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93" w:rsidRPr="00E97C93" w:rsidRDefault="00C223D7" w:rsidP="00E97C93">
      <w:pPr>
        <w:spacing w:line="360" w:lineRule="auto"/>
        <w:ind w:left="11520" w:firstLine="720"/>
        <w:jc w:val="center"/>
        <w:rPr>
          <w:b/>
          <w:sz w:val="40"/>
          <w:szCs w:val="40"/>
        </w:rPr>
      </w:pPr>
      <w:bookmarkStart w:id="0" w:name="_GoBack"/>
      <w:bookmarkEnd w:id="0"/>
      <w:r>
        <w:rPr>
          <w:b/>
          <w:sz w:val="40"/>
          <w:szCs w:val="40"/>
        </w:rPr>
        <w:t xml:space="preserve">  </w:t>
      </w:r>
      <w:r w:rsidR="00E97C93" w:rsidRPr="00E97C93">
        <w:rPr>
          <w:b/>
          <w:sz w:val="40"/>
          <w:szCs w:val="40"/>
        </w:rPr>
        <w:t>VOL.3</w:t>
      </w:r>
      <w:r w:rsidR="00E97C93" w:rsidRPr="00E97C93">
        <w:rPr>
          <w:b/>
          <w:sz w:val="40"/>
          <w:szCs w:val="40"/>
        </w:rPr>
        <w:tab/>
      </w:r>
    </w:p>
    <w:p w:rsidR="00E97C93" w:rsidRDefault="00E97C93" w:rsidP="00E97C93">
      <w:pPr>
        <w:spacing w:line="360" w:lineRule="auto"/>
        <w:jc w:val="center"/>
        <w:rPr>
          <w:b/>
          <w:sz w:val="36"/>
          <w:szCs w:val="36"/>
        </w:rPr>
      </w:pPr>
      <w:r>
        <w:object w:dxaOrig="2150" w:dyaOrig="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89.25pt" o:ole="">
            <v:imagedata r:id="rId8" o:title=""/>
          </v:shape>
          <o:OLEObject Type="Embed" ProgID="CorelDRAW.Graphic.11" ShapeID="_x0000_i1025" DrawAspect="Content" ObjectID="_1661588317" r:id="rId9"/>
        </w:object>
      </w:r>
    </w:p>
    <w:p w:rsidR="00E97C93" w:rsidRPr="00531189" w:rsidRDefault="00E97C93" w:rsidP="00E97C93">
      <w:pPr>
        <w:jc w:val="center"/>
        <w:rPr>
          <w:rFonts w:ascii="Bookman Old Style" w:hAnsi="Bookman Old Style" w:cs="Tahoma"/>
          <w:b/>
          <w:i/>
          <w:sz w:val="48"/>
          <w:szCs w:val="48"/>
        </w:rPr>
      </w:pPr>
      <w:r w:rsidRPr="00531189">
        <w:rPr>
          <w:rFonts w:ascii="Bookman Old Style" w:hAnsi="Bookman Old Style" w:cs="Tahoma"/>
          <w:b/>
          <w:i/>
          <w:sz w:val="48"/>
          <w:szCs w:val="48"/>
        </w:rPr>
        <w:t xml:space="preserve">REPORT OF </w:t>
      </w:r>
      <w:r>
        <w:rPr>
          <w:rFonts w:ascii="Bookman Old Style" w:hAnsi="Bookman Old Style" w:cs="Tahoma"/>
          <w:b/>
          <w:i/>
          <w:sz w:val="48"/>
          <w:szCs w:val="48"/>
        </w:rPr>
        <w:t xml:space="preserve">THIRD YEAR OF </w:t>
      </w:r>
      <w:r w:rsidRPr="00531189">
        <w:rPr>
          <w:rFonts w:ascii="Bookman Old Style" w:hAnsi="Bookman Old Style" w:cs="Tahoma"/>
          <w:b/>
          <w:i/>
          <w:sz w:val="48"/>
          <w:szCs w:val="48"/>
        </w:rPr>
        <w:t>ENFORCEMENT</w:t>
      </w:r>
      <w:r>
        <w:rPr>
          <w:rFonts w:ascii="Bookman Old Style" w:hAnsi="Bookman Old Style" w:cs="Tahoma"/>
          <w:b/>
          <w:i/>
          <w:sz w:val="48"/>
          <w:szCs w:val="48"/>
        </w:rPr>
        <w:t>, PUBLIC ENLIGTHENMENT AND ADMINISTRATION OF RIGHTS UNDER THE STRATEGIC ACTION AGAINST PIRACY (STRAP)</w:t>
      </w:r>
    </w:p>
    <w:p w:rsidR="00E97C93" w:rsidRPr="00531189" w:rsidRDefault="00E97C93" w:rsidP="00E97C93">
      <w:pPr>
        <w:jc w:val="center"/>
        <w:rPr>
          <w:rFonts w:ascii="Bookman Old Style" w:hAnsi="Bookman Old Style" w:cs="Tahoma"/>
          <w:b/>
          <w:i/>
          <w:sz w:val="48"/>
          <w:szCs w:val="48"/>
        </w:rPr>
      </w:pPr>
      <w:r>
        <w:rPr>
          <w:rFonts w:ascii="Bookman Old Style" w:hAnsi="Bookman Old Style" w:cs="Tahoma"/>
          <w:b/>
          <w:i/>
          <w:sz w:val="48"/>
          <w:szCs w:val="48"/>
        </w:rPr>
        <w:t>(JUNE 2007 – MAY 2008)</w:t>
      </w:r>
    </w:p>
    <w:p w:rsidR="00E97C93" w:rsidRPr="00C36460" w:rsidRDefault="00E97C93" w:rsidP="00E97C93">
      <w:pPr>
        <w:spacing w:line="360" w:lineRule="auto"/>
        <w:ind w:left="5040"/>
        <w:rPr>
          <w:rFonts w:ascii="Bookman Old Style" w:hAnsi="Bookman Old Style"/>
          <w:b/>
          <w:sz w:val="30"/>
          <w:szCs w:val="48"/>
        </w:rPr>
      </w:pPr>
    </w:p>
    <w:p w:rsidR="00E97C93" w:rsidRPr="00E87724" w:rsidRDefault="00E97C93" w:rsidP="00E97C93">
      <w:pPr>
        <w:spacing w:line="360" w:lineRule="auto"/>
        <w:ind w:left="5040"/>
        <w:rPr>
          <w:rFonts w:ascii="Bookman Old Style" w:hAnsi="Bookman Old Style"/>
          <w:b/>
          <w:sz w:val="48"/>
          <w:szCs w:val="48"/>
        </w:rPr>
      </w:pPr>
      <w:r w:rsidRPr="00E87724">
        <w:rPr>
          <w:rFonts w:ascii="Bookman Old Style" w:hAnsi="Bookman Old Style"/>
          <w:b/>
          <w:sz w:val="48"/>
          <w:szCs w:val="48"/>
        </w:rPr>
        <w:t>(STRAP</w:t>
      </w:r>
      <w:r>
        <w:rPr>
          <w:rFonts w:ascii="Bookman Old Style" w:hAnsi="Bookman Old Style"/>
          <w:b/>
          <w:sz w:val="48"/>
          <w:szCs w:val="48"/>
        </w:rPr>
        <w:t xml:space="preserve"> 3</w:t>
      </w:r>
      <w:r w:rsidRPr="00E87724">
        <w:rPr>
          <w:rFonts w:ascii="Bookman Old Style" w:hAnsi="Bookman Old Style"/>
          <w:b/>
          <w:sz w:val="48"/>
          <w:szCs w:val="48"/>
        </w:rPr>
        <w:t>)</w:t>
      </w:r>
    </w:p>
    <w:p w:rsidR="00E97C93" w:rsidRPr="00C36460" w:rsidRDefault="00E97C93" w:rsidP="00E97C93">
      <w:pPr>
        <w:spacing w:line="360" w:lineRule="auto"/>
        <w:jc w:val="both"/>
        <w:rPr>
          <w:sz w:val="16"/>
          <w:szCs w:val="28"/>
        </w:rPr>
      </w:pPr>
      <w:r>
        <w:rPr>
          <w:sz w:val="28"/>
          <w:szCs w:val="28"/>
        </w:rPr>
        <w:t xml:space="preserve"> </w:t>
      </w:r>
    </w:p>
    <w:p w:rsidR="00E97C93" w:rsidRDefault="00E97C93" w:rsidP="00E97C93">
      <w:pPr>
        <w:spacing w:line="360" w:lineRule="auto"/>
        <w:jc w:val="center"/>
      </w:pPr>
      <w:r>
        <w:object w:dxaOrig="9143" w:dyaOrig="8743">
          <v:shape id="_x0000_i1026" type="#_x0000_t75" style="width:135pt;height:102.75pt" o:ole="">
            <v:imagedata r:id="rId10" o:title=""/>
          </v:shape>
          <o:OLEObject Type="Embed" ProgID="CorelDRAW.Graphic.11" ShapeID="_x0000_i1026" DrawAspect="Content" ObjectID="_1661588318" r:id="rId11"/>
        </w:object>
      </w:r>
    </w:p>
    <w:p w:rsidR="00E97C93" w:rsidRDefault="00E97C93" w:rsidP="00E97C93">
      <w:pPr>
        <w:spacing w:line="360" w:lineRule="auto"/>
        <w:jc w:val="center"/>
        <w:rPr>
          <w:b/>
        </w:rPr>
      </w:pPr>
      <w:r>
        <w:rPr>
          <w:b/>
        </w:rPr>
        <w:t xml:space="preserve">A </w:t>
      </w:r>
      <w:r w:rsidRPr="00A73894">
        <w:rPr>
          <w:b/>
        </w:rPr>
        <w:t xml:space="preserve">Publication of Nigerian Copyright Commission </w:t>
      </w:r>
    </w:p>
    <w:p w:rsidR="0022588A" w:rsidRDefault="0022588A" w:rsidP="0022588A">
      <w:pPr>
        <w:pStyle w:val="Heading2"/>
        <w:jc w:val="center"/>
        <w:rPr>
          <w:rFonts w:ascii="Times New Roman" w:hAnsi="Times New Roman" w:cs="Times New Roman"/>
          <w:i w:val="0"/>
        </w:rPr>
      </w:pPr>
      <w:r>
        <w:rPr>
          <w:rFonts w:ascii="Times New Roman" w:hAnsi="Times New Roman" w:cs="Times New Roman"/>
          <w:i w:val="0"/>
        </w:rPr>
        <w:lastRenderedPageBreak/>
        <w:t>LIST OF ABBREVIATIONS</w:t>
      </w:r>
    </w:p>
    <w:p w:rsidR="0022588A" w:rsidRDefault="0022588A" w:rsidP="0022588A">
      <w:pPr>
        <w:rPr>
          <w:lang w:val="en-GB"/>
        </w:rPr>
      </w:pPr>
    </w:p>
    <w:p w:rsidR="0022588A" w:rsidRDefault="0022588A" w:rsidP="0022588A">
      <w:pPr>
        <w:rPr>
          <w:lang w:val="en-GB"/>
        </w:rPr>
      </w:pPr>
    </w:p>
    <w:p w:rsidR="0022588A" w:rsidRDefault="0022588A" w:rsidP="0022588A">
      <w:pPr>
        <w:rPr>
          <w:lang w:val="en-GB"/>
        </w:rPr>
      </w:pPr>
    </w:p>
    <w:p w:rsidR="0022588A" w:rsidRDefault="0022588A" w:rsidP="0022588A">
      <w:pPr>
        <w:rPr>
          <w:lang w:val="en-GB"/>
        </w:rPr>
      </w:pPr>
    </w:p>
    <w:p w:rsidR="0022588A" w:rsidRPr="001654CB" w:rsidRDefault="0022588A" w:rsidP="0022588A">
      <w:pPr>
        <w:rPr>
          <w:sz w:val="28"/>
          <w:szCs w:val="28"/>
          <w:lang w:val="en-GB"/>
        </w:rPr>
      </w:pPr>
      <w:r w:rsidRPr="001654CB">
        <w:rPr>
          <w:sz w:val="28"/>
          <w:szCs w:val="28"/>
          <w:lang w:val="en-GB"/>
        </w:rPr>
        <w:t>STRAP</w:t>
      </w:r>
      <w:r w:rsidRPr="001654CB">
        <w:rPr>
          <w:sz w:val="28"/>
          <w:szCs w:val="28"/>
          <w:lang w:val="en-GB"/>
        </w:rPr>
        <w:tab/>
        <w:t>-</w:t>
      </w:r>
      <w:r w:rsidRPr="001654CB">
        <w:rPr>
          <w:sz w:val="28"/>
          <w:szCs w:val="28"/>
          <w:lang w:val="en-GB"/>
        </w:rPr>
        <w:tab/>
        <w:t>Strategic Action Against Piracy</w:t>
      </w:r>
    </w:p>
    <w:p w:rsidR="0022588A" w:rsidRPr="001654CB" w:rsidRDefault="0022588A" w:rsidP="0022588A">
      <w:pPr>
        <w:rPr>
          <w:sz w:val="28"/>
          <w:szCs w:val="28"/>
          <w:lang w:val="en-GB"/>
        </w:rPr>
      </w:pPr>
    </w:p>
    <w:p w:rsidR="0022588A" w:rsidRPr="001654CB" w:rsidRDefault="0022588A" w:rsidP="0022588A">
      <w:pPr>
        <w:rPr>
          <w:sz w:val="28"/>
          <w:szCs w:val="28"/>
          <w:lang w:val="en-GB"/>
        </w:rPr>
      </w:pPr>
      <w:r w:rsidRPr="001654CB">
        <w:rPr>
          <w:sz w:val="28"/>
          <w:szCs w:val="28"/>
          <w:lang w:val="en-GB"/>
        </w:rPr>
        <w:t>AC</w:t>
      </w:r>
      <w:r w:rsidRPr="001654CB">
        <w:rPr>
          <w:sz w:val="28"/>
          <w:szCs w:val="28"/>
          <w:lang w:val="en-GB"/>
        </w:rPr>
        <w:tab/>
      </w:r>
      <w:r w:rsidRPr="001654CB">
        <w:rPr>
          <w:sz w:val="28"/>
          <w:szCs w:val="28"/>
          <w:lang w:val="en-GB"/>
        </w:rPr>
        <w:tab/>
        <w:t>-</w:t>
      </w:r>
      <w:r w:rsidRPr="001654CB">
        <w:rPr>
          <w:sz w:val="28"/>
          <w:szCs w:val="28"/>
          <w:lang w:val="en-GB"/>
        </w:rPr>
        <w:tab/>
        <w:t>Audio Cassette</w:t>
      </w:r>
    </w:p>
    <w:p w:rsidR="0022588A" w:rsidRPr="001654CB" w:rsidRDefault="0022588A" w:rsidP="0022588A">
      <w:pPr>
        <w:rPr>
          <w:sz w:val="28"/>
          <w:szCs w:val="28"/>
          <w:lang w:val="en-GB"/>
        </w:rPr>
      </w:pPr>
    </w:p>
    <w:p w:rsidR="0022588A" w:rsidRPr="001654CB" w:rsidRDefault="0022588A" w:rsidP="0022588A">
      <w:pPr>
        <w:rPr>
          <w:sz w:val="28"/>
          <w:szCs w:val="28"/>
          <w:lang w:val="en-GB"/>
        </w:rPr>
      </w:pPr>
      <w:r w:rsidRPr="001654CB">
        <w:rPr>
          <w:sz w:val="28"/>
          <w:szCs w:val="28"/>
          <w:lang w:val="en-GB"/>
        </w:rPr>
        <w:t>CD</w:t>
      </w:r>
      <w:r w:rsidRPr="001654CB">
        <w:rPr>
          <w:sz w:val="28"/>
          <w:szCs w:val="28"/>
          <w:lang w:val="en-GB"/>
        </w:rPr>
        <w:tab/>
      </w:r>
      <w:r w:rsidRPr="001654CB">
        <w:rPr>
          <w:sz w:val="28"/>
          <w:szCs w:val="28"/>
          <w:lang w:val="en-GB"/>
        </w:rPr>
        <w:tab/>
        <w:t>-</w:t>
      </w:r>
      <w:r w:rsidRPr="001654CB">
        <w:rPr>
          <w:sz w:val="28"/>
          <w:szCs w:val="28"/>
          <w:lang w:val="en-GB"/>
        </w:rPr>
        <w:tab/>
        <w:t>Compact Disc</w:t>
      </w:r>
    </w:p>
    <w:p w:rsidR="0022588A" w:rsidRPr="001654CB" w:rsidRDefault="0022588A" w:rsidP="0022588A">
      <w:pPr>
        <w:rPr>
          <w:sz w:val="28"/>
          <w:szCs w:val="28"/>
          <w:lang w:val="en-GB"/>
        </w:rPr>
      </w:pPr>
    </w:p>
    <w:p w:rsidR="0022588A" w:rsidRPr="001654CB" w:rsidRDefault="0022588A" w:rsidP="0022588A">
      <w:pPr>
        <w:rPr>
          <w:sz w:val="28"/>
          <w:szCs w:val="28"/>
          <w:lang w:val="en-GB"/>
        </w:rPr>
      </w:pPr>
      <w:r w:rsidRPr="001654CB">
        <w:rPr>
          <w:sz w:val="28"/>
          <w:szCs w:val="28"/>
          <w:lang w:val="en-GB"/>
        </w:rPr>
        <w:t>VCD</w:t>
      </w:r>
      <w:r w:rsidRPr="001654CB">
        <w:rPr>
          <w:sz w:val="28"/>
          <w:szCs w:val="28"/>
          <w:lang w:val="en-GB"/>
        </w:rPr>
        <w:tab/>
      </w:r>
      <w:r w:rsidRPr="001654CB">
        <w:rPr>
          <w:sz w:val="28"/>
          <w:szCs w:val="28"/>
          <w:lang w:val="en-GB"/>
        </w:rPr>
        <w:tab/>
        <w:t>-</w:t>
      </w:r>
      <w:r w:rsidRPr="001654CB">
        <w:rPr>
          <w:sz w:val="28"/>
          <w:szCs w:val="28"/>
          <w:lang w:val="en-GB"/>
        </w:rPr>
        <w:tab/>
        <w:t>Video Compact Disc</w:t>
      </w:r>
    </w:p>
    <w:p w:rsidR="0022588A" w:rsidRPr="001654CB" w:rsidRDefault="0022588A" w:rsidP="0022588A">
      <w:pPr>
        <w:rPr>
          <w:sz w:val="28"/>
          <w:szCs w:val="28"/>
          <w:lang w:val="en-GB"/>
        </w:rPr>
      </w:pPr>
    </w:p>
    <w:p w:rsidR="0022588A" w:rsidRPr="001654CB" w:rsidRDefault="0022588A" w:rsidP="0022588A">
      <w:pPr>
        <w:rPr>
          <w:sz w:val="28"/>
          <w:szCs w:val="28"/>
          <w:lang w:val="en-GB"/>
        </w:rPr>
      </w:pPr>
      <w:r w:rsidRPr="001654CB">
        <w:rPr>
          <w:sz w:val="28"/>
          <w:szCs w:val="28"/>
          <w:lang w:val="en-GB"/>
        </w:rPr>
        <w:t>DVD</w:t>
      </w:r>
      <w:r w:rsidRPr="001654CB">
        <w:rPr>
          <w:sz w:val="28"/>
          <w:szCs w:val="28"/>
          <w:lang w:val="en-GB"/>
        </w:rPr>
        <w:tab/>
      </w:r>
      <w:r w:rsidRPr="001654CB">
        <w:rPr>
          <w:sz w:val="28"/>
          <w:szCs w:val="28"/>
          <w:lang w:val="en-GB"/>
        </w:rPr>
        <w:tab/>
        <w:t>-</w:t>
      </w:r>
      <w:r w:rsidRPr="001654CB">
        <w:rPr>
          <w:sz w:val="28"/>
          <w:szCs w:val="28"/>
          <w:lang w:val="en-GB"/>
        </w:rPr>
        <w:tab/>
        <w:t>Digital Versatile Disc</w:t>
      </w:r>
    </w:p>
    <w:p w:rsidR="0022588A" w:rsidRPr="001654CB" w:rsidRDefault="0022588A" w:rsidP="0022588A">
      <w:pPr>
        <w:rPr>
          <w:sz w:val="28"/>
          <w:szCs w:val="28"/>
          <w:lang w:val="en-GB"/>
        </w:rPr>
      </w:pPr>
    </w:p>
    <w:p w:rsidR="0022588A" w:rsidRPr="001654CB" w:rsidRDefault="0022588A" w:rsidP="0022588A">
      <w:pPr>
        <w:rPr>
          <w:sz w:val="28"/>
          <w:szCs w:val="28"/>
          <w:lang w:val="en-GB"/>
        </w:rPr>
      </w:pPr>
      <w:r w:rsidRPr="001654CB">
        <w:rPr>
          <w:sz w:val="28"/>
          <w:szCs w:val="28"/>
          <w:lang w:val="en-GB"/>
        </w:rPr>
        <w:t>VCR</w:t>
      </w:r>
      <w:r w:rsidRPr="001654CB">
        <w:rPr>
          <w:sz w:val="28"/>
          <w:szCs w:val="28"/>
          <w:lang w:val="en-GB"/>
        </w:rPr>
        <w:tab/>
      </w:r>
      <w:r w:rsidRPr="001654CB">
        <w:rPr>
          <w:sz w:val="28"/>
          <w:szCs w:val="28"/>
          <w:lang w:val="en-GB"/>
        </w:rPr>
        <w:tab/>
        <w:t>-</w:t>
      </w:r>
      <w:r w:rsidRPr="001654CB">
        <w:rPr>
          <w:sz w:val="28"/>
          <w:szCs w:val="28"/>
          <w:lang w:val="en-GB"/>
        </w:rPr>
        <w:tab/>
        <w:t>Video Cassette Recorder</w:t>
      </w:r>
      <w:r w:rsidRPr="001654CB">
        <w:rPr>
          <w:sz w:val="28"/>
          <w:szCs w:val="28"/>
          <w:lang w:val="en-GB"/>
        </w:rPr>
        <w:tab/>
      </w:r>
    </w:p>
    <w:p w:rsidR="0022588A" w:rsidRPr="001654CB" w:rsidRDefault="0022588A" w:rsidP="0022588A">
      <w:pPr>
        <w:rPr>
          <w:sz w:val="28"/>
          <w:szCs w:val="28"/>
          <w:lang w:val="en-GB"/>
        </w:rPr>
      </w:pPr>
    </w:p>
    <w:p w:rsidR="0022588A" w:rsidRDefault="0022588A" w:rsidP="0022588A">
      <w:pPr>
        <w:rPr>
          <w:sz w:val="28"/>
          <w:szCs w:val="28"/>
          <w:lang w:val="en-GB"/>
        </w:rPr>
      </w:pPr>
      <w:r w:rsidRPr="001654CB">
        <w:rPr>
          <w:sz w:val="28"/>
          <w:szCs w:val="28"/>
          <w:lang w:val="en-GB"/>
        </w:rPr>
        <w:t>CLAMP</w:t>
      </w:r>
      <w:r w:rsidRPr="001654CB">
        <w:rPr>
          <w:sz w:val="28"/>
          <w:szCs w:val="28"/>
          <w:lang w:val="en-GB"/>
        </w:rPr>
        <w:tab/>
        <w:t>-</w:t>
      </w:r>
      <w:r w:rsidRPr="001654CB">
        <w:rPr>
          <w:sz w:val="28"/>
          <w:szCs w:val="28"/>
          <w:lang w:val="en-GB"/>
        </w:rPr>
        <w:tab/>
        <w:t>Copyright Litigation Assistance and Mediation Programme</w:t>
      </w:r>
    </w:p>
    <w:p w:rsidR="0022588A" w:rsidRDefault="0022588A" w:rsidP="0022588A">
      <w:pPr>
        <w:rPr>
          <w:sz w:val="28"/>
          <w:szCs w:val="28"/>
          <w:lang w:val="en-GB"/>
        </w:rPr>
      </w:pPr>
    </w:p>
    <w:p w:rsidR="0022588A" w:rsidRDefault="0022588A" w:rsidP="0022588A">
      <w:pPr>
        <w:rPr>
          <w:sz w:val="28"/>
          <w:szCs w:val="28"/>
          <w:lang w:val="en-GB"/>
        </w:rPr>
      </w:pPr>
      <w:r>
        <w:rPr>
          <w:sz w:val="28"/>
          <w:szCs w:val="28"/>
          <w:lang w:val="en-GB"/>
        </w:rPr>
        <w:t>PE</w:t>
      </w:r>
      <w:r>
        <w:rPr>
          <w:sz w:val="28"/>
          <w:szCs w:val="28"/>
          <w:lang w:val="en-GB"/>
        </w:rPr>
        <w:tab/>
      </w:r>
      <w:r>
        <w:rPr>
          <w:sz w:val="28"/>
          <w:szCs w:val="28"/>
          <w:lang w:val="en-GB"/>
        </w:rPr>
        <w:tab/>
        <w:t>-</w:t>
      </w:r>
      <w:r>
        <w:rPr>
          <w:sz w:val="28"/>
          <w:szCs w:val="28"/>
          <w:lang w:val="en-GB"/>
        </w:rPr>
        <w:tab/>
        <w:t>Public Enlightenment</w:t>
      </w:r>
    </w:p>
    <w:p w:rsidR="0022588A" w:rsidRDefault="0022588A" w:rsidP="0022588A">
      <w:pPr>
        <w:rPr>
          <w:sz w:val="28"/>
          <w:szCs w:val="28"/>
          <w:lang w:val="en-GB"/>
        </w:rPr>
      </w:pPr>
    </w:p>
    <w:p w:rsidR="0022588A" w:rsidRDefault="0022588A" w:rsidP="0022588A">
      <w:pPr>
        <w:rPr>
          <w:sz w:val="28"/>
          <w:szCs w:val="28"/>
          <w:lang w:val="en-GB"/>
        </w:rPr>
      </w:pPr>
      <w:r>
        <w:rPr>
          <w:sz w:val="28"/>
          <w:szCs w:val="28"/>
          <w:lang w:val="en-GB"/>
        </w:rPr>
        <w:t>FA</w:t>
      </w:r>
      <w:r>
        <w:rPr>
          <w:sz w:val="28"/>
          <w:szCs w:val="28"/>
          <w:lang w:val="en-GB"/>
        </w:rPr>
        <w:tab/>
      </w:r>
      <w:r>
        <w:rPr>
          <w:sz w:val="28"/>
          <w:szCs w:val="28"/>
          <w:lang w:val="en-GB"/>
        </w:rPr>
        <w:tab/>
        <w:t>-</w:t>
      </w:r>
      <w:r>
        <w:rPr>
          <w:sz w:val="28"/>
          <w:szCs w:val="28"/>
          <w:lang w:val="en-GB"/>
        </w:rPr>
        <w:tab/>
        <w:t>Fresh Accreditation</w:t>
      </w:r>
    </w:p>
    <w:p w:rsidR="0022588A" w:rsidRDefault="0022588A" w:rsidP="0022588A">
      <w:pPr>
        <w:rPr>
          <w:sz w:val="28"/>
          <w:szCs w:val="28"/>
          <w:lang w:val="en-GB"/>
        </w:rPr>
      </w:pPr>
    </w:p>
    <w:p w:rsidR="0022588A" w:rsidRDefault="0022588A" w:rsidP="0022588A">
      <w:pPr>
        <w:rPr>
          <w:sz w:val="28"/>
          <w:szCs w:val="28"/>
          <w:lang w:val="en-GB"/>
        </w:rPr>
      </w:pPr>
      <w:r>
        <w:rPr>
          <w:sz w:val="28"/>
          <w:szCs w:val="28"/>
          <w:lang w:val="en-GB"/>
        </w:rPr>
        <w:t>RA</w:t>
      </w:r>
      <w:r>
        <w:rPr>
          <w:sz w:val="28"/>
          <w:szCs w:val="28"/>
          <w:lang w:val="en-GB"/>
        </w:rPr>
        <w:tab/>
      </w:r>
      <w:r>
        <w:rPr>
          <w:sz w:val="28"/>
          <w:szCs w:val="28"/>
          <w:lang w:val="en-GB"/>
        </w:rPr>
        <w:tab/>
        <w:t>-</w:t>
      </w:r>
      <w:r>
        <w:rPr>
          <w:sz w:val="28"/>
          <w:szCs w:val="28"/>
          <w:lang w:val="en-GB"/>
        </w:rPr>
        <w:tab/>
        <w:t>Renewal of Accreditation</w:t>
      </w:r>
    </w:p>
    <w:p w:rsidR="0022588A" w:rsidRDefault="0022588A" w:rsidP="0022588A">
      <w:pPr>
        <w:rPr>
          <w:sz w:val="28"/>
          <w:szCs w:val="28"/>
          <w:lang w:val="en-GB"/>
        </w:rPr>
      </w:pPr>
    </w:p>
    <w:p w:rsidR="0022588A" w:rsidRPr="001654CB" w:rsidRDefault="0022588A" w:rsidP="0022588A">
      <w:pPr>
        <w:rPr>
          <w:sz w:val="28"/>
          <w:szCs w:val="28"/>
          <w:lang w:val="en-GB"/>
        </w:rPr>
      </w:pPr>
    </w:p>
    <w:p w:rsidR="0022588A" w:rsidRDefault="0022588A" w:rsidP="00800E17">
      <w:pPr>
        <w:jc w:val="center"/>
        <w:rPr>
          <w:b/>
          <w:sz w:val="28"/>
          <w:szCs w:val="28"/>
          <w:u w:val="single"/>
        </w:rPr>
      </w:pPr>
    </w:p>
    <w:p w:rsidR="0022588A" w:rsidRDefault="0022588A" w:rsidP="00800E17">
      <w:pPr>
        <w:jc w:val="center"/>
        <w:rPr>
          <w:b/>
          <w:sz w:val="28"/>
          <w:szCs w:val="28"/>
          <w:u w:val="single"/>
        </w:rPr>
      </w:pPr>
    </w:p>
    <w:p w:rsidR="0022588A" w:rsidRDefault="0022588A" w:rsidP="00800E17">
      <w:pPr>
        <w:jc w:val="center"/>
        <w:rPr>
          <w:b/>
          <w:sz w:val="28"/>
          <w:szCs w:val="28"/>
          <w:u w:val="single"/>
        </w:rPr>
      </w:pPr>
    </w:p>
    <w:p w:rsidR="00491D86" w:rsidRDefault="00491D86" w:rsidP="002B23EF">
      <w:pPr>
        <w:rPr>
          <w:b/>
          <w:sz w:val="28"/>
          <w:szCs w:val="28"/>
          <w:u w:val="single"/>
        </w:rPr>
      </w:pPr>
    </w:p>
    <w:p w:rsidR="00F64A7C" w:rsidRPr="00F64A7C" w:rsidRDefault="00155F3B" w:rsidP="00B52725">
      <w:pPr>
        <w:spacing w:line="360" w:lineRule="auto"/>
        <w:jc w:val="both"/>
        <w:rPr>
          <w:b/>
          <w:sz w:val="28"/>
          <w:szCs w:val="28"/>
        </w:rPr>
      </w:pPr>
      <w:r>
        <w:rPr>
          <w:b/>
          <w:sz w:val="28"/>
          <w:szCs w:val="28"/>
        </w:rPr>
        <w:lastRenderedPageBreak/>
        <w:t>1.</w:t>
      </w:r>
      <w:r>
        <w:rPr>
          <w:b/>
          <w:sz w:val="28"/>
          <w:szCs w:val="28"/>
        </w:rPr>
        <w:tab/>
      </w:r>
      <w:r w:rsidR="00F64A7C" w:rsidRPr="00F64A7C">
        <w:rPr>
          <w:b/>
          <w:sz w:val="28"/>
          <w:szCs w:val="28"/>
        </w:rPr>
        <w:t>INTRODUCTION</w:t>
      </w:r>
    </w:p>
    <w:p w:rsidR="00155F3B" w:rsidRDefault="00F64A7C" w:rsidP="00155F3B">
      <w:pPr>
        <w:spacing w:line="360" w:lineRule="auto"/>
        <w:ind w:right="-540"/>
        <w:jc w:val="both"/>
        <w:rPr>
          <w:sz w:val="28"/>
          <w:szCs w:val="28"/>
        </w:rPr>
      </w:pPr>
      <w:r w:rsidRPr="003A60C9">
        <w:rPr>
          <w:sz w:val="28"/>
          <w:szCs w:val="28"/>
        </w:rPr>
        <w:t>This report</w:t>
      </w:r>
      <w:r>
        <w:rPr>
          <w:sz w:val="28"/>
          <w:szCs w:val="28"/>
        </w:rPr>
        <w:t>, STRAP 3</w:t>
      </w:r>
      <w:r w:rsidRPr="003A60C9">
        <w:rPr>
          <w:sz w:val="28"/>
          <w:szCs w:val="28"/>
        </w:rPr>
        <w:t>, is a follow up to STRAP 1</w:t>
      </w:r>
      <w:r>
        <w:rPr>
          <w:sz w:val="28"/>
          <w:szCs w:val="28"/>
        </w:rPr>
        <w:t xml:space="preserve"> and STRAP 2</w:t>
      </w:r>
      <w:r w:rsidRPr="003A60C9">
        <w:rPr>
          <w:sz w:val="28"/>
          <w:szCs w:val="28"/>
        </w:rPr>
        <w:t xml:space="preserve">, which </w:t>
      </w:r>
      <w:r>
        <w:rPr>
          <w:sz w:val="28"/>
          <w:szCs w:val="28"/>
        </w:rPr>
        <w:t>tried to bring to the fore the activities of the Commission under the Strategic Action Against Piracy (STRAP).</w:t>
      </w:r>
      <w:r w:rsidRPr="003A60C9">
        <w:rPr>
          <w:sz w:val="28"/>
          <w:szCs w:val="28"/>
        </w:rPr>
        <w:t xml:space="preserve"> </w:t>
      </w:r>
      <w:r w:rsidR="00155F3B" w:rsidRPr="00C77E1B">
        <w:rPr>
          <w:sz w:val="28"/>
          <w:szCs w:val="28"/>
        </w:rPr>
        <w:t xml:space="preserve">The analysis </w:t>
      </w:r>
      <w:r w:rsidR="00155F3B">
        <w:rPr>
          <w:sz w:val="28"/>
          <w:szCs w:val="28"/>
        </w:rPr>
        <w:t xml:space="preserve">of the data was </w:t>
      </w:r>
      <w:r w:rsidR="00155F3B" w:rsidRPr="00C77E1B">
        <w:rPr>
          <w:sz w:val="28"/>
          <w:szCs w:val="28"/>
        </w:rPr>
        <w:t xml:space="preserve">firstly </w:t>
      </w:r>
      <w:r w:rsidR="00155F3B">
        <w:rPr>
          <w:sz w:val="28"/>
          <w:szCs w:val="28"/>
        </w:rPr>
        <w:t xml:space="preserve">presented </w:t>
      </w:r>
      <w:r w:rsidR="00155F3B" w:rsidRPr="00C77E1B">
        <w:rPr>
          <w:sz w:val="28"/>
          <w:szCs w:val="28"/>
        </w:rPr>
        <w:t xml:space="preserve">on </w:t>
      </w:r>
      <w:r w:rsidR="00155F3B">
        <w:rPr>
          <w:sz w:val="28"/>
          <w:szCs w:val="28"/>
        </w:rPr>
        <w:t xml:space="preserve">a </w:t>
      </w:r>
      <w:r w:rsidR="00155F3B" w:rsidRPr="00C77E1B">
        <w:rPr>
          <w:sz w:val="28"/>
          <w:szCs w:val="28"/>
        </w:rPr>
        <w:t>quarterly basis using a quarterly template containing data on enforcement</w:t>
      </w:r>
      <w:r w:rsidR="00155F3B">
        <w:rPr>
          <w:sz w:val="28"/>
          <w:szCs w:val="28"/>
        </w:rPr>
        <w:t>, public enlightenment and administration of rights</w:t>
      </w:r>
      <w:r w:rsidR="00155F3B" w:rsidRPr="00C77E1B">
        <w:rPr>
          <w:sz w:val="28"/>
          <w:szCs w:val="28"/>
        </w:rPr>
        <w:t xml:space="preserve"> activities gathered </w:t>
      </w:r>
      <w:r w:rsidR="00155F3B">
        <w:rPr>
          <w:sz w:val="28"/>
          <w:szCs w:val="28"/>
        </w:rPr>
        <w:t>from the Commission’s O</w:t>
      </w:r>
      <w:r w:rsidR="00155F3B" w:rsidRPr="00C77E1B">
        <w:rPr>
          <w:sz w:val="28"/>
          <w:szCs w:val="28"/>
        </w:rPr>
        <w:t xml:space="preserve">ffices nationwide. </w:t>
      </w:r>
      <w:r w:rsidR="00155F3B">
        <w:rPr>
          <w:sz w:val="28"/>
          <w:szCs w:val="28"/>
        </w:rPr>
        <w:t>The analysis is also</w:t>
      </w:r>
      <w:r w:rsidR="00155F3B" w:rsidRPr="00C77E1B">
        <w:rPr>
          <w:sz w:val="28"/>
          <w:szCs w:val="28"/>
        </w:rPr>
        <w:t xml:space="preserve"> done on</w:t>
      </w:r>
      <w:r w:rsidR="00155F3B">
        <w:rPr>
          <w:sz w:val="28"/>
          <w:szCs w:val="28"/>
        </w:rPr>
        <w:t xml:space="preserve"> an</w:t>
      </w:r>
      <w:r w:rsidR="00155F3B" w:rsidRPr="00C77E1B">
        <w:rPr>
          <w:sz w:val="28"/>
          <w:szCs w:val="28"/>
        </w:rPr>
        <w:t xml:space="preserve"> annual basis </w:t>
      </w:r>
      <w:r w:rsidR="00155F3B">
        <w:rPr>
          <w:sz w:val="28"/>
          <w:szCs w:val="28"/>
        </w:rPr>
        <w:t>covering the period June 2007 to May 2008</w:t>
      </w:r>
      <w:r w:rsidR="00155F3B" w:rsidRPr="00C77E1B">
        <w:rPr>
          <w:sz w:val="28"/>
          <w:szCs w:val="28"/>
        </w:rPr>
        <w:t xml:space="preserve">, </w:t>
      </w:r>
      <w:r w:rsidR="00155F3B">
        <w:rPr>
          <w:sz w:val="28"/>
          <w:szCs w:val="28"/>
        </w:rPr>
        <w:t>that is, the third year after</w:t>
      </w:r>
      <w:r w:rsidR="00155F3B" w:rsidRPr="00C77E1B">
        <w:rPr>
          <w:sz w:val="28"/>
          <w:szCs w:val="28"/>
        </w:rPr>
        <w:t xml:space="preserve"> </w:t>
      </w:r>
      <w:r w:rsidR="00155F3B">
        <w:rPr>
          <w:sz w:val="28"/>
          <w:szCs w:val="28"/>
        </w:rPr>
        <w:t>the launch of the Commission’s S</w:t>
      </w:r>
      <w:r w:rsidR="00155F3B" w:rsidRPr="00C77E1B">
        <w:rPr>
          <w:sz w:val="28"/>
          <w:szCs w:val="28"/>
        </w:rPr>
        <w:t>trategic Action Against Piracy (STRAP).</w:t>
      </w:r>
      <w:r w:rsidR="00155F3B">
        <w:rPr>
          <w:sz w:val="28"/>
          <w:szCs w:val="28"/>
        </w:rPr>
        <w:t xml:space="preserve"> The analysis is thereafter presented in quarterly and annual summaries as well as presented in a chart. A comparison is also made</w:t>
      </w:r>
      <w:r w:rsidR="0075466A">
        <w:rPr>
          <w:sz w:val="28"/>
          <w:szCs w:val="28"/>
        </w:rPr>
        <w:t>,</w:t>
      </w:r>
      <w:r w:rsidR="00155F3B">
        <w:rPr>
          <w:sz w:val="28"/>
          <w:szCs w:val="28"/>
        </w:rPr>
        <w:t xml:space="preserve"> </w:t>
      </w:r>
      <w:r w:rsidR="0075466A">
        <w:rPr>
          <w:sz w:val="28"/>
          <w:szCs w:val="28"/>
        </w:rPr>
        <w:t xml:space="preserve">through tabular and graphical presentations, among </w:t>
      </w:r>
      <w:r w:rsidR="00155F3B">
        <w:rPr>
          <w:sz w:val="28"/>
          <w:szCs w:val="28"/>
        </w:rPr>
        <w:t>the relevant results of STRAP 1, STRAP 2 and STRAP 3 reports</w:t>
      </w:r>
      <w:r w:rsidR="0075466A">
        <w:rPr>
          <w:sz w:val="28"/>
          <w:szCs w:val="28"/>
        </w:rPr>
        <w:t>, especially in the area of enforcement .</w:t>
      </w:r>
    </w:p>
    <w:p w:rsidR="00155F3B" w:rsidRDefault="00155F3B" w:rsidP="00155F3B">
      <w:pPr>
        <w:spacing w:line="360" w:lineRule="auto"/>
        <w:ind w:right="-540"/>
        <w:jc w:val="both"/>
        <w:rPr>
          <w:sz w:val="28"/>
          <w:szCs w:val="28"/>
        </w:rPr>
      </w:pPr>
    </w:p>
    <w:p w:rsidR="00C449A6" w:rsidRDefault="00F64A7C" w:rsidP="00B52725">
      <w:pPr>
        <w:spacing w:line="360" w:lineRule="auto"/>
        <w:jc w:val="both"/>
        <w:rPr>
          <w:sz w:val="28"/>
          <w:szCs w:val="28"/>
        </w:rPr>
      </w:pPr>
      <w:r>
        <w:rPr>
          <w:sz w:val="28"/>
          <w:szCs w:val="28"/>
        </w:rPr>
        <w:t>STRAP 3</w:t>
      </w:r>
      <w:r w:rsidRPr="003A60C9">
        <w:rPr>
          <w:sz w:val="28"/>
          <w:szCs w:val="28"/>
        </w:rPr>
        <w:t xml:space="preserve"> covered efforts made</w:t>
      </w:r>
      <w:r>
        <w:rPr>
          <w:sz w:val="28"/>
          <w:szCs w:val="28"/>
        </w:rPr>
        <w:t xml:space="preserve"> by the Commission in the third</w:t>
      </w:r>
      <w:r w:rsidRPr="003A60C9">
        <w:rPr>
          <w:sz w:val="28"/>
          <w:szCs w:val="28"/>
        </w:rPr>
        <w:t xml:space="preserve"> year of launch of STRAP </w:t>
      </w:r>
      <w:r>
        <w:rPr>
          <w:sz w:val="28"/>
          <w:szCs w:val="28"/>
        </w:rPr>
        <w:t>(June 2007 –May 2008</w:t>
      </w:r>
      <w:r w:rsidRPr="003A60C9">
        <w:rPr>
          <w:sz w:val="28"/>
          <w:szCs w:val="28"/>
        </w:rPr>
        <w:t>) and is an improvement on STRAP 1</w:t>
      </w:r>
      <w:r>
        <w:rPr>
          <w:sz w:val="28"/>
          <w:szCs w:val="28"/>
        </w:rPr>
        <w:t>and STRAP 2</w:t>
      </w:r>
      <w:r w:rsidR="00C449A6">
        <w:rPr>
          <w:sz w:val="28"/>
          <w:szCs w:val="28"/>
        </w:rPr>
        <w:t xml:space="preserve">. The STRAP 3 covered </w:t>
      </w:r>
      <w:r w:rsidRPr="003A60C9">
        <w:rPr>
          <w:sz w:val="28"/>
          <w:szCs w:val="28"/>
        </w:rPr>
        <w:t>enforcement</w:t>
      </w:r>
      <w:r w:rsidR="00C449A6">
        <w:rPr>
          <w:sz w:val="28"/>
          <w:szCs w:val="28"/>
        </w:rPr>
        <w:t xml:space="preserve">, public enlightenment </w:t>
      </w:r>
      <w:r w:rsidRPr="003A60C9">
        <w:rPr>
          <w:sz w:val="28"/>
          <w:szCs w:val="28"/>
        </w:rPr>
        <w:t xml:space="preserve">and administration of rights activities of the Commission unlike the STRAP 1, which </w:t>
      </w:r>
      <w:r w:rsidR="00C449A6">
        <w:rPr>
          <w:sz w:val="28"/>
          <w:szCs w:val="28"/>
        </w:rPr>
        <w:t xml:space="preserve">covered </w:t>
      </w:r>
      <w:r w:rsidRPr="003A60C9">
        <w:rPr>
          <w:sz w:val="28"/>
          <w:szCs w:val="28"/>
        </w:rPr>
        <w:t>only enforcement</w:t>
      </w:r>
      <w:r w:rsidR="00C449A6">
        <w:rPr>
          <w:sz w:val="28"/>
          <w:szCs w:val="28"/>
        </w:rPr>
        <w:t xml:space="preserve"> and STRAP 2, which focused on enforcement and administration of rights activities</w:t>
      </w:r>
      <w:r w:rsidRPr="003A60C9">
        <w:rPr>
          <w:sz w:val="28"/>
          <w:szCs w:val="28"/>
        </w:rPr>
        <w:t xml:space="preserve">. </w:t>
      </w:r>
      <w:r w:rsidR="00B52725">
        <w:rPr>
          <w:sz w:val="28"/>
          <w:szCs w:val="28"/>
        </w:rPr>
        <w:t xml:space="preserve">However, the public enlightenment captured and compared </w:t>
      </w:r>
      <w:r w:rsidR="0075466A">
        <w:rPr>
          <w:sz w:val="28"/>
          <w:szCs w:val="28"/>
        </w:rPr>
        <w:t>in this STRAP 3</w:t>
      </w:r>
      <w:r w:rsidR="00B52725">
        <w:rPr>
          <w:sz w:val="28"/>
          <w:szCs w:val="28"/>
        </w:rPr>
        <w:t xml:space="preserve"> are only those conducted by the Zonal Offices and does not include the Head Office as the </w:t>
      </w:r>
      <w:r w:rsidR="00C449A6">
        <w:rPr>
          <w:sz w:val="28"/>
          <w:szCs w:val="28"/>
        </w:rPr>
        <w:t xml:space="preserve">Abuja Head Office normally conducts public enlightenment </w:t>
      </w:r>
      <w:r w:rsidR="00155F3B">
        <w:rPr>
          <w:sz w:val="28"/>
          <w:szCs w:val="28"/>
        </w:rPr>
        <w:t xml:space="preserve">almost </w:t>
      </w:r>
      <w:r w:rsidR="00C449A6">
        <w:rPr>
          <w:sz w:val="28"/>
          <w:szCs w:val="28"/>
        </w:rPr>
        <w:t>on a daily basis</w:t>
      </w:r>
      <w:r w:rsidR="00B52725">
        <w:rPr>
          <w:sz w:val="28"/>
          <w:szCs w:val="28"/>
        </w:rPr>
        <w:t>. Therefore, a</w:t>
      </w:r>
      <w:r w:rsidR="00C449A6">
        <w:rPr>
          <w:sz w:val="28"/>
          <w:szCs w:val="28"/>
        </w:rPr>
        <w:t xml:space="preserve">s a result of this advantageous position of the Head Office in terms of public enlightenment, the Abuja Head Office is not included in the comparison of the Commission’s public enlightenment efforts across its Offices as it will not be a fair comparison. </w:t>
      </w:r>
    </w:p>
    <w:p w:rsidR="00B52725" w:rsidRPr="00F843CB" w:rsidRDefault="00B52725" w:rsidP="00C449A6">
      <w:pPr>
        <w:jc w:val="both"/>
        <w:rPr>
          <w:sz w:val="28"/>
          <w:szCs w:val="28"/>
        </w:rPr>
      </w:pPr>
    </w:p>
    <w:p w:rsidR="00F64A7C" w:rsidRPr="003A60C9" w:rsidRDefault="00F64A7C" w:rsidP="00F64A7C">
      <w:pPr>
        <w:spacing w:line="360" w:lineRule="auto"/>
        <w:jc w:val="both"/>
        <w:rPr>
          <w:sz w:val="28"/>
          <w:szCs w:val="28"/>
        </w:rPr>
      </w:pPr>
      <w:r w:rsidRPr="003A60C9">
        <w:rPr>
          <w:sz w:val="28"/>
          <w:szCs w:val="28"/>
        </w:rPr>
        <w:lastRenderedPageBreak/>
        <w:t>Th</w:t>
      </w:r>
      <w:r w:rsidR="00C449A6">
        <w:rPr>
          <w:sz w:val="28"/>
          <w:szCs w:val="28"/>
        </w:rPr>
        <w:t xml:space="preserve">e STRAP 3, like the STRAP 2 </w:t>
      </w:r>
      <w:r w:rsidRPr="003A60C9">
        <w:rPr>
          <w:sz w:val="28"/>
          <w:szCs w:val="28"/>
        </w:rPr>
        <w:t>captured the activities at the Head Office and all the Zonal Offices of the Commission</w:t>
      </w:r>
      <w:r w:rsidR="00C449A6">
        <w:rPr>
          <w:sz w:val="28"/>
          <w:szCs w:val="28"/>
        </w:rPr>
        <w:t>,</w:t>
      </w:r>
      <w:r w:rsidRPr="003A60C9">
        <w:rPr>
          <w:sz w:val="28"/>
          <w:szCs w:val="28"/>
        </w:rPr>
        <w:t xml:space="preserve"> different from the STRAP 1 that dwelt on few Zonal Offices that engaged in enforcement activities. </w:t>
      </w:r>
      <w:r w:rsidR="00B52725">
        <w:rPr>
          <w:sz w:val="28"/>
          <w:szCs w:val="28"/>
        </w:rPr>
        <w:t xml:space="preserve">The report also </w:t>
      </w:r>
      <w:r>
        <w:rPr>
          <w:sz w:val="28"/>
          <w:szCs w:val="28"/>
        </w:rPr>
        <w:t xml:space="preserve">contains </w:t>
      </w:r>
      <w:r w:rsidR="00B52725">
        <w:rPr>
          <w:sz w:val="28"/>
          <w:szCs w:val="28"/>
        </w:rPr>
        <w:t xml:space="preserve">list of abbreviations and </w:t>
      </w:r>
      <w:r>
        <w:rPr>
          <w:sz w:val="28"/>
          <w:szCs w:val="28"/>
        </w:rPr>
        <w:t xml:space="preserve">textboxes that explained </w:t>
      </w:r>
      <w:r w:rsidR="0075466A">
        <w:rPr>
          <w:sz w:val="28"/>
          <w:szCs w:val="28"/>
        </w:rPr>
        <w:t>pertinent issues</w:t>
      </w:r>
      <w:r w:rsidR="00B52725">
        <w:rPr>
          <w:sz w:val="28"/>
          <w:szCs w:val="28"/>
        </w:rPr>
        <w:t xml:space="preserve"> </w:t>
      </w:r>
      <w:r>
        <w:rPr>
          <w:sz w:val="28"/>
          <w:szCs w:val="28"/>
        </w:rPr>
        <w:t>for ease of understanding</w:t>
      </w:r>
      <w:r w:rsidR="00B52725">
        <w:rPr>
          <w:sz w:val="28"/>
          <w:szCs w:val="28"/>
        </w:rPr>
        <w:t>.</w:t>
      </w:r>
    </w:p>
    <w:p w:rsidR="00F64A7C" w:rsidRPr="003A60C9" w:rsidRDefault="00F64A7C" w:rsidP="00F64A7C">
      <w:pPr>
        <w:jc w:val="both"/>
        <w:rPr>
          <w:sz w:val="28"/>
          <w:szCs w:val="28"/>
        </w:rPr>
      </w:pPr>
    </w:p>
    <w:p w:rsidR="0022588A" w:rsidRPr="007E0483" w:rsidRDefault="0022588A" w:rsidP="00155F3B">
      <w:pPr>
        <w:ind w:left="720" w:right="-540" w:hanging="720"/>
        <w:jc w:val="both"/>
        <w:rPr>
          <w:b/>
          <w:sz w:val="28"/>
          <w:szCs w:val="28"/>
          <w:u w:val="single"/>
        </w:rPr>
      </w:pPr>
      <w:r>
        <w:rPr>
          <w:b/>
          <w:sz w:val="32"/>
          <w:szCs w:val="32"/>
        </w:rPr>
        <w:t>2</w:t>
      </w:r>
      <w:r w:rsidR="00155F3B">
        <w:rPr>
          <w:b/>
          <w:sz w:val="32"/>
          <w:szCs w:val="32"/>
        </w:rPr>
        <w:t>.</w:t>
      </w:r>
      <w:r>
        <w:rPr>
          <w:b/>
          <w:sz w:val="32"/>
          <w:szCs w:val="32"/>
        </w:rPr>
        <w:tab/>
      </w:r>
      <w:r w:rsidR="00155F3B">
        <w:rPr>
          <w:b/>
          <w:sz w:val="28"/>
          <w:szCs w:val="28"/>
        </w:rPr>
        <w:t>ANALYSES OF DATA ON THE ENFORCEMENT, PUBLIC ENLIGHTENMENT AND ADMINISTRATION OF RIGHTS ACTIVITIES O</w:t>
      </w:r>
      <w:r w:rsidR="00155F3B" w:rsidRPr="007E0483">
        <w:rPr>
          <w:b/>
          <w:sz w:val="28"/>
          <w:szCs w:val="28"/>
        </w:rPr>
        <w:t>N QUARTERLY BASIS</w:t>
      </w:r>
    </w:p>
    <w:p w:rsidR="0022588A" w:rsidRDefault="0022588A" w:rsidP="0022588A">
      <w:pPr>
        <w:ind w:right="-540"/>
        <w:jc w:val="both"/>
        <w:rPr>
          <w:sz w:val="36"/>
          <w:szCs w:val="36"/>
        </w:rPr>
      </w:pPr>
    </w:p>
    <w:p w:rsidR="00155F3B" w:rsidRPr="00C77E1B" w:rsidRDefault="0022588A" w:rsidP="00155F3B">
      <w:pPr>
        <w:spacing w:line="360" w:lineRule="auto"/>
        <w:ind w:right="-540"/>
        <w:jc w:val="both"/>
        <w:rPr>
          <w:sz w:val="28"/>
          <w:szCs w:val="28"/>
        </w:rPr>
      </w:pPr>
      <w:r>
        <w:rPr>
          <w:sz w:val="28"/>
          <w:szCs w:val="28"/>
        </w:rPr>
        <w:t>In this report, standardized values are used to arrive at the estimated market values of books, AC, CDs, VCDs, DVDs, softwares and contrivances.</w:t>
      </w:r>
      <w:r w:rsidR="00155F3B" w:rsidRPr="00155F3B">
        <w:rPr>
          <w:sz w:val="28"/>
          <w:szCs w:val="28"/>
        </w:rPr>
        <w:t xml:space="preserve"> </w:t>
      </w:r>
      <w:r w:rsidR="00155F3B" w:rsidRPr="00C77E1B">
        <w:rPr>
          <w:sz w:val="28"/>
          <w:szCs w:val="28"/>
        </w:rPr>
        <w:t>In order to avoid ambiguity, the seized items were classified into books; audio cassettes (AC), CDs, VCDs, DVDs; software and contrivances. Contrivances refer to those items that pirates use in the process of perpetrating their illegal activities. Some items referred to as contrivances in this report are: VHS/CD/VCD/DVD recording machine or player; computer system; generating set; stabilizer; television set; amplifier; rental register; digital colour mo</w:t>
      </w:r>
      <w:r w:rsidR="00155F3B">
        <w:rPr>
          <w:sz w:val="28"/>
          <w:szCs w:val="28"/>
        </w:rPr>
        <w:t>nitor; CD writer and equalizer etc.</w:t>
      </w:r>
      <w:r w:rsidR="00155F3B" w:rsidRPr="00155F3B">
        <w:rPr>
          <w:sz w:val="28"/>
          <w:szCs w:val="28"/>
        </w:rPr>
        <w:t xml:space="preserve"> </w:t>
      </w:r>
      <w:r w:rsidR="00155F3B">
        <w:rPr>
          <w:sz w:val="28"/>
          <w:szCs w:val="28"/>
        </w:rPr>
        <w:t>The analyse</w:t>
      </w:r>
      <w:r w:rsidR="00155F3B" w:rsidRPr="00C77E1B">
        <w:rPr>
          <w:sz w:val="28"/>
          <w:szCs w:val="28"/>
        </w:rPr>
        <w:t>s of the enforcement</w:t>
      </w:r>
      <w:r w:rsidR="00155F3B">
        <w:rPr>
          <w:sz w:val="28"/>
          <w:szCs w:val="28"/>
        </w:rPr>
        <w:t>, public enlightenment</w:t>
      </w:r>
      <w:r w:rsidR="00155F3B" w:rsidRPr="00C77E1B">
        <w:rPr>
          <w:sz w:val="28"/>
          <w:szCs w:val="28"/>
        </w:rPr>
        <w:t xml:space="preserve"> </w:t>
      </w:r>
      <w:r w:rsidR="00155F3B">
        <w:rPr>
          <w:sz w:val="28"/>
          <w:szCs w:val="28"/>
        </w:rPr>
        <w:t xml:space="preserve">and administration of rights </w:t>
      </w:r>
      <w:r w:rsidR="00155F3B" w:rsidRPr="00C77E1B">
        <w:rPr>
          <w:sz w:val="28"/>
          <w:szCs w:val="28"/>
        </w:rPr>
        <w:t xml:space="preserve">activities </w:t>
      </w:r>
      <w:r w:rsidR="00155F3B">
        <w:rPr>
          <w:sz w:val="28"/>
          <w:szCs w:val="28"/>
        </w:rPr>
        <w:t>of the Commission</w:t>
      </w:r>
      <w:r w:rsidR="003A33A0">
        <w:rPr>
          <w:sz w:val="28"/>
          <w:szCs w:val="28"/>
        </w:rPr>
        <w:t xml:space="preserve"> are presented hereunder, firstly on quar</w:t>
      </w:r>
      <w:r w:rsidR="0075466A">
        <w:rPr>
          <w:sz w:val="28"/>
          <w:szCs w:val="28"/>
        </w:rPr>
        <w:t xml:space="preserve">terly template, followed by </w:t>
      </w:r>
      <w:r w:rsidR="003A33A0">
        <w:rPr>
          <w:sz w:val="28"/>
          <w:szCs w:val="28"/>
        </w:rPr>
        <w:t>analysis on quarterly basis.</w:t>
      </w:r>
      <w:r w:rsidR="0075466A">
        <w:rPr>
          <w:sz w:val="28"/>
          <w:szCs w:val="28"/>
        </w:rPr>
        <w:t xml:space="preserve"> Thereafter, a summary of the results of the data analysis were presented in annual and quarterly formats. They were also presented on tabular and graphical formats and the STRAP 1, STRAP 2 and STRAP 3 results were compared using tabular and graphical presentations.</w:t>
      </w:r>
    </w:p>
    <w:p w:rsidR="0022588A" w:rsidRDefault="0022588A" w:rsidP="0022588A">
      <w:pPr>
        <w:ind w:right="-540"/>
        <w:jc w:val="both"/>
        <w:rPr>
          <w:sz w:val="28"/>
          <w:szCs w:val="28"/>
        </w:rPr>
      </w:pPr>
    </w:p>
    <w:p w:rsidR="0022588A" w:rsidRDefault="0022588A" w:rsidP="0022588A">
      <w:pPr>
        <w:ind w:right="-540"/>
        <w:jc w:val="both"/>
        <w:rPr>
          <w:sz w:val="28"/>
          <w:szCs w:val="28"/>
        </w:rPr>
      </w:pPr>
    </w:p>
    <w:p w:rsidR="0022588A" w:rsidRDefault="0022588A" w:rsidP="00800E17">
      <w:pPr>
        <w:jc w:val="center"/>
        <w:rPr>
          <w:b/>
          <w:sz w:val="28"/>
          <w:szCs w:val="28"/>
          <w:u w:val="single"/>
        </w:rPr>
      </w:pPr>
    </w:p>
    <w:p w:rsidR="0022588A" w:rsidRDefault="0022588A" w:rsidP="00800E17">
      <w:pPr>
        <w:jc w:val="center"/>
        <w:rPr>
          <w:b/>
          <w:sz w:val="28"/>
          <w:szCs w:val="28"/>
          <w:u w:val="single"/>
        </w:rPr>
      </w:pPr>
    </w:p>
    <w:p w:rsidR="0022588A" w:rsidRDefault="0022588A" w:rsidP="00800E17">
      <w:pPr>
        <w:jc w:val="center"/>
        <w:rPr>
          <w:b/>
          <w:sz w:val="28"/>
          <w:szCs w:val="28"/>
          <w:u w:val="single"/>
        </w:rPr>
      </w:pPr>
    </w:p>
    <w:p w:rsidR="0022588A" w:rsidRDefault="0022588A" w:rsidP="00800E17">
      <w:pPr>
        <w:jc w:val="center"/>
        <w:rPr>
          <w:b/>
          <w:sz w:val="28"/>
          <w:szCs w:val="28"/>
          <w:u w:val="single"/>
        </w:rPr>
      </w:pPr>
    </w:p>
    <w:p w:rsidR="0022588A" w:rsidRDefault="0022588A" w:rsidP="00800E17">
      <w:pPr>
        <w:jc w:val="center"/>
        <w:rPr>
          <w:b/>
          <w:sz w:val="28"/>
          <w:szCs w:val="28"/>
          <w:u w:val="single"/>
        </w:rPr>
      </w:pPr>
    </w:p>
    <w:p w:rsidR="00800E17" w:rsidRPr="00800E17" w:rsidRDefault="00800E17" w:rsidP="00800E17">
      <w:pPr>
        <w:jc w:val="center"/>
        <w:rPr>
          <w:b/>
          <w:sz w:val="28"/>
          <w:szCs w:val="28"/>
          <w:u w:val="single"/>
        </w:rPr>
      </w:pPr>
      <w:r w:rsidRPr="00800E17">
        <w:rPr>
          <w:b/>
          <w:sz w:val="28"/>
          <w:szCs w:val="28"/>
          <w:u w:val="single"/>
        </w:rPr>
        <w:lastRenderedPageBreak/>
        <w:t>1</w:t>
      </w:r>
      <w:r w:rsidRPr="00800E17">
        <w:rPr>
          <w:b/>
          <w:sz w:val="28"/>
          <w:szCs w:val="28"/>
          <w:u w:val="single"/>
          <w:vertAlign w:val="superscript"/>
        </w:rPr>
        <w:t>ST</w:t>
      </w:r>
      <w:r w:rsidRPr="00800E17">
        <w:rPr>
          <w:b/>
          <w:sz w:val="28"/>
          <w:szCs w:val="28"/>
          <w:u w:val="single"/>
        </w:rPr>
        <w:t xml:space="preserve"> QUARTER (JUNE, JULY, AUGUST 2007)</w:t>
      </w:r>
    </w:p>
    <w:p w:rsidR="00800E17" w:rsidRPr="00800E17" w:rsidRDefault="00800E17" w:rsidP="00800E17">
      <w:pPr>
        <w:rPr>
          <w:b/>
          <w:sz w:val="28"/>
          <w:szCs w:val="28"/>
          <w:u w:val="single"/>
        </w:rPr>
      </w:pPr>
      <w:r w:rsidRPr="00800E17">
        <w:rPr>
          <w:b/>
          <w:sz w:val="28"/>
          <w:szCs w:val="28"/>
          <w:u w:val="single"/>
        </w:rPr>
        <w:t xml:space="preserve">ABUJA HEAD OFFICE </w:t>
      </w:r>
    </w:p>
    <w:tbl>
      <w:tblPr>
        <w:tblpPr w:leftFromText="180" w:rightFromText="180" w:vertAnchor="page" w:horzAnchor="margin" w:tblpXSpec="center" w:tblpY="2056"/>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630"/>
        <w:gridCol w:w="900"/>
        <w:gridCol w:w="900"/>
        <w:gridCol w:w="900"/>
        <w:gridCol w:w="810"/>
        <w:gridCol w:w="900"/>
        <w:gridCol w:w="1260"/>
        <w:gridCol w:w="1278"/>
        <w:gridCol w:w="1530"/>
        <w:gridCol w:w="1440"/>
        <w:gridCol w:w="990"/>
        <w:gridCol w:w="1530"/>
        <w:gridCol w:w="1242"/>
      </w:tblGrid>
      <w:tr w:rsidR="00852D75" w:rsidRPr="009C40F5" w:rsidTr="00852D75">
        <w:trPr>
          <w:trHeight w:val="375"/>
        </w:trPr>
        <w:tc>
          <w:tcPr>
            <w:tcW w:w="450" w:type="dxa"/>
            <w:vMerge w:val="restart"/>
            <w:hideMark/>
          </w:tcPr>
          <w:p w:rsidR="00970C01" w:rsidRPr="00852D75" w:rsidRDefault="00970C01" w:rsidP="00970C01">
            <w:pPr>
              <w:rPr>
                <w:bCs/>
                <w:sz w:val="16"/>
                <w:szCs w:val="16"/>
              </w:rPr>
            </w:pPr>
            <w:r w:rsidRPr="00852D75">
              <w:rPr>
                <w:bCs/>
                <w:sz w:val="16"/>
                <w:szCs w:val="16"/>
              </w:rPr>
              <w:t>S/N</w:t>
            </w:r>
          </w:p>
        </w:tc>
        <w:tc>
          <w:tcPr>
            <w:tcW w:w="630" w:type="dxa"/>
            <w:vMerge w:val="restart"/>
            <w:hideMark/>
          </w:tcPr>
          <w:p w:rsidR="00970C01" w:rsidRPr="00852D75" w:rsidRDefault="00970C01" w:rsidP="00970C01">
            <w:pPr>
              <w:rPr>
                <w:bCs/>
                <w:sz w:val="16"/>
                <w:szCs w:val="16"/>
              </w:rPr>
            </w:pPr>
            <w:r w:rsidRPr="00852D75">
              <w:rPr>
                <w:bCs/>
                <w:sz w:val="16"/>
                <w:szCs w:val="16"/>
              </w:rPr>
              <w:t>DATE OF RAID</w:t>
            </w:r>
          </w:p>
        </w:tc>
        <w:tc>
          <w:tcPr>
            <w:tcW w:w="900" w:type="dxa"/>
            <w:vMerge w:val="restart"/>
            <w:hideMark/>
          </w:tcPr>
          <w:p w:rsidR="00970C01" w:rsidRPr="00852D75" w:rsidRDefault="00970C01" w:rsidP="00970C01">
            <w:pPr>
              <w:rPr>
                <w:bCs/>
                <w:sz w:val="16"/>
                <w:szCs w:val="16"/>
              </w:rPr>
            </w:pPr>
            <w:r w:rsidRPr="00852D75">
              <w:rPr>
                <w:bCs/>
                <w:sz w:val="16"/>
                <w:szCs w:val="16"/>
              </w:rPr>
              <w:t>PLACE</w:t>
            </w:r>
            <w:r w:rsidRPr="00852D75">
              <w:rPr>
                <w:bCs/>
                <w:sz w:val="16"/>
                <w:szCs w:val="16"/>
              </w:rPr>
              <w:br/>
              <w:t>/TOWN RAIDED</w:t>
            </w:r>
          </w:p>
        </w:tc>
        <w:tc>
          <w:tcPr>
            <w:tcW w:w="900" w:type="dxa"/>
            <w:vMerge w:val="restart"/>
            <w:hideMark/>
          </w:tcPr>
          <w:p w:rsidR="00970C01" w:rsidRPr="00852D75" w:rsidRDefault="00970C01" w:rsidP="00970C01">
            <w:pPr>
              <w:rPr>
                <w:bCs/>
                <w:sz w:val="16"/>
                <w:szCs w:val="16"/>
              </w:rPr>
            </w:pPr>
            <w:r w:rsidRPr="00852D75">
              <w:rPr>
                <w:bCs/>
                <w:sz w:val="16"/>
                <w:szCs w:val="16"/>
              </w:rPr>
              <w:t>SEIZURES</w:t>
            </w:r>
            <w:r w:rsidRPr="00852D75">
              <w:rPr>
                <w:bCs/>
                <w:sz w:val="16"/>
                <w:szCs w:val="16"/>
              </w:rPr>
              <w:br/>
              <w:t>(DESCRIPTION/ QUANTITY)</w:t>
            </w:r>
          </w:p>
        </w:tc>
        <w:tc>
          <w:tcPr>
            <w:tcW w:w="900" w:type="dxa"/>
            <w:vMerge w:val="restart"/>
            <w:hideMark/>
          </w:tcPr>
          <w:p w:rsidR="00970C01" w:rsidRPr="00852D75" w:rsidRDefault="00970C01" w:rsidP="00970C01">
            <w:pPr>
              <w:rPr>
                <w:bCs/>
                <w:sz w:val="16"/>
                <w:szCs w:val="16"/>
              </w:rPr>
            </w:pPr>
            <w:r w:rsidRPr="00852D75">
              <w:rPr>
                <w:bCs/>
                <w:sz w:val="16"/>
                <w:szCs w:val="16"/>
              </w:rPr>
              <w:t>ESTIMATED MAKKET VALUE (N)</w:t>
            </w:r>
          </w:p>
        </w:tc>
        <w:tc>
          <w:tcPr>
            <w:tcW w:w="810" w:type="dxa"/>
            <w:vMerge w:val="restart"/>
            <w:hideMark/>
          </w:tcPr>
          <w:p w:rsidR="00970C01" w:rsidRPr="00852D75" w:rsidRDefault="00970C01" w:rsidP="00970C01">
            <w:pPr>
              <w:rPr>
                <w:bCs/>
                <w:sz w:val="16"/>
                <w:szCs w:val="16"/>
              </w:rPr>
            </w:pPr>
            <w:r w:rsidRPr="00852D75">
              <w:rPr>
                <w:bCs/>
                <w:sz w:val="16"/>
                <w:szCs w:val="16"/>
              </w:rPr>
              <w:t>NO. OF ARRESTS</w:t>
            </w:r>
          </w:p>
        </w:tc>
        <w:tc>
          <w:tcPr>
            <w:tcW w:w="900" w:type="dxa"/>
            <w:vMerge w:val="restart"/>
            <w:hideMark/>
          </w:tcPr>
          <w:p w:rsidR="00970C01" w:rsidRPr="00852D75" w:rsidRDefault="00970C01" w:rsidP="00970C01">
            <w:pPr>
              <w:rPr>
                <w:bCs/>
                <w:sz w:val="16"/>
                <w:szCs w:val="16"/>
              </w:rPr>
            </w:pPr>
            <w:r w:rsidRPr="00852D75">
              <w:rPr>
                <w:bCs/>
                <w:sz w:val="16"/>
                <w:szCs w:val="16"/>
              </w:rPr>
              <w:t>NO. OF PROSECUTIONS INSTITUTED</w:t>
            </w:r>
          </w:p>
        </w:tc>
        <w:tc>
          <w:tcPr>
            <w:tcW w:w="1260" w:type="dxa"/>
            <w:vMerge w:val="restart"/>
            <w:hideMark/>
          </w:tcPr>
          <w:p w:rsidR="00970C01" w:rsidRPr="00852D75" w:rsidRDefault="00970C01" w:rsidP="00970C01">
            <w:pPr>
              <w:rPr>
                <w:bCs/>
                <w:sz w:val="16"/>
                <w:szCs w:val="16"/>
              </w:rPr>
            </w:pPr>
            <w:r w:rsidRPr="00852D75">
              <w:rPr>
                <w:bCs/>
                <w:sz w:val="16"/>
                <w:szCs w:val="16"/>
              </w:rPr>
              <w:t xml:space="preserve">NO. OF CONVICTIONS  </w:t>
            </w:r>
          </w:p>
        </w:tc>
        <w:tc>
          <w:tcPr>
            <w:tcW w:w="1278" w:type="dxa"/>
            <w:vMerge w:val="restart"/>
            <w:hideMark/>
          </w:tcPr>
          <w:p w:rsidR="00970C01" w:rsidRPr="00852D75" w:rsidRDefault="00970C01" w:rsidP="00970C01">
            <w:pPr>
              <w:rPr>
                <w:bCs/>
                <w:sz w:val="16"/>
                <w:szCs w:val="16"/>
              </w:rPr>
            </w:pPr>
            <w:r w:rsidRPr="00852D75">
              <w:rPr>
                <w:bCs/>
                <w:sz w:val="16"/>
                <w:szCs w:val="16"/>
              </w:rPr>
              <w:t xml:space="preserve">NO. OF INSPECTIONS CONDUCTED </w:t>
            </w:r>
          </w:p>
        </w:tc>
        <w:tc>
          <w:tcPr>
            <w:tcW w:w="1530" w:type="dxa"/>
            <w:vMerge w:val="restart"/>
            <w:hideMark/>
          </w:tcPr>
          <w:p w:rsidR="00970C01" w:rsidRPr="00852D75" w:rsidRDefault="00970C01" w:rsidP="00970C01">
            <w:pPr>
              <w:rPr>
                <w:bCs/>
                <w:sz w:val="16"/>
                <w:szCs w:val="16"/>
              </w:rPr>
            </w:pPr>
            <w:r w:rsidRPr="00852D75">
              <w:rPr>
                <w:bCs/>
                <w:sz w:val="16"/>
                <w:szCs w:val="16"/>
              </w:rPr>
              <w:t xml:space="preserve">NO. OF APPLICATIONS RECEIVED FOR NOTIFICATION </w:t>
            </w:r>
          </w:p>
        </w:tc>
        <w:tc>
          <w:tcPr>
            <w:tcW w:w="1440" w:type="dxa"/>
            <w:vMerge w:val="restart"/>
            <w:hideMark/>
          </w:tcPr>
          <w:p w:rsidR="00970C01" w:rsidRPr="00852D75" w:rsidRDefault="00970C01" w:rsidP="00970C01">
            <w:pPr>
              <w:rPr>
                <w:bCs/>
                <w:sz w:val="16"/>
                <w:szCs w:val="16"/>
              </w:rPr>
            </w:pPr>
            <w:r w:rsidRPr="00852D75">
              <w:rPr>
                <w:bCs/>
                <w:sz w:val="16"/>
                <w:szCs w:val="16"/>
              </w:rPr>
              <w:t xml:space="preserve">NO. OF APPLICATIONS RECEIVED UNDER VIDEO RENTAL SCHEME </w:t>
            </w:r>
          </w:p>
        </w:tc>
        <w:tc>
          <w:tcPr>
            <w:tcW w:w="990" w:type="dxa"/>
            <w:vMerge w:val="restart"/>
            <w:hideMark/>
          </w:tcPr>
          <w:p w:rsidR="00970C01" w:rsidRPr="00852D75" w:rsidRDefault="00970C01" w:rsidP="00970C01">
            <w:pPr>
              <w:rPr>
                <w:bCs/>
                <w:sz w:val="16"/>
                <w:szCs w:val="16"/>
              </w:rPr>
            </w:pPr>
            <w:r w:rsidRPr="00852D75">
              <w:rPr>
                <w:bCs/>
                <w:sz w:val="16"/>
                <w:szCs w:val="16"/>
              </w:rPr>
              <w:t xml:space="preserve">NO OF CASE(S) SETTLED UNDER CLAMP </w:t>
            </w:r>
          </w:p>
        </w:tc>
        <w:tc>
          <w:tcPr>
            <w:tcW w:w="1530" w:type="dxa"/>
            <w:vMerge w:val="restart"/>
            <w:hideMark/>
          </w:tcPr>
          <w:p w:rsidR="00970C01" w:rsidRPr="00852D75" w:rsidRDefault="00970C01" w:rsidP="00970C01">
            <w:pPr>
              <w:rPr>
                <w:bCs/>
                <w:sz w:val="16"/>
                <w:szCs w:val="16"/>
              </w:rPr>
            </w:pPr>
            <w:r w:rsidRPr="00852D75">
              <w:rPr>
                <w:bCs/>
                <w:sz w:val="16"/>
                <w:szCs w:val="16"/>
              </w:rPr>
              <w:t>PUBLIC ENLIGHTENMENT (PE) EFFORTS</w:t>
            </w:r>
            <w:r w:rsidRPr="00852D75">
              <w:rPr>
                <w:sz w:val="16"/>
                <w:szCs w:val="16"/>
              </w:rPr>
              <w:t xml:space="preserve"> </w:t>
            </w:r>
            <w:r w:rsidRPr="00852D75">
              <w:rPr>
                <w:bCs/>
                <w:sz w:val="16"/>
                <w:szCs w:val="16"/>
              </w:rPr>
              <w:t>(Pls. specify number of PE undertaken; type of PE; area of copyright /NCC scheme covered by PE; date and place).</w:t>
            </w:r>
            <w:r w:rsidRPr="00852D75">
              <w:rPr>
                <w:sz w:val="16"/>
                <w:szCs w:val="16"/>
              </w:rPr>
              <w:t xml:space="preserve">   </w:t>
            </w:r>
          </w:p>
        </w:tc>
        <w:tc>
          <w:tcPr>
            <w:tcW w:w="1242" w:type="dxa"/>
            <w:vMerge w:val="restart"/>
            <w:hideMark/>
          </w:tcPr>
          <w:p w:rsidR="00970C01" w:rsidRPr="00852D75" w:rsidRDefault="00970C01" w:rsidP="00970C01">
            <w:pPr>
              <w:rPr>
                <w:bCs/>
                <w:sz w:val="16"/>
                <w:szCs w:val="16"/>
              </w:rPr>
            </w:pPr>
            <w:r w:rsidRPr="00852D75">
              <w:rPr>
                <w:bCs/>
                <w:sz w:val="16"/>
                <w:szCs w:val="16"/>
              </w:rPr>
              <w:t xml:space="preserve">NO. OF APPLICATIONS RECEIVED   FOR REGISTRATION UNDER THE  COPYRIGHT OPTICAL DISCS PLANTS SCHEME </w:t>
            </w:r>
          </w:p>
        </w:tc>
      </w:tr>
      <w:tr w:rsidR="00852D75" w:rsidRPr="009C40F5" w:rsidTr="00852D75">
        <w:trPr>
          <w:trHeight w:val="375"/>
        </w:trPr>
        <w:tc>
          <w:tcPr>
            <w:tcW w:w="450" w:type="dxa"/>
            <w:vMerge/>
            <w:hideMark/>
          </w:tcPr>
          <w:p w:rsidR="00970C01" w:rsidRPr="009C40F5" w:rsidRDefault="00970C01" w:rsidP="00970C01">
            <w:pPr>
              <w:rPr>
                <w:b/>
                <w:bCs/>
                <w:sz w:val="12"/>
                <w:szCs w:val="12"/>
              </w:rPr>
            </w:pPr>
          </w:p>
        </w:tc>
        <w:tc>
          <w:tcPr>
            <w:tcW w:w="63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81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1260" w:type="dxa"/>
            <w:vMerge/>
            <w:hideMark/>
          </w:tcPr>
          <w:p w:rsidR="00970C01" w:rsidRPr="009C40F5" w:rsidRDefault="00970C01" w:rsidP="00970C01">
            <w:pPr>
              <w:rPr>
                <w:b/>
                <w:bCs/>
                <w:sz w:val="12"/>
                <w:szCs w:val="12"/>
              </w:rPr>
            </w:pPr>
          </w:p>
        </w:tc>
        <w:tc>
          <w:tcPr>
            <w:tcW w:w="1278" w:type="dxa"/>
            <w:vMerge/>
            <w:hideMark/>
          </w:tcPr>
          <w:p w:rsidR="00970C01" w:rsidRPr="009C40F5" w:rsidRDefault="00970C01" w:rsidP="00970C01">
            <w:pPr>
              <w:rPr>
                <w:b/>
                <w:bCs/>
                <w:sz w:val="12"/>
                <w:szCs w:val="12"/>
              </w:rPr>
            </w:pPr>
          </w:p>
        </w:tc>
        <w:tc>
          <w:tcPr>
            <w:tcW w:w="1530" w:type="dxa"/>
            <w:vMerge/>
            <w:hideMark/>
          </w:tcPr>
          <w:p w:rsidR="00970C01" w:rsidRPr="009C40F5" w:rsidRDefault="00970C01" w:rsidP="00970C01">
            <w:pPr>
              <w:rPr>
                <w:b/>
                <w:bCs/>
                <w:sz w:val="12"/>
                <w:szCs w:val="12"/>
              </w:rPr>
            </w:pPr>
          </w:p>
        </w:tc>
        <w:tc>
          <w:tcPr>
            <w:tcW w:w="1440" w:type="dxa"/>
            <w:vMerge/>
            <w:hideMark/>
          </w:tcPr>
          <w:p w:rsidR="00970C01" w:rsidRPr="009C40F5" w:rsidRDefault="00970C01" w:rsidP="00970C01">
            <w:pPr>
              <w:rPr>
                <w:b/>
                <w:bCs/>
                <w:sz w:val="12"/>
                <w:szCs w:val="12"/>
              </w:rPr>
            </w:pPr>
          </w:p>
        </w:tc>
        <w:tc>
          <w:tcPr>
            <w:tcW w:w="990" w:type="dxa"/>
            <w:vMerge/>
            <w:hideMark/>
          </w:tcPr>
          <w:p w:rsidR="00970C01" w:rsidRPr="009C40F5" w:rsidRDefault="00970C01" w:rsidP="00970C01">
            <w:pPr>
              <w:rPr>
                <w:b/>
                <w:bCs/>
                <w:sz w:val="12"/>
                <w:szCs w:val="12"/>
              </w:rPr>
            </w:pPr>
          </w:p>
        </w:tc>
        <w:tc>
          <w:tcPr>
            <w:tcW w:w="1530" w:type="dxa"/>
            <w:vMerge/>
            <w:hideMark/>
          </w:tcPr>
          <w:p w:rsidR="00970C01" w:rsidRPr="009C40F5" w:rsidRDefault="00970C01" w:rsidP="00970C01">
            <w:pPr>
              <w:rPr>
                <w:b/>
                <w:bCs/>
                <w:sz w:val="12"/>
                <w:szCs w:val="12"/>
              </w:rPr>
            </w:pPr>
          </w:p>
        </w:tc>
        <w:tc>
          <w:tcPr>
            <w:tcW w:w="1242" w:type="dxa"/>
            <w:vMerge/>
            <w:hideMark/>
          </w:tcPr>
          <w:p w:rsidR="00970C01" w:rsidRPr="009C40F5" w:rsidRDefault="00970C01" w:rsidP="00970C01">
            <w:pPr>
              <w:rPr>
                <w:b/>
                <w:bCs/>
                <w:sz w:val="12"/>
                <w:szCs w:val="12"/>
              </w:rPr>
            </w:pPr>
          </w:p>
        </w:tc>
      </w:tr>
      <w:tr w:rsidR="00852D75" w:rsidRPr="009C40F5" w:rsidTr="00852D75">
        <w:trPr>
          <w:trHeight w:val="375"/>
        </w:trPr>
        <w:tc>
          <w:tcPr>
            <w:tcW w:w="450" w:type="dxa"/>
            <w:vMerge/>
            <w:hideMark/>
          </w:tcPr>
          <w:p w:rsidR="00970C01" w:rsidRPr="009C40F5" w:rsidRDefault="00970C01" w:rsidP="00970C01">
            <w:pPr>
              <w:rPr>
                <w:b/>
                <w:bCs/>
                <w:sz w:val="12"/>
                <w:szCs w:val="12"/>
              </w:rPr>
            </w:pPr>
          </w:p>
        </w:tc>
        <w:tc>
          <w:tcPr>
            <w:tcW w:w="63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81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1260" w:type="dxa"/>
            <w:vMerge/>
            <w:hideMark/>
          </w:tcPr>
          <w:p w:rsidR="00970C01" w:rsidRPr="009C40F5" w:rsidRDefault="00970C01" w:rsidP="00970C01">
            <w:pPr>
              <w:rPr>
                <w:b/>
                <w:bCs/>
                <w:sz w:val="12"/>
                <w:szCs w:val="12"/>
              </w:rPr>
            </w:pPr>
          </w:p>
        </w:tc>
        <w:tc>
          <w:tcPr>
            <w:tcW w:w="1278" w:type="dxa"/>
            <w:vMerge/>
            <w:hideMark/>
          </w:tcPr>
          <w:p w:rsidR="00970C01" w:rsidRPr="009C40F5" w:rsidRDefault="00970C01" w:rsidP="00970C01">
            <w:pPr>
              <w:rPr>
                <w:b/>
                <w:bCs/>
                <w:sz w:val="12"/>
                <w:szCs w:val="12"/>
              </w:rPr>
            </w:pPr>
          </w:p>
        </w:tc>
        <w:tc>
          <w:tcPr>
            <w:tcW w:w="1530" w:type="dxa"/>
            <w:vMerge/>
            <w:hideMark/>
          </w:tcPr>
          <w:p w:rsidR="00970C01" w:rsidRPr="009C40F5" w:rsidRDefault="00970C01" w:rsidP="00970C01">
            <w:pPr>
              <w:rPr>
                <w:b/>
                <w:bCs/>
                <w:sz w:val="12"/>
                <w:szCs w:val="12"/>
              </w:rPr>
            </w:pPr>
          </w:p>
        </w:tc>
        <w:tc>
          <w:tcPr>
            <w:tcW w:w="1440" w:type="dxa"/>
            <w:vMerge/>
            <w:hideMark/>
          </w:tcPr>
          <w:p w:rsidR="00970C01" w:rsidRPr="009C40F5" w:rsidRDefault="00970C01" w:rsidP="00970C01">
            <w:pPr>
              <w:rPr>
                <w:b/>
                <w:bCs/>
                <w:sz w:val="12"/>
                <w:szCs w:val="12"/>
              </w:rPr>
            </w:pPr>
          </w:p>
        </w:tc>
        <w:tc>
          <w:tcPr>
            <w:tcW w:w="990" w:type="dxa"/>
            <w:vMerge/>
            <w:hideMark/>
          </w:tcPr>
          <w:p w:rsidR="00970C01" w:rsidRPr="009C40F5" w:rsidRDefault="00970C01" w:rsidP="00970C01">
            <w:pPr>
              <w:rPr>
                <w:b/>
                <w:bCs/>
                <w:sz w:val="12"/>
                <w:szCs w:val="12"/>
              </w:rPr>
            </w:pPr>
          </w:p>
        </w:tc>
        <w:tc>
          <w:tcPr>
            <w:tcW w:w="1530" w:type="dxa"/>
            <w:vMerge/>
            <w:hideMark/>
          </w:tcPr>
          <w:p w:rsidR="00970C01" w:rsidRPr="009C40F5" w:rsidRDefault="00970C01" w:rsidP="00970C01">
            <w:pPr>
              <w:rPr>
                <w:b/>
                <w:bCs/>
                <w:sz w:val="12"/>
                <w:szCs w:val="12"/>
              </w:rPr>
            </w:pPr>
          </w:p>
        </w:tc>
        <w:tc>
          <w:tcPr>
            <w:tcW w:w="1242" w:type="dxa"/>
            <w:vMerge/>
            <w:hideMark/>
          </w:tcPr>
          <w:p w:rsidR="00970C01" w:rsidRPr="009C40F5" w:rsidRDefault="00970C01" w:rsidP="00970C01">
            <w:pPr>
              <w:rPr>
                <w:b/>
                <w:bCs/>
                <w:sz w:val="12"/>
                <w:szCs w:val="12"/>
              </w:rPr>
            </w:pPr>
          </w:p>
        </w:tc>
      </w:tr>
      <w:tr w:rsidR="00852D75" w:rsidRPr="009C40F5" w:rsidTr="00852D75">
        <w:trPr>
          <w:trHeight w:val="375"/>
        </w:trPr>
        <w:tc>
          <w:tcPr>
            <w:tcW w:w="450" w:type="dxa"/>
            <w:vMerge/>
            <w:hideMark/>
          </w:tcPr>
          <w:p w:rsidR="00970C01" w:rsidRPr="009C40F5" w:rsidRDefault="00970C01" w:rsidP="00970C01">
            <w:pPr>
              <w:rPr>
                <w:b/>
                <w:bCs/>
                <w:sz w:val="12"/>
                <w:szCs w:val="12"/>
              </w:rPr>
            </w:pPr>
          </w:p>
        </w:tc>
        <w:tc>
          <w:tcPr>
            <w:tcW w:w="63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81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1260" w:type="dxa"/>
            <w:vMerge/>
            <w:hideMark/>
          </w:tcPr>
          <w:p w:rsidR="00970C01" w:rsidRPr="009C40F5" w:rsidRDefault="00970C01" w:rsidP="00970C01">
            <w:pPr>
              <w:rPr>
                <w:b/>
                <w:bCs/>
                <w:sz w:val="12"/>
                <w:szCs w:val="12"/>
              </w:rPr>
            </w:pPr>
          </w:p>
        </w:tc>
        <w:tc>
          <w:tcPr>
            <w:tcW w:w="1278" w:type="dxa"/>
            <w:vMerge/>
            <w:hideMark/>
          </w:tcPr>
          <w:p w:rsidR="00970C01" w:rsidRPr="009C40F5" w:rsidRDefault="00970C01" w:rsidP="00970C01">
            <w:pPr>
              <w:rPr>
                <w:b/>
                <w:bCs/>
                <w:sz w:val="12"/>
                <w:szCs w:val="12"/>
              </w:rPr>
            </w:pPr>
          </w:p>
        </w:tc>
        <w:tc>
          <w:tcPr>
            <w:tcW w:w="1530" w:type="dxa"/>
            <w:vMerge/>
            <w:hideMark/>
          </w:tcPr>
          <w:p w:rsidR="00970C01" w:rsidRPr="009C40F5" w:rsidRDefault="00970C01" w:rsidP="00970C01">
            <w:pPr>
              <w:rPr>
                <w:b/>
                <w:bCs/>
                <w:sz w:val="12"/>
                <w:szCs w:val="12"/>
              </w:rPr>
            </w:pPr>
          </w:p>
        </w:tc>
        <w:tc>
          <w:tcPr>
            <w:tcW w:w="1440" w:type="dxa"/>
            <w:vMerge/>
            <w:hideMark/>
          </w:tcPr>
          <w:p w:rsidR="00970C01" w:rsidRPr="009C40F5" w:rsidRDefault="00970C01" w:rsidP="00970C01">
            <w:pPr>
              <w:rPr>
                <w:b/>
                <w:bCs/>
                <w:sz w:val="12"/>
                <w:szCs w:val="12"/>
              </w:rPr>
            </w:pPr>
          </w:p>
        </w:tc>
        <w:tc>
          <w:tcPr>
            <w:tcW w:w="990" w:type="dxa"/>
            <w:vMerge/>
            <w:hideMark/>
          </w:tcPr>
          <w:p w:rsidR="00970C01" w:rsidRPr="009C40F5" w:rsidRDefault="00970C01" w:rsidP="00970C01">
            <w:pPr>
              <w:rPr>
                <w:b/>
                <w:bCs/>
                <w:sz w:val="12"/>
                <w:szCs w:val="12"/>
              </w:rPr>
            </w:pPr>
          </w:p>
        </w:tc>
        <w:tc>
          <w:tcPr>
            <w:tcW w:w="1530" w:type="dxa"/>
            <w:vMerge/>
            <w:hideMark/>
          </w:tcPr>
          <w:p w:rsidR="00970C01" w:rsidRPr="009C40F5" w:rsidRDefault="00970C01" w:rsidP="00970C01">
            <w:pPr>
              <w:rPr>
                <w:b/>
                <w:bCs/>
                <w:sz w:val="12"/>
                <w:szCs w:val="12"/>
              </w:rPr>
            </w:pPr>
          </w:p>
        </w:tc>
        <w:tc>
          <w:tcPr>
            <w:tcW w:w="1242" w:type="dxa"/>
            <w:vMerge/>
            <w:hideMark/>
          </w:tcPr>
          <w:p w:rsidR="00970C01" w:rsidRPr="009C40F5" w:rsidRDefault="00970C01" w:rsidP="00970C01">
            <w:pPr>
              <w:rPr>
                <w:b/>
                <w:bCs/>
                <w:sz w:val="12"/>
                <w:szCs w:val="12"/>
              </w:rPr>
            </w:pPr>
          </w:p>
        </w:tc>
      </w:tr>
      <w:tr w:rsidR="00852D75" w:rsidRPr="009C40F5" w:rsidTr="00852D75">
        <w:trPr>
          <w:trHeight w:val="155"/>
        </w:trPr>
        <w:tc>
          <w:tcPr>
            <w:tcW w:w="450" w:type="dxa"/>
            <w:vMerge/>
            <w:hideMark/>
          </w:tcPr>
          <w:p w:rsidR="00970C01" w:rsidRPr="009C40F5" w:rsidRDefault="00970C01" w:rsidP="00970C01">
            <w:pPr>
              <w:rPr>
                <w:b/>
                <w:bCs/>
                <w:sz w:val="12"/>
                <w:szCs w:val="12"/>
              </w:rPr>
            </w:pPr>
          </w:p>
        </w:tc>
        <w:tc>
          <w:tcPr>
            <w:tcW w:w="63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810" w:type="dxa"/>
            <w:vMerge/>
            <w:hideMark/>
          </w:tcPr>
          <w:p w:rsidR="00970C01" w:rsidRPr="009C40F5" w:rsidRDefault="00970C01" w:rsidP="00970C01">
            <w:pPr>
              <w:rPr>
                <w:b/>
                <w:bCs/>
                <w:sz w:val="12"/>
                <w:szCs w:val="12"/>
              </w:rPr>
            </w:pPr>
          </w:p>
        </w:tc>
        <w:tc>
          <w:tcPr>
            <w:tcW w:w="900" w:type="dxa"/>
            <w:vMerge/>
            <w:hideMark/>
          </w:tcPr>
          <w:p w:rsidR="00970C01" w:rsidRPr="009C40F5" w:rsidRDefault="00970C01" w:rsidP="00970C01">
            <w:pPr>
              <w:rPr>
                <w:b/>
                <w:bCs/>
                <w:sz w:val="12"/>
                <w:szCs w:val="12"/>
              </w:rPr>
            </w:pPr>
          </w:p>
        </w:tc>
        <w:tc>
          <w:tcPr>
            <w:tcW w:w="1260" w:type="dxa"/>
            <w:vMerge/>
            <w:hideMark/>
          </w:tcPr>
          <w:p w:rsidR="00970C01" w:rsidRPr="009C40F5" w:rsidRDefault="00970C01" w:rsidP="00970C01">
            <w:pPr>
              <w:rPr>
                <w:b/>
                <w:bCs/>
                <w:sz w:val="12"/>
                <w:szCs w:val="12"/>
              </w:rPr>
            </w:pPr>
          </w:p>
        </w:tc>
        <w:tc>
          <w:tcPr>
            <w:tcW w:w="1278" w:type="dxa"/>
            <w:vMerge/>
            <w:hideMark/>
          </w:tcPr>
          <w:p w:rsidR="00970C01" w:rsidRPr="009C40F5" w:rsidRDefault="00970C01" w:rsidP="00970C01">
            <w:pPr>
              <w:rPr>
                <w:b/>
                <w:bCs/>
                <w:sz w:val="12"/>
                <w:szCs w:val="12"/>
              </w:rPr>
            </w:pPr>
          </w:p>
        </w:tc>
        <w:tc>
          <w:tcPr>
            <w:tcW w:w="1530" w:type="dxa"/>
            <w:vMerge/>
            <w:hideMark/>
          </w:tcPr>
          <w:p w:rsidR="00970C01" w:rsidRPr="009C40F5" w:rsidRDefault="00970C01" w:rsidP="00970C01">
            <w:pPr>
              <w:rPr>
                <w:b/>
                <w:bCs/>
                <w:sz w:val="12"/>
                <w:szCs w:val="12"/>
              </w:rPr>
            </w:pPr>
          </w:p>
        </w:tc>
        <w:tc>
          <w:tcPr>
            <w:tcW w:w="1440" w:type="dxa"/>
            <w:vMerge/>
            <w:hideMark/>
          </w:tcPr>
          <w:p w:rsidR="00970C01" w:rsidRPr="009C40F5" w:rsidRDefault="00970C01" w:rsidP="00970C01">
            <w:pPr>
              <w:rPr>
                <w:b/>
                <w:bCs/>
                <w:sz w:val="12"/>
                <w:szCs w:val="12"/>
              </w:rPr>
            </w:pPr>
          </w:p>
        </w:tc>
        <w:tc>
          <w:tcPr>
            <w:tcW w:w="990" w:type="dxa"/>
            <w:vMerge/>
            <w:hideMark/>
          </w:tcPr>
          <w:p w:rsidR="00970C01" w:rsidRPr="009C40F5" w:rsidRDefault="00970C01" w:rsidP="00970C01">
            <w:pPr>
              <w:rPr>
                <w:b/>
                <w:bCs/>
                <w:sz w:val="12"/>
                <w:szCs w:val="12"/>
              </w:rPr>
            </w:pPr>
          </w:p>
        </w:tc>
        <w:tc>
          <w:tcPr>
            <w:tcW w:w="1530" w:type="dxa"/>
            <w:vMerge/>
            <w:hideMark/>
          </w:tcPr>
          <w:p w:rsidR="00970C01" w:rsidRPr="009C40F5" w:rsidRDefault="00970C01" w:rsidP="00970C01">
            <w:pPr>
              <w:rPr>
                <w:b/>
                <w:bCs/>
                <w:sz w:val="12"/>
                <w:szCs w:val="12"/>
              </w:rPr>
            </w:pPr>
          </w:p>
        </w:tc>
        <w:tc>
          <w:tcPr>
            <w:tcW w:w="1242" w:type="dxa"/>
            <w:vMerge/>
            <w:hideMark/>
          </w:tcPr>
          <w:p w:rsidR="00970C01" w:rsidRPr="009C40F5" w:rsidRDefault="00970C01" w:rsidP="00970C01">
            <w:pPr>
              <w:rPr>
                <w:b/>
                <w:bCs/>
                <w:sz w:val="12"/>
                <w:szCs w:val="12"/>
              </w:rPr>
            </w:pPr>
          </w:p>
        </w:tc>
      </w:tr>
      <w:tr w:rsidR="00852D75" w:rsidRPr="009C40F5" w:rsidTr="00852D75">
        <w:trPr>
          <w:trHeight w:val="1127"/>
        </w:trPr>
        <w:tc>
          <w:tcPr>
            <w:tcW w:w="450" w:type="dxa"/>
            <w:noWrap/>
            <w:hideMark/>
          </w:tcPr>
          <w:p w:rsidR="00970C01" w:rsidRPr="00970C01" w:rsidRDefault="00970C01" w:rsidP="00970C01">
            <w:pPr>
              <w:rPr>
                <w:sz w:val="16"/>
                <w:szCs w:val="16"/>
              </w:rPr>
            </w:pPr>
            <w:r w:rsidRPr="00970C01">
              <w:rPr>
                <w:sz w:val="16"/>
                <w:szCs w:val="16"/>
              </w:rPr>
              <w:t>1</w:t>
            </w:r>
          </w:p>
        </w:tc>
        <w:tc>
          <w:tcPr>
            <w:tcW w:w="630" w:type="dxa"/>
            <w:noWrap/>
            <w:hideMark/>
          </w:tcPr>
          <w:p w:rsidR="00970C01" w:rsidRPr="00970C01" w:rsidRDefault="00970C01" w:rsidP="00970C01">
            <w:pPr>
              <w:rPr>
                <w:sz w:val="16"/>
                <w:szCs w:val="16"/>
              </w:rPr>
            </w:pPr>
            <w:r w:rsidRPr="00970C01">
              <w:rPr>
                <w:sz w:val="16"/>
                <w:szCs w:val="16"/>
              </w:rPr>
              <w:t>6/7/2007</w:t>
            </w:r>
          </w:p>
        </w:tc>
        <w:tc>
          <w:tcPr>
            <w:tcW w:w="900" w:type="dxa"/>
            <w:hideMark/>
          </w:tcPr>
          <w:p w:rsidR="00970C01" w:rsidRPr="00970C01" w:rsidRDefault="00970C01" w:rsidP="00970C01">
            <w:pPr>
              <w:rPr>
                <w:sz w:val="16"/>
                <w:szCs w:val="16"/>
              </w:rPr>
            </w:pPr>
            <w:r w:rsidRPr="00970C01">
              <w:rPr>
                <w:sz w:val="16"/>
                <w:szCs w:val="16"/>
              </w:rPr>
              <w:t>Dugbe, Ibadan &amp; Shagamu</w:t>
            </w:r>
          </w:p>
        </w:tc>
        <w:tc>
          <w:tcPr>
            <w:tcW w:w="900" w:type="dxa"/>
            <w:noWrap/>
            <w:hideMark/>
          </w:tcPr>
          <w:p w:rsidR="00970C01" w:rsidRPr="00970C01" w:rsidRDefault="00970C01" w:rsidP="00970C01">
            <w:pPr>
              <w:rPr>
                <w:sz w:val="16"/>
                <w:szCs w:val="16"/>
              </w:rPr>
            </w:pPr>
            <w:r w:rsidRPr="00970C01">
              <w:rPr>
                <w:sz w:val="16"/>
                <w:szCs w:val="16"/>
              </w:rPr>
              <w:t>3,351 books</w:t>
            </w:r>
          </w:p>
        </w:tc>
        <w:tc>
          <w:tcPr>
            <w:tcW w:w="900" w:type="dxa"/>
            <w:noWrap/>
            <w:hideMark/>
          </w:tcPr>
          <w:p w:rsidR="00970C01" w:rsidRPr="00970C01" w:rsidRDefault="00970C01" w:rsidP="00970C01">
            <w:pPr>
              <w:rPr>
                <w:sz w:val="16"/>
                <w:szCs w:val="16"/>
              </w:rPr>
            </w:pPr>
            <w:r w:rsidRPr="00970C01">
              <w:rPr>
                <w:sz w:val="16"/>
                <w:szCs w:val="16"/>
              </w:rPr>
              <w:t>1,675,500</w:t>
            </w:r>
          </w:p>
        </w:tc>
        <w:tc>
          <w:tcPr>
            <w:tcW w:w="810" w:type="dxa"/>
            <w:noWrap/>
            <w:hideMark/>
          </w:tcPr>
          <w:p w:rsidR="00970C01" w:rsidRPr="00970C01" w:rsidRDefault="00970C01" w:rsidP="00970C01">
            <w:pPr>
              <w:rPr>
                <w:sz w:val="16"/>
                <w:szCs w:val="16"/>
              </w:rPr>
            </w:pPr>
            <w:r w:rsidRPr="00970C01">
              <w:rPr>
                <w:sz w:val="16"/>
                <w:szCs w:val="16"/>
              </w:rPr>
              <w:t>1</w:t>
            </w:r>
          </w:p>
        </w:tc>
        <w:tc>
          <w:tcPr>
            <w:tcW w:w="900" w:type="dxa"/>
            <w:noWrap/>
            <w:hideMark/>
          </w:tcPr>
          <w:p w:rsidR="00970C01" w:rsidRPr="00970C01" w:rsidRDefault="00970C01" w:rsidP="00970C01">
            <w:pPr>
              <w:rPr>
                <w:sz w:val="16"/>
                <w:szCs w:val="16"/>
              </w:rPr>
            </w:pPr>
          </w:p>
        </w:tc>
        <w:tc>
          <w:tcPr>
            <w:tcW w:w="1260" w:type="dxa"/>
            <w:noWrap/>
            <w:hideMark/>
          </w:tcPr>
          <w:p w:rsidR="00970C01" w:rsidRPr="00970C01" w:rsidRDefault="00970C01" w:rsidP="00970C01">
            <w:pPr>
              <w:rPr>
                <w:sz w:val="16"/>
                <w:szCs w:val="16"/>
              </w:rPr>
            </w:pPr>
          </w:p>
        </w:tc>
        <w:tc>
          <w:tcPr>
            <w:tcW w:w="1278" w:type="dxa"/>
            <w:hideMark/>
          </w:tcPr>
          <w:p w:rsidR="00970C01" w:rsidRPr="00970C01" w:rsidRDefault="00970C01" w:rsidP="00970C01">
            <w:pPr>
              <w:rPr>
                <w:sz w:val="16"/>
                <w:szCs w:val="16"/>
              </w:rPr>
            </w:pPr>
            <w:r w:rsidRPr="00970C01">
              <w:rPr>
                <w:sz w:val="16"/>
                <w:szCs w:val="16"/>
              </w:rPr>
              <w:t>4; inspections of publishers register</w:t>
            </w:r>
          </w:p>
        </w:tc>
        <w:tc>
          <w:tcPr>
            <w:tcW w:w="1530" w:type="dxa"/>
            <w:noWrap/>
            <w:hideMark/>
          </w:tcPr>
          <w:p w:rsidR="00970C01" w:rsidRPr="00970C01" w:rsidRDefault="00970C01" w:rsidP="00970C01">
            <w:pPr>
              <w:rPr>
                <w:sz w:val="16"/>
                <w:szCs w:val="16"/>
              </w:rPr>
            </w:pPr>
            <w:r w:rsidRPr="00970C01">
              <w:rPr>
                <w:sz w:val="16"/>
                <w:szCs w:val="16"/>
              </w:rPr>
              <w:t>5</w:t>
            </w:r>
          </w:p>
        </w:tc>
        <w:tc>
          <w:tcPr>
            <w:tcW w:w="1440" w:type="dxa"/>
            <w:noWrap/>
            <w:hideMark/>
          </w:tcPr>
          <w:p w:rsidR="00970C01" w:rsidRPr="00970C01" w:rsidRDefault="00970C01" w:rsidP="00970C01">
            <w:pPr>
              <w:rPr>
                <w:sz w:val="16"/>
                <w:szCs w:val="16"/>
              </w:rPr>
            </w:pPr>
          </w:p>
        </w:tc>
        <w:tc>
          <w:tcPr>
            <w:tcW w:w="990" w:type="dxa"/>
            <w:noWrap/>
            <w:hideMark/>
          </w:tcPr>
          <w:p w:rsidR="00970C01" w:rsidRPr="00970C01" w:rsidRDefault="00970C01" w:rsidP="00970C01">
            <w:pPr>
              <w:rPr>
                <w:sz w:val="16"/>
                <w:szCs w:val="16"/>
              </w:rPr>
            </w:pPr>
          </w:p>
        </w:tc>
        <w:tc>
          <w:tcPr>
            <w:tcW w:w="1530" w:type="dxa"/>
            <w:noWrap/>
            <w:hideMark/>
          </w:tcPr>
          <w:p w:rsidR="00970C01" w:rsidRPr="00970C01" w:rsidRDefault="00970C01" w:rsidP="00970C01">
            <w:pPr>
              <w:rPr>
                <w:sz w:val="16"/>
                <w:szCs w:val="16"/>
              </w:rPr>
            </w:pPr>
          </w:p>
        </w:tc>
        <w:tc>
          <w:tcPr>
            <w:tcW w:w="1242" w:type="dxa"/>
            <w:noWrap/>
            <w:hideMark/>
          </w:tcPr>
          <w:p w:rsidR="00970C01" w:rsidRPr="009C40F5" w:rsidRDefault="00970C01" w:rsidP="00970C01">
            <w:pPr>
              <w:rPr>
                <w:sz w:val="12"/>
                <w:szCs w:val="12"/>
              </w:rPr>
            </w:pPr>
          </w:p>
        </w:tc>
      </w:tr>
      <w:tr w:rsidR="00852D75" w:rsidRPr="009C40F5" w:rsidTr="00852D75">
        <w:trPr>
          <w:trHeight w:val="645"/>
        </w:trPr>
        <w:tc>
          <w:tcPr>
            <w:tcW w:w="450" w:type="dxa"/>
            <w:noWrap/>
            <w:hideMark/>
          </w:tcPr>
          <w:p w:rsidR="00970C01" w:rsidRPr="00970C01" w:rsidRDefault="00970C01" w:rsidP="00970C01">
            <w:pPr>
              <w:rPr>
                <w:sz w:val="16"/>
                <w:szCs w:val="16"/>
              </w:rPr>
            </w:pPr>
            <w:r w:rsidRPr="00970C01">
              <w:rPr>
                <w:sz w:val="16"/>
                <w:szCs w:val="16"/>
              </w:rPr>
              <w:t>2</w:t>
            </w:r>
          </w:p>
        </w:tc>
        <w:tc>
          <w:tcPr>
            <w:tcW w:w="630" w:type="dxa"/>
            <w:noWrap/>
            <w:hideMark/>
          </w:tcPr>
          <w:p w:rsidR="00970C01" w:rsidRPr="00970C01" w:rsidRDefault="00970C01" w:rsidP="00970C01">
            <w:pPr>
              <w:rPr>
                <w:sz w:val="16"/>
                <w:szCs w:val="16"/>
              </w:rPr>
            </w:pPr>
            <w:r w:rsidRPr="00970C01">
              <w:rPr>
                <w:sz w:val="16"/>
                <w:szCs w:val="16"/>
              </w:rPr>
              <w:t>6/7/2007</w:t>
            </w:r>
          </w:p>
        </w:tc>
        <w:tc>
          <w:tcPr>
            <w:tcW w:w="900" w:type="dxa"/>
            <w:hideMark/>
          </w:tcPr>
          <w:p w:rsidR="00970C01" w:rsidRPr="00970C01" w:rsidRDefault="00970C01" w:rsidP="00970C01">
            <w:pPr>
              <w:rPr>
                <w:sz w:val="16"/>
                <w:szCs w:val="16"/>
              </w:rPr>
            </w:pPr>
            <w:r w:rsidRPr="00970C01">
              <w:rPr>
                <w:sz w:val="16"/>
                <w:szCs w:val="16"/>
              </w:rPr>
              <w:t>Eleyele, Ibadan</w:t>
            </w:r>
          </w:p>
        </w:tc>
        <w:tc>
          <w:tcPr>
            <w:tcW w:w="900" w:type="dxa"/>
            <w:hideMark/>
          </w:tcPr>
          <w:p w:rsidR="00970C01" w:rsidRPr="00970C01" w:rsidRDefault="00970C01" w:rsidP="00970C01">
            <w:pPr>
              <w:rPr>
                <w:sz w:val="16"/>
                <w:szCs w:val="16"/>
              </w:rPr>
            </w:pPr>
            <w:r w:rsidRPr="00970C01">
              <w:rPr>
                <w:sz w:val="16"/>
                <w:szCs w:val="16"/>
              </w:rPr>
              <w:t>4,200 CDs, VCDs, DVDs</w:t>
            </w:r>
          </w:p>
        </w:tc>
        <w:tc>
          <w:tcPr>
            <w:tcW w:w="900" w:type="dxa"/>
            <w:noWrap/>
            <w:hideMark/>
          </w:tcPr>
          <w:p w:rsidR="00970C01" w:rsidRPr="00970C01" w:rsidRDefault="00970C01" w:rsidP="00970C01">
            <w:pPr>
              <w:rPr>
                <w:sz w:val="16"/>
                <w:szCs w:val="16"/>
              </w:rPr>
            </w:pPr>
            <w:r w:rsidRPr="00970C01">
              <w:rPr>
                <w:sz w:val="16"/>
                <w:szCs w:val="16"/>
              </w:rPr>
              <w:t>840,000</w:t>
            </w:r>
          </w:p>
        </w:tc>
        <w:tc>
          <w:tcPr>
            <w:tcW w:w="810" w:type="dxa"/>
            <w:noWrap/>
            <w:hideMark/>
          </w:tcPr>
          <w:p w:rsidR="00970C01" w:rsidRPr="00970C01" w:rsidRDefault="00970C01" w:rsidP="00970C01">
            <w:pPr>
              <w:rPr>
                <w:sz w:val="16"/>
                <w:szCs w:val="16"/>
              </w:rPr>
            </w:pPr>
            <w:r w:rsidRPr="00970C01">
              <w:rPr>
                <w:sz w:val="16"/>
                <w:szCs w:val="16"/>
              </w:rPr>
              <w:t>5</w:t>
            </w:r>
          </w:p>
        </w:tc>
        <w:tc>
          <w:tcPr>
            <w:tcW w:w="900" w:type="dxa"/>
            <w:noWrap/>
            <w:hideMark/>
          </w:tcPr>
          <w:p w:rsidR="00970C01" w:rsidRPr="00970C01" w:rsidRDefault="00970C01" w:rsidP="00970C01">
            <w:pPr>
              <w:rPr>
                <w:sz w:val="16"/>
                <w:szCs w:val="16"/>
              </w:rPr>
            </w:pPr>
          </w:p>
        </w:tc>
        <w:tc>
          <w:tcPr>
            <w:tcW w:w="1260" w:type="dxa"/>
            <w:noWrap/>
            <w:hideMark/>
          </w:tcPr>
          <w:p w:rsidR="00970C01" w:rsidRPr="00970C01" w:rsidRDefault="00970C01" w:rsidP="00970C01">
            <w:pPr>
              <w:rPr>
                <w:sz w:val="16"/>
                <w:szCs w:val="16"/>
              </w:rPr>
            </w:pPr>
          </w:p>
        </w:tc>
        <w:tc>
          <w:tcPr>
            <w:tcW w:w="1278" w:type="dxa"/>
            <w:noWrap/>
            <w:hideMark/>
          </w:tcPr>
          <w:p w:rsidR="00970C01" w:rsidRPr="00970C01" w:rsidRDefault="00970C01" w:rsidP="00970C01">
            <w:pPr>
              <w:rPr>
                <w:sz w:val="16"/>
                <w:szCs w:val="16"/>
              </w:rPr>
            </w:pPr>
          </w:p>
        </w:tc>
        <w:tc>
          <w:tcPr>
            <w:tcW w:w="1530" w:type="dxa"/>
            <w:noWrap/>
            <w:hideMark/>
          </w:tcPr>
          <w:p w:rsidR="00970C01" w:rsidRPr="00970C01" w:rsidRDefault="00970C01" w:rsidP="00970C01">
            <w:pPr>
              <w:rPr>
                <w:sz w:val="16"/>
                <w:szCs w:val="16"/>
              </w:rPr>
            </w:pPr>
          </w:p>
        </w:tc>
        <w:tc>
          <w:tcPr>
            <w:tcW w:w="1440" w:type="dxa"/>
            <w:noWrap/>
            <w:hideMark/>
          </w:tcPr>
          <w:p w:rsidR="00970C01" w:rsidRPr="00970C01" w:rsidRDefault="00970C01" w:rsidP="00970C01">
            <w:pPr>
              <w:rPr>
                <w:sz w:val="16"/>
                <w:szCs w:val="16"/>
              </w:rPr>
            </w:pPr>
          </w:p>
        </w:tc>
        <w:tc>
          <w:tcPr>
            <w:tcW w:w="990" w:type="dxa"/>
            <w:noWrap/>
            <w:hideMark/>
          </w:tcPr>
          <w:p w:rsidR="00970C01" w:rsidRPr="00970C01" w:rsidRDefault="00970C01" w:rsidP="00970C01">
            <w:pPr>
              <w:rPr>
                <w:sz w:val="16"/>
                <w:szCs w:val="16"/>
              </w:rPr>
            </w:pPr>
          </w:p>
        </w:tc>
        <w:tc>
          <w:tcPr>
            <w:tcW w:w="1530" w:type="dxa"/>
            <w:noWrap/>
            <w:hideMark/>
          </w:tcPr>
          <w:p w:rsidR="00970C01" w:rsidRPr="00970C01" w:rsidRDefault="00970C01" w:rsidP="00970C01">
            <w:pPr>
              <w:rPr>
                <w:sz w:val="16"/>
                <w:szCs w:val="16"/>
              </w:rPr>
            </w:pPr>
          </w:p>
        </w:tc>
        <w:tc>
          <w:tcPr>
            <w:tcW w:w="1242" w:type="dxa"/>
            <w:noWrap/>
            <w:hideMark/>
          </w:tcPr>
          <w:p w:rsidR="00970C01" w:rsidRPr="009C40F5" w:rsidRDefault="00970C01" w:rsidP="00970C01">
            <w:pPr>
              <w:rPr>
                <w:sz w:val="12"/>
                <w:szCs w:val="12"/>
              </w:rPr>
            </w:pPr>
          </w:p>
        </w:tc>
      </w:tr>
      <w:tr w:rsidR="00852D75" w:rsidRPr="009C40F5" w:rsidTr="00852D75">
        <w:trPr>
          <w:trHeight w:val="1478"/>
        </w:trPr>
        <w:tc>
          <w:tcPr>
            <w:tcW w:w="450" w:type="dxa"/>
            <w:noWrap/>
            <w:hideMark/>
          </w:tcPr>
          <w:p w:rsidR="00970C01" w:rsidRPr="00970C01" w:rsidRDefault="00970C01" w:rsidP="00970C01">
            <w:pPr>
              <w:rPr>
                <w:sz w:val="16"/>
                <w:szCs w:val="16"/>
              </w:rPr>
            </w:pPr>
            <w:r w:rsidRPr="00970C01">
              <w:rPr>
                <w:sz w:val="16"/>
                <w:szCs w:val="16"/>
              </w:rPr>
              <w:t>3</w:t>
            </w:r>
          </w:p>
        </w:tc>
        <w:tc>
          <w:tcPr>
            <w:tcW w:w="630" w:type="dxa"/>
            <w:noWrap/>
            <w:hideMark/>
          </w:tcPr>
          <w:p w:rsidR="00970C01" w:rsidRPr="00970C01" w:rsidRDefault="00970C01" w:rsidP="00970C01">
            <w:pPr>
              <w:rPr>
                <w:sz w:val="16"/>
                <w:szCs w:val="16"/>
              </w:rPr>
            </w:pPr>
            <w:r w:rsidRPr="00970C01">
              <w:rPr>
                <w:sz w:val="16"/>
                <w:szCs w:val="16"/>
              </w:rPr>
              <w:t>16/08/2007</w:t>
            </w:r>
          </w:p>
        </w:tc>
        <w:tc>
          <w:tcPr>
            <w:tcW w:w="900" w:type="dxa"/>
            <w:hideMark/>
          </w:tcPr>
          <w:p w:rsidR="00970C01" w:rsidRPr="00970C01" w:rsidRDefault="00970C01" w:rsidP="00970C01">
            <w:pPr>
              <w:rPr>
                <w:sz w:val="16"/>
                <w:szCs w:val="16"/>
              </w:rPr>
            </w:pPr>
            <w:r w:rsidRPr="00970C01">
              <w:rPr>
                <w:sz w:val="16"/>
                <w:szCs w:val="16"/>
              </w:rPr>
              <w:t>Benin city</w:t>
            </w:r>
          </w:p>
        </w:tc>
        <w:tc>
          <w:tcPr>
            <w:tcW w:w="900" w:type="dxa"/>
            <w:hideMark/>
          </w:tcPr>
          <w:p w:rsidR="00970C01" w:rsidRPr="00970C01" w:rsidRDefault="00970C01" w:rsidP="00970C01">
            <w:pPr>
              <w:rPr>
                <w:sz w:val="16"/>
                <w:szCs w:val="16"/>
              </w:rPr>
            </w:pPr>
            <w:r w:rsidRPr="00970C01">
              <w:rPr>
                <w:sz w:val="16"/>
                <w:szCs w:val="16"/>
              </w:rPr>
              <w:t xml:space="preserve">1,021 books </w:t>
            </w:r>
            <w:r w:rsidRPr="00970C01">
              <w:rPr>
                <w:sz w:val="16"/>
                <w:szCs w:val="16"/>
              </w:rPr>
              <w:br/>
              <w:t>14,789 ACs/CDs/VCDs/DVDs</w:t>
            </w:r>
            <w:r w:rsidRPr="00970C01">
              <w:rPr>
                <w:sz w:val="16"/>
                <w:szCs w:val="16"/>
              </w:rPr>
              <w:br/>
              <w:t xml:space="preserve">2 Tvs,1 Generator, 3 VCD players,1 DVD player, 5 Amplifiers &amp; 1 Stabilizer </w:t>
            </w:r>
          </w:p>
        </w:tc>
        <w:tc>
          <w:tcPr>
            <w:tcW w:w="900" w:type="dxa"/>
            <w:noWrap/>
            <w:hideMark/>
          </w:tcPr>
          <w:p w:rsidR="00970C01" w:rsidRPr="00970C01" w:rsidRDefault="00970C01" w:rsidP="00970C01">
            <w:pPr>
              <w:rPr>
                <w:sz w:val="16"/>
                <w:szCs w:val="16"/>
              </w:rPr>
            </w:pPr>
            <w:r w:rsidRPr="00970C01">
              <w:rPr>
                <w:sz w:val="16"/>
                <w:szCs w:val="16"/>
              </w:rPr>
              <w:t>3,682,500</w:t>
            </w:r>
          </w:p>
        </w:tc>
        <w:tc>
          <w:tcPr>
            <w:tcW w:w="810" w:type="dxa"/>
            <w:noWrap/>
            <w:hideMark/>
          </w:tcPr>
          <w:p w:rsidR="00970C01" w:rsidRPr="00970C01" w:rsidRDefault="00970C01" w:rsidP="00970C01">
            <w:pPr>
              <w:rPr>
                <w:sz w:val="16"/>
                <w:szCs w:val="16"/>
              </w:rPr>
            </w:pPr>
          </w:p>
        </w:tc>
        <w:tc>
          <w:tcPr>
            <w:tcW w:w="900" w:type="dxa"/>
            <w:noWrap/>
            <w:hideMark/>
          </w:tcPr>
          <w:p w:rsidR="00970C01" w:rsidRPr="00970C01" w:rsidRDefault="00970C01" w:rsidP="00970C01">
            <w:pPr>
              <w:rPr>
                <w:sz w:val="16"/>
                <w:szCs w:val="16"/>
              </w:rPr>
            </w:pPr>
          </w:p>
        </w:tc>
        <w:tc>
          <w:tcPr>
            <w:tcW w:w="1260" w:type="dxa"/>
            <w:noWrap/>
            <w:hideMark/>
          </w:tcPr>
          <w:p w:rsidR="00970C01" w:rsidRPr="00970C01" w:rsidRDefault="00970C01" w:rsidP="00970C01">
            <w:pPr>
              <w:rPr>
                <w:sz w:val="16"/>
                <w:szCs w:val="16"/>
              </w:rPr>
            </w:pPr>
          </w:p>
        </w:tc>
        <w:tc>
          <w:tcPr>
            <w:tcW w:w="1278" w:type="dxa"/>
            <w:noWrap/>
            <w:hideMark/>
          </w:tcPr>
          <w:p w:rsidR="00970C01" w:rsidRPr="00970C01" w:rsidRDefault="00970C01" w:rsidP="00970C01">
            <w:pPr>
              <w:rPr>
                <w:sz w:val="16"/>
                <w:szCs w:val="16"/>
              </w:rPr>
            </w:pPr>
          </w:p>
        </w:tc>
        <w:tc>
          <w:tcPr>
            <w:tcW w:w="1530" w:type="dxa"/>
            <w:noWrap/>
            <w:hideMark/>
          </w:tcPr>
          <w:p w:rsidR="00970C01" w:rsidRPr="00970C01" w:rsidRDefault="00970C01" w:rsidP="00970C01">
            <w:pPr>
              <w:rPr>
                <w:sz w:val="16"/>
                <w:szCs w:val="16"/>
              </w:rPr>
            </w:pPr>
          </w:p>
        </w:tc>
        <w:tc>
          <w:tcPr>
            <w:tcW w:w="1440" w:type="dxa"/>
            <w:noWrap/>
            <w:hideMark/>
          </w:tcPr>
          <w:p w:rsidR="00970C01" w:rsidRPr="00970C01" w:rsidRDefault="00970C01" w:rsidP="00970C01">
            <w:pPr>
              <w:rPr>
                <w:sz w:val="16"/>
                <w:szCs w:val="16"/>
              </w:rPr>
            </w:pPr>
          </w:p>
        </w:tc>
        <w:tc>
          <w:tcPr>
            <w:tcW w:w="990" w:type="dxa"/>
            <w:noWrap/>
            <w:hideMark/>
          </w:tcPr>
          <w:p w:rsidR="00970C01" w:rsidRPr="00970C01" w:rsidRDefault="00970C01" w:rsidP="00970C01">
            <w:pPr>
              <w:rPr>
                <w:sz w:val="16"/>
                <w:szCs w:val="16"/>
              </w:rPr>
            </w:pPr>
          </w:p>
        </w:tc>
        <w:tc>
          <w:tcPr>
            <w:tcW w:w="1530" w:type="dxa"/>
            <w:noWrap/>
            <w:hideMark/>
          </w:tcPr>
          <w:p w:rsidR="00970C01" w:rsidRPr="00970C01" w:rsidRDefault="00970C01" w:rsidP="00970C01">
            <w:pPr>
              <w:rPr>
                <w:sz w:val="16"/>
                <w:szCs w:val="16"/>
              </w:rPr>
            </w:pPr>
          </w:p>
        </w:tc>
        <w:tc>
          <w:tcPr>
            <w:tcW w:w="1242" w:type="dxa"/>
            <w:noWrap/>
            <w:hideMark/>
          </w:tcPr>
          <w:p w:rsidR="00970C01" w:rsidRPr="009C40F5" w:rsidRDefault="00970C01" w:rsidP="00970C01">
            <w:pPr>
              <w:rPr>
                <w:sz w:val="12"/>
                <w:szCs w:val="12"/>
              </w:rPr>
            </w:pPr>
          </w:p>
        </w:tc>
      </w:tr>
    </w:tbl>
    <w:p w:rsidR="00800E17" w:rsidRPr="00852D75" w:rsidRDefault="00800E17" w:rsidP="00800E17">
      <w:pPr>
        <w:rPr>
          <w:b/>
          <w:sz w:val="28"/>
          <w:szCs w:val="28"/>
          <w:u w:val="single"/>
        </w:rPr>
      </w:pPr>
      <w:r>
        <w:rPr>
          <w:sz w:val="12"/>
          <w:szCs w:val="12"/>
        </w:rPr>
        <w:br w:type="page"/>
      </w:r>
      <w:r w:rsidR="00852D75" w:rsidRPr="00852D75">
        <w:rPr>
          <w:b/>
          <w:sz w:val="28"/>
          <w:szCs w:val="28"/>
          <w:u w:val="single"/>
        </w:rPr>
        <w:lastRenderedPageBreak/>
        <w:t xml:space="preserve">IBADAN </w:t>
      </w:r>
    </w:p>
    <w:p w:rsidR="00852D75" w:rsidRPr="00852D75" w:rsidRDefault="00852D75" w:rsidP="00800E17">
      <w:pP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540"/>
        <w:gridCol w:w="900"/>
        <w:gridCol w:w="1059"/>
        <w:gridCol w:w="1059"/>
        <w:gridCol w:w="762"/>
        <w:gridCol w:w="990"/>
        <w:gridCol w:w="957"/>
        <w:gridCol w:w="1061"/>
        <w:gridCol w:w="1061"/>
        <w:gridCol w:w="1061"/>
        <w:gridCol w:w="1056"/>
        <w:gridCol w:w="1534"/>
        <w:gridCol w:w="1532"/>
      </w:tblGrid>
      <w:tr w:rsidR="00800E17" w:rsidTr="00852D75">
        <w:trPr>
          <w:trHeight w:val="375"/>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S/N</w:t>
            </w: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DATE OF RAID</w:t>
            </w:r>
          </w:p>
        </w:tc>
        <w:tc>
          <w:tcPr>
            <w:tcW w:w="900"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PLACE</w:t>
            </w:r>
            <w:r w:rsidRPr="00852D75">
              <w:rPr>
                <w:bCs/>
                <w:sz w:val="16"/>
                <w:szCs w:val="16"/>
              </w:rPr>
              <w:br/>
              <w:t>/TOWN RAIDED</w:t>
            </w:r>
          </w:p>
        </w:tc>
        <w:tc>
          <w:tcPr>
            <w:tcW w:w="1059"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SEIZURES</w:t>
            </w:r>
            <w:r w:rsidRPr="00852D75">
              <w:rPr>
                <w:bCs/>
                <w:sz w:val="16"/>
                <w:szCs w:val="16"/>
              </w:rPr>
              <w:br/>
              <w:t>(DESCRIPTION/ QUANTITY)</w:t>
            </w:r>
          </w:p>
        </w:tc>
        <w:tc>
          <w:tcPr>
            <w:tcW w:w="1059"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ESTIMATED MAKKET VALUE (N)</w:t>
            </w:r>
          </w:p>
        </w:tc>
        <w:tc>
          <w:tcPr>
            <w:tcW w:w="762"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NO. OF ARRESTS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NO. OF PROSECUTIONS INSTITUTED</w:t>
            </w:r>
          </w:p>
        </w:tc>
        <w:tc>
          <w:tcPr>
            <w:tcW w:w="957"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N</w:t>
            </w:r>
            <w:r w:rsidR="00852D75">
              <w:rPr>
                <w:bCs/>
                <w:sz w:val="16"/>
                <w:szCs w:val="16"/>
              </w:rPr>
              <w:t xml:space="preserve">O. OF CONVICTIONS </w:t>
            </w:r>
          </w:p>
        </w:tc>
        <w:tc>
          <w:tcPr>
            <w:tcW w:w="1061"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NO. OF INS</w:t>
            </w:r>
            <w:r w:rsidR="00852D75">
              <w:rPr>
                <w:bCs/>
                <w:sz w:val="16"/>
                <w:szCs w:val="16"/>
              </w:rPr>
              <w:t xml:space="preserve">PECTIONS CONDUCTED </w:t>
            </w:r>
          </w:p>
        </w:tc>
        <w:tc>
          <w:tcPr>
            <w:tcW w:w="1061"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 xml:space="preserve">NO. OF APPLICATIONS RECEIVED FOR NOTIFICATION </w:t>
            </w:r>
          </w:p>
        </w:tc>
        <w:tc>
          <w:tcPr>
            <w:tcW w:w="1061"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 xml:space="preserve">NO. OF APPLICATIONS RECEIVED UNDER </w:t>
            </w:r>
            <w:r w:rsidR="00852D75">
              <w:rPr>
                <w:bCs/>
                <w:sz w:val="16"/>
                <w:szCs w:val="16"/>
              </w:rPr>
              <w:t xml:space="preserve">VIDEO RENTAL SCHEME </w:t>
            </w:r>
          </w:p>
        </w:tc>
        <w:tc>
          <w:tcPr>
            <w:tcW w:w="1056"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 xml:space="preserve">NO OF CASE(S) </w:t>
            </w:r>
            <w:r w:rsidR="00852D75">
              <w:rPr>
                <w:bCs/>
                <w:sz w:val="16"/>
                <w:szCs w:val="16"/>
              </w:rPr>
              <w:t xml:space="preserve">SETTLED UNDER CLAMP </w:t>
            </w:r>
          </w:p>
        </w:tc>
        <w:tc>
          <w:tcPr>
            <w:tcW w:w="1534"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PUBLIC ENLIGHTENMENT (PE) EFFORTS</w:t>
            </w:r>
            <w:r w:rsidRPr="00852D75">
              <w:rPr>
                <w:sz w:val="16"/>
                <w:szCs w:val="16"/>
              </w:rPr>
              <w:t xml:space="preserve"> </w:t>
            </w:r>
            <w:r w:rsidRPr="00852D75">
              <w:rPr>
                <w:bCs/>
                <w:sz w:val="16"/>
                <w:szCs w:val="16"/>
              </w:rPr>
              <w:t>(Pls. specify number of PE undertaken; type of PE; area of copyright /NCC scheme covered by PE; date and place).</w:t>
            </w:r>
            <w:r w:rsidRPr="00852D75">
              <w:rPr>
                <w:sz w:val="16"/>
                <w:szCs w:val="16"/>
              </w:rPr>
              <w:t xml:space="preserve">   </w:t>
            </w:r>
          </w:p>
        </w:tc>
        <w:tc>
          <w:tcPr>
            <w:tcW w:w="1532"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 xml:space="preserve">NO. OF APPLICATIONS RECEIVED   FOR REGISTRATION UNDER THE  COPYRIGHT OPTICAL </w:t>
            </w:r>
            <w:r w:rsidR="00852D75">
              <w:rPr>
                <w:bCs/>
                <w:sz w:val="16"/>
                <w:szCs w:val="16"/>
              </w:rPr>
              <w:t xml:space="preserve">DISCS PLANTS SCHEME </w:t>
            </w:r>
          </w:p>
        </w:tc>
      </w:tr>
      <w:tr w:rsidR="00800E17" w:rsidTr="00852D75">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6"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r>
      <w:tr w:rsidR="00800E17" w:rsidTr="00852D75">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6"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r>
      <w:tr w:rsidR="00800E17" w:rsidTr="00852D75">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6"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r>
      <w:tr w:rsidR="00800E17" w:rsidTr="00852D75">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9"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056"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rsidR="00800E17" w:rsidRPr="00970C01" w:rsidRDefault="00800E17" w:rsidP="00493DE3">
            <w:pPr>
              <w:rPr>
                <w:b/>
                <w:bCs/>
                <w:sz w:val="16"/>
                <w:szCs w:val="16"/>
              </w:rPr>
            </w:pPr>
          </w:p>
        </w:tc>
      </w:tr>
      <w:tr w:rsidR="00800E17" w:rsidTr="00852D75">
        <w:trPr>
          <w:trHeight w:val="1259"/>
        </w:trPr>
        <w:tc>
          <w:tcPr>
            <w:tcW w:w="468"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1</w:t>
            </w:r>
          </w:p>
        </w:tc>
        <w:tc>
          <w:tcPr>
            <w:tcW w:w="540"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6/7/2007</w:t>
            </w:r>
          </w:p>
        </w:tc>
        <w:tc>
          <w:tcPr>
            <w:tcW w:w="900" w:type="dxa"/>
            <w:tcBorders>
              <w:top w:val="single" w:sz="4" w:space="0" w:color="000000"/>
              <w:left w:val="single" w:sz="4" w:space="0" w:color="000000"/>
              <w:bottom w:val="single" w:sz="4" w:space="0" w:color="000000"/>
              <w:right w:val="single" w:sz="4" w:space="0" w:color="000000"/>
            </w:tcBorders>
            <w:hideMark/>
          </w:tcPr>
          <w:p w:rsidR="00800E17" w:rsidRPr="00970C01" w:rsidRDefault="00800E17" w:rsidP="00493DE3">
            <w:pPr>
              <w:rPr>
                <w:sz w:val="16"/>
                <w:szCs w:val="16"/>
              </w:rPr>
            </w:pPr>
            <w:r w:rsidRPr="00970C01">
              <w:rPr>
                <w:sz w:val="16"/>
                <w:szCs w:val="16"/>
              </w:rPr>
              <w:t>Dugbe, Ibadan &amp; Shagamu</w:t>
            </w:r>
          </w:p>
        </w:tc>
        <w:tc>
          <w:tcPr>
            <w:tcW w:w="1059"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3,351 books</w:t>
            </w:r>
          </w:p>
        </w:tc>
        <w:tc>
          <w:tcPr>
            <w:tcW w:w="1059"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1,675,500</w:t>
            </w:r>
          </w:p>
        </w:tc>
        <w:tc>
          <w:tcPr>
            <w:tcW w:w="762"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1</w:t>
            </w:r>
          </w:p>
        </w:tc>
        <w:tc>
          <w:tcPr>
            <w:tcW w:w="990"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957"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61" w:type="dxa"/>
            <w:tcBorders>
              <w:top w:val="single" w:sz="4" w:space="0" w:color="000000"/>
              <w:left w:val="single" w:sz="4" w:space="0" w:color="000000"/>
              <w:bottom w:val="single" w:sz="4" w:space="0" w:color="000000"/>
              <w:right w:val="single" w:sz="4" w:space="0" w:color="000000"/>
            </w:tcBorders>
            <w:hideMark/>
          </w:tcPr>
          <w:p w:rsidR="00800E17" w:rsidRPr="00970C01" w:rsidRDefault="00800E17" w:rsidP="00493DE3">
            <w:pPr>
              <w:rPr>
                <w:sz w:val="16"/>
                <w:szCs w:val="16"/>
              </w:rPr>
            </w:pPr>
            <w:r w:rsidRPr="00970C01">
              <w:rPr>
                <w:sz w:val="16"/>
                <w:szCs w:val="16"/>
              </w:rPr>
              <w:t>4; inspections of publishers register</w:t>
            </w:r>
          </w:p>
        </w:tc>
        <w:tc>
          <w:tcPr>
            <w:tcW w:w="1061"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5</w:t>
            </w:r>
          </w:p>
        </w:tc>
        <w:tc>
          <w:tcPr>
            <w:tcW w:w="1061"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56"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534"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532"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r>
      <w:tr w:rsidR="00800E17" w:rsidTr="00852D75">
        <w:trPr>
          <w:trHeight w:val="645"/>
        </w:trPr>
        <w:tc>
          <w:tcPr>
            <w:tcW w:w="468"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2</w:t>
            </w:r>
          </w:p>
        </w:tc>
        <w:tc>
          <w:tcPr>
            <w:tcW w:w="540"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6/7/2007</w:t>
            </w:r>
          </w:p>
        </w:tc>
        <w:tc>
          <w:tcPr>
            <w:tcW w:w="900" w:type="dxa"/>
            <w:tcBorders>
              <w:top w:val="single" w:sz="4" w:space="0" w:color="000000"/>
              <w:left w:val="single" w:sz="4" w:space="0" w:color="000000"/>
              <w:bottom w:val="single" w:sz="4" w:space="0" w:color="000000"/>
              <w:right w:val="single" w:sz="4" w:space="0" w:color="000000"/>
            </w:tcBorders>
            <w:hideMark/>
          </w:tcPr>
          <w:p w:rsidR="00800E17" w:rsidRPr="00970C01" w:rsidRDefault="00800E17" w:rsidP="00493DE3">
            <w:pPr>
              <w:rPr>
                <w:sz w:val="16"/>
                <w:szCs w:val="16"/>
              </w:rPr>
            </w:pPr>
            <w:r w:rsidRPr="00970C01">
              <w:rPr>
                <w:sz w:val="16"/>
                <w:szCs w:val="16"/>
              </w:rPr>
              <w:t>Eleyele, Ibadan</w:t>
            </w:r>
          </w:p>
        </w:tc>
        <w:tc>
          <w:tcPr>
            <w:tcW w:w="1059" w:type="dxa"/>
            <w:tcBorders>
              <w:top w:val="single" w:sz="4" w:space="0" w:color="000000"/>
              <w:left w:val="single" w:sz="4" w:space="0" w:color="000000"/>
              <w:bottom w:val="single" w:sz="4" w:space="0" w:color="000000"/>
              <w:right w:val="single" w:sz="4" w:space="0" w:color="000000"/>
            </w:tcBorders>
            <w:hideMark/>
          </w:tcPr>
          <w:p w:rsidR="00800E17" w:rsidRPr="00970C01" w:rsidRDefault="00800E17" w:rsidP="00493DE3">
            <w:pPr>
              <w:rPr>
                <w:sz w:val="16"/>
                <w:szCs w:val="16"/>
              </w:rPr>
            </w:pPr>
            <w:r w:rsidRPr="00970C01">
              <w:rPr>
                <w:sz w:val="16"/>
                <w:szCs w:val="16"/>
              </w:rPr>
              <w:t>4,200 CDs, VCDs, DVDs</w:t>
            </w:r>
          </w:p>
        </w:tc>
        <w:tc>
          <w:tcPr>
            <w:tcW w:w="1059"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840,000</w:t>
            </w:r>
          </w:p>
        </w:tc>
        <w:tc>
          <w:tcPr>
            <w:tcW w:w="762"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5</w:t>
            </w:r>
          </w:p>
        </w:tc>
        <w:tc>
          <w:tcPr>
            <w:tcW w:w="990"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957"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61"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61"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61"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56"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534"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532"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r>
      <w:tr w:rsidR="00800E17" w:rsidTr="00852D75">
        <w:trPr>
          <w:trHeight w:val="1709"/>
        </w:trPr>
        <w:tc>
          <w:tcPr>
            <w:tcW w:w="468"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3</w:t>
            </w:r>
          </w:p>
        </w:tc>
        <w:tc>
          <w:tcPr>
            <w:tcW w:w="540"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16/08/2007</w:t>
            </w:r>
          </w:p>
        </w:tc>
        <w:tc>
          <w:tcPr>
            <w:tcW w:w="900" w:type="dxa"/>
            <w:tcBorders>
              <w:top w:val="single" w:sz="4" w:space="0" w:color="000000"/>
              <w:left w:val="single" w:sz="4" w:space="0" w:color="000000"/>
              <w:bottom w:val="single" w:sz="4" w:space="0" w:color="000000"/>
              <w:right w:val="single" w:sz="4" w:space="0" w:color="000000"/>
            </w:tcBorders>
            <w:hideMark/>
          </w:tcPr>
          <w:p w:rsidR="00800E17" w:rsidRPr="00970C01" w:rsidRDefault="00800E17" w:rsidP="00493DE3">
            <w:pPr>
              <w:rPr>
                <w:sz w:val="16"/>
                <w:szCs w:val="16"/>
              </w:rPr>
            </w:pPr>
            <w:r w:rsidRPr="00970C01">
              <w:rPr>
                <w:sz w:val="16"/>
                <w:szCs w:val="16"/>
              </w:rPr>
              <w:t>Benin city</w:t>
            </w:r>
          </w:p>
        </w:tc>
        <w:tc>
          <w:tcPr>
            <w:tcW w:w="1059" w:type="dxa"/>
            <w:tcBorders>
              <w:top w:val="single" w:sz="4" w:space="0" w:color="000000"/>
              <w:left w:val="single" w:sz="4" w:space="0" w:color="000000"/>
              <w:bottom w:val="single" w:sz="4" w:space="0" w:color="000000"/>
              <w:right w:val="single" w:sz="4" w:space="0" w:color="000000"/>
            </w:tcBorders>
            <w:hideMark/>
          </w:tcPr>
          <w:p w:rsidR="00800E17" w:rsidRPr="00970C01" w:rsidRDefault="00800E17" w:rsidP="00493DE3">
            <w:pPr>
              <w:rPr>
                <w:sz w:val="16"/>
                <w:szCs w:val="16"/>
              </w:rPr>
            </w:pPr>
            <w:r w:rsidRPr="00970C01">
              <w:rPr>
                <w:sz w:val="16"/>
                <w:szCs w:val="16"/>
              </w:rPr>
              <w:t xml:space="preserve">1,021 books </w:t>
            </w:r>
            <w:r w:rsidRPr="00970C01">
              <w:rPr>
                <w:sz w:val="16"/>
                <w:szCs w:val="16"/>
              </w:rPr>
              <w:br/>
              <w:t>14,789 ACs/CDs/VCDs/DVDs</w:t>
            </w:r>
            <w:r w:rsidRPr="00970C01">
              <w:rPr>
                <w:sz w:val="16"/>
                <w:szCs w:val="16"/>
              </w:rPr>
              <w:br/>
              <w:t xml:space="preserve">2 Tvs,1 Generator, 3 VCD players,1 DVD player, 5 Amplifiers &amp; 1 Stabilizer </w:t>
            </w:r>
          </w:p>
        </w:tc>
        <w:tc>
          <w:tcPr>
            <w:tcW w:w="1059"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r w:rsidRPr="00970C01">
              <w:rPr>
                <w:sz w:val="16"/>
                <w:szCs w:val="16"/>
              </w:rPr>
              <w:t>3,682,500</w:t>
            </w:r>
          </w:p>
        </w:tc>
        <w:tc>
          <w:tcPr>
            <w:tcW w:w="762"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990"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957"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61"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61"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61"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056"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534"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c>
          <w:tcPr>
            <w:tcW w:w="1532" w:type="dxa"/>
            <w:tcBorders>
              <w:top w:val="single" w:sz="4" w:space="0" w:color="000000"/>
              <w:left w:val="single" w:sz="4" w:space="0" w:color="000000"/>
              <w:bottom w:val="single" w:sz="4" w:space="0" w:color="000000"/>
              <w:right w:val="single" w:sz="4" w:space="0" w:color="000000"/>
            </w:tcBorders>
            <w:noWrap/>
            <w:hideMark/>
          </w:tcPr>
          <w:p w:rsidR="00800E17" w:rsidRPr="00970C01" w:rsidRDefault="00800E17" w:rsidP="00493DE3">
            <w:pPr>
              <w:rPr>
                <w:sz w:val="16"/>
                <w:szCs w:val="16"/>
              </w:rPr>
            </w:pPr>
          </w:p>
        </w:tc>
      </w:tr>
    </w:tbl>
    <w:p w:rsidR="00800E17" w:rsidRDefault="00800E17" w:rsidP="00800E17">
      <w:pPr>
        <w:rPr>
          <w:sz w:val="12"/>
          <w:szCs w:val="12"/>
        </w:rPr>
      </w:pPr>
    </w:p>
    <w:p w:rsidR="00800E17" w:rsidRDefault="00800E17" w:rsidP="00800E17">
      <w:pPr>
        <w:rPr>
          <w:sz w:val="12"/>
          <w:szCs w:val="12"/>
        </w:rPr>
      </w:pPr>
    </w:p>
    <w:p w:rsidR="00800E17" w:rsidRDefault="00800E17" w:rsidP="00800E17">
      <w:pPr>
        <w:rPr>
          <w:sz w:val="12"/>
          <w:szCs w:val="12"/>
        </w:rPr>
      </w:pPr>
    </w:p>
    <w:p w:rsidR="00800E17" w:rsidRDefault="00800E17" w:rsidP="00800E17">
      <w:pPr>
        <w:rPr>
          <w:b/>
          <w:sz w:val="28"/>
          <w:szCs w:val="28"/>
          <w:u w:val="single"/>
        </w:rPr>
      </w:pPr>
      <w:r>
        <w:rPr>
          <w:sz w:val="12"/>
          <w:szCs w:val="12"/>
        </w:rPr>
        <w:br w:type="page"/>
      </w:r>
      <w:r w:rsidR="00852D75">
        <w:rPr>
          <w:b/>
          <w:sz w:val="28"/>
          <w:szCs w:val="28"/>
          <w:u w:val="single"/>
        </w:rPr>
        <w:lastRenderedPageBreak/>
        <w:t xml:space="preserve">ILORIN </w:t>
      </w:r>
    </w:p>
    <w:p w:rsidR="00852D75" w:rsidRPr="00852D75" w:rsidRDefault="00852D75" w:rsidP="00800E17">
      <w:pP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610"/>
        <w:gridCol w:w="730"/>
        <w:gridCol w:w="1183"/>
        <w:gridCol w:w="987"/>
        <w:gridCol w:w="813"/>
        <w:gridCol w:w="1229"/>
        <w:gridCol w:w="1138"/>
        <w:gridCol w:w="1085"/>
        <w:gridCol w:w="1183"/>
        <w:gridCol w:w="1183"/>
        <w:gridCol w:w="867"/>
        <w:gridCol w:w="1371"/>
        <w:gridCol w:w="1234"/>
      </w:tblGrid>
      <w:tr w:rsidR="00320B84" w:rsidTr="00320B84">
        <w:trPr>
          <w:trHeight w:val="375"/>
        </w:trPr>
        <w:tc>
          <w:tcPr>
            <w:tcW w:w="420"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S/N</w:t>
            </w:r>
          </w:p>
        </w:tc>
        <w:tc>
          <w:tcPr>
            <w:tcW w:w="681"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DATE OF RAID</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PLACE</w:t>
            </w:r>
            <w:r w:rsidRPr="00852D75">
              <w:rPr>
                <w:bCs/>
                <w:sz w:val="16"/>
                <w:szCs w:val="16"/>
              </w:rPr>
              <w:br/>
              <w:t>/TOWN RAIDED</w:t>
            </w:r>
          </w:p>
        </w:tc>
        <w:tc>
          <w:tcPr>
            <w:tcW w:w="1140"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SEIZURES</w:t>
            </w:r>
            <w:r w:rsidRPr="00852D75">
              <w:rPr>
                <w:bCs/>
                <w:sz w:val="16"/>
                <w:szCs w:val="16"/>
              </w:rPr>
              <w:br/>
              <w:t>(DESCRIPTION/ QUANTITY)</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ESTIMATED MAKKET VALUE (N)</w:t>
            </w:r>
          </w:p>
        </w:tc>
        <w:tc>
          <w:tcPr>
            <w:tcW w:w="787"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NO. OF ARRESTS</w:t>
            </w:r>
          </w:p>
        </w:tc>
        <w:tc>
          <w:tcPr>
            <w:tcW w:w="1184"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NO. OF PROSECUTIONS INSTITUTED</w:t>
            </w:r>
          </w:p>
        </w:tc>
        <w:tc>
          <w:tcPr>
            <w:tcW w:w="1097"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52D75" w:rsidP="00493DE3">
            <w:pPr>
              <w:rPr>
                <w:bCs/>
                <w:sz w:val="16"/>
                <w:szCs w:val="16"/>
              </w:rPr>
            </w:pPr>
            <w:r>
              <w:rPr>
                <w:bCs/>
                <w:sz w:val="16"/>
                <w:szCs w:val="16"/>
              </w:rPr>
              <w:t xml:space="preserve">NO. OF CONVICTIONS </w:t>
            </w:r>
            <w:r w:rsidR="00800E17" w:rsidRPr="00852D75">
              <w:rPr>
                <w:bCs/>
                <w:sz w:val="16"/>
                <w:szCs w:val="16"/>
              </w:rPr>
              <w:t xml:space="preserve"> </w:t>
            </w:r>
          </w:p>
        </w:tc>
        <w:tc>
          <w:tcPr>
            <w:tcW w:w="1046"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NO. OF INS</w:t>
            </w:r>
            <w:r w:rsidR="00852D75">
              <w:rPr>
                <w:bCs/>
                <w:sz w:val="16"/>
                <w:szCs w:val="16"/>
              </w:rPr>
              <w:t xml:space="preserve">PECTIONS CONDUCTED </w:t>
            </w:r>
          </w:p>
        </w:tc>
        <w:tc>
          <w:tcPr>
            <w:tcW w:w="1140"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NO. OF APPLICATIONS RECEIV</w:t>
            </w:r>
            <w:r w:rsidR="00852D75">
              <w:rPr>
                <w:bCs/>
                <w:sz w:val="16"/>
                <w:szCs w:val="16"/>
              </w:rPr>
              <w:t xml:space="preserve">ED FOR NOTIFICATION </w:t>
            </w:r>
          </w:p>
        </w:tc>
        <w:tc>
          <w:tcPr>
            <w:tcW w:w="1140"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 xml:space="preserve">NO. OF APPLICATIONS RECEIVED UNDER </w:t>
            </w:r>
            <w:r w:rsidR="00852D75">
              <w:rPr>
                <w:bCs/>
                <w:sz w:val="16"/>
                <w:szCs w:val="16"/>
              </w:rPr>
              <w:t xml:space="preserve">VIDEO RENTAL SCHEME </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 xml:space="preserve">NO OF CASE(S) </w:t>
            </w:r>
            <w:r w:rsidR="00852D75">
              <w:rPr>
                <w:bCs/>
                <w:sz w:val="16"/>
                <w:szCs w:val="16"/>
              </w:rPr>
              <w:t xml:space="preserve">SETTLED UNDER CLAMP </w:t>
            </w:r>
          </w:p>
        </w:tc>
        <w:tc>
          <w:tcPr>
            <w:tcW w:w="1320"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PUBLIC ENLIGHTENMENT (PE) EFFORTS</w:t>
            </w:r>
            <w:r w:rsidRPr="00852D75">
              <w:rPr>
                <w:sz w:val="16"/>
                <w:szCs w:val="16"/>
              </w:rPr>
              <w:t xml:space="preserve"> </w:t>
            </w:r>
            <w:r w:rsidRPr="00852D75">
              <w:rPr>
                <w:bCs/>
                <w:sz w:val="16"/>
                <w:szCs w:val="16"/>
              </w:rPr>
              <w:t>(Pls. specify number of PE undertaken; type of PE; area of copyright /NCC scheme covered by PE; date and place).</w:t>
            </w:r>
            <w:r w:rsidRPr="00852D75">
              <w:rPr>
                <w:sz w:val="16"/>
                <w:szCs w:val="16"/>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bCs/>
                <w:sz w:val="16"/>
                <w:szCs w:val="16"/>
              </w:rPr>
            </w:pPr>
            <w:r w:rsidRPr="00852D75">
              <w:rPr>
                <w:bCs/>
                <w:sz w:val="16"/>
                <w:szCs w:val="16"/>
              </w:rPr>
              <w:t xml:space="preserve">NO. OF APPLICATIONS RECEIVED   FOR REGISTRATION UNDER THE  COPYRIGHT OPTICAL </w:t>
            </w:r>
            <w:r w:rsidR="00852D75">
              <w:rPr>
                <w:bCs/>
                <w:sz w:val="16"/>
                <w:szCs w:val="16"/>
              </w:rPr>
              <w:t xml:space="preserve">DISCS PLANTS SCHEME </w:t>
            </w:r>
          </w:p>
        </w:tc>
      </w:tr>
      <w:tr w:rsidR="00800E17" w:rsidTr="00320B84">
        <w:trPr>
          <w:trHeight w:val="375"/>
        </w:trPr>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r>
      <w:tr w:rsidR="00800E17" w:rsidTr="00320B84">
        <w:trPr>
          <w:trHeight w:val="375"/>
        </w:trPr>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r>
      <w:tr w:rsidR="00800E17" w:rsidTr="00320B84">
        <w:trPr>
          <w:trHeight w:val="375"/>
        </w:trPr>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r>
      <w:tr w:rsidR="00800E17" w:rsidTr="00320B84">
        <w:trPr>
          <w:trHeight w:val="375"/>
        </w:trPr>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852D75" w:rsidRDefault="00800E17" w:rsidP="00493DE3">
            <w:pPr>
              <w:rPr>
                <w:bCs/>
                <w:sz w:val="16"/>
                <w:szCs w:val="16"/>
              </w:rPr>
            </w:pPr>
          </w:p>
        </w:tc>
      </w:tr>
      <w:tr w:rsidR="00320B84" w:rsidTr="00320B84">
        <w:trPr>
          <w:trHeight w:val="960"/>
        </w:trPr>
        <w:tc>
          <w:tcPr>
            <w:tcW w:w="420"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c>
          <w:tcPr>
            <w:tcW w:w="681"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c>
          <w:tcPr>
            <w:tcW w:w="707" w:type="dxa"/>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sz w:val="16"/>
                <w:szCs w:val="16"/>
              </w:rPr>
            </w:pPr>
          </w:p>
        </w:tc>
        <w:tc>
          <w:tcPr>
            <w:tcW w:w="1140" w:type="dxa"/>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sz w:val="16"/>
                <w:szCs w:val="16"/>
              </w:rPr>
            </w:pPr>
          </w:p>
        </w:tc>
        <w:tc>
          <w:tcPr>
            <w:tcW w:w="982"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c>
          <w:tcPr>
            <w:tcW w:w="787" w:type="dxa"/>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sz w:val="16"/>
                <w:szCs w:val="16"/>
              </w:rPr>
            </w:pPr>
          </w:p>
        </w:tc>
        <w:tc>
          <w:tcPr>
            <w:tcW w:w="1184"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c>
          <w:tcPr>
            <w:tcW w:w="1097"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c>
          <w:tcPr>
            <w:tcW w:w="1046"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c>
          <w:tcPr>
            <w:tcW w:w="1140"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c>
          <w:tcPr>
            <w:tcW w:w="1140"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c>
          <w:tcPr>
            <w:tcW w:w="982"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c>
          <w:tcPr>
            <w:tcW w:w="1320" w:type="dxa"/>
            <w:tcBorders>
              <w:top w:val="single" w:sz="4" w:space="0" w:color="000000"/>
              <w:left w:val="single" w:sz="4" w:space="0" w:color="000000"/>
              <w:bottom w:val="single" w:sz="4" w:space="0" w:color="000000"/>
              <w:right w:val="single" w:sz="4" w:space="0" w:color="000000"/>
            </w:tcBorders>
            <w:hideMark/>
          </w:tcPr>
          <w:p w:rsidR="00800E17" w:rsidRPr="00852D75" w:rsidRDefault="00800E17" w:rsidP="00493DE3">
            <w:pPr>
              <w:rPr>
                <w:sz w:val="16"/>
                <w:szCs w:val="16"/>
              </w:rPr>
            </w:pPr>
            <w:r w:rsidRPr="00852D75">
              <w:rPr>
                <w:sz w:val="16"/>
                <w:szCs w:val="16"/>
              </w:rPr>
              <w:t xml:space="preserve">1 P.E; Direct Contact (forum); Copyright Notification, STRAP &amp; Piracy. </w:t>
            </w:r>
          </w:p>
        </w:tc>
        <w:tc>
          <w:tcPr>
            <w:tcW w:w="1414" w:type="dxa"/>
            <w:tcBorders>
              <w:top w:val="single" w:sz="4" w:space="0" w:color="000000"/>
              <w:left w:val="single" w:sz="4" w:space="0" w:color="000000"/>
              <w:bottom w:val="single" w:sz="4" w:space="0" w:color="000000"/>
              <w:right w:val="single" w:sz="4" w:space="0" w:color="000000"/>
            </w:tcBorders>
            <w:noWrap/>
            <w:hideMark/>
          </w:tcPr>
          <w:p w:rsidR="00800E17" w:rsidRPr="00852D75" w:rsidRDefault="00800E17" w:rsidP="00493DE3">
            <w:pPr>
              <w:rPr>
                <w:sz w:val="16"/>
                <w:szCs w:val="16"/>
              </w:rPr>
            </w:pPr>
          </w:p>
        </w:tc>
      </w:tr>
    </w:tbl>
    <w:p w:rsidR="00320B84" w:rsidRDefault="00320B84" w:rsidP="00800E17">
      <w:pPr>
        <w:rPr>
          <w:b/>
          <w:sz w:val="28"/>
          <w:szCs w:val="28"/>
          <w:u w:val="single"/>
        </w:rPr>
      </w:pPr>
    </w:p>
    <w:p w:rsidR="00320B84" w:rsidRDefault="00320B84" w:rsidP="00800E17">
      <w:pPr>
        <w:rPr>
          <w:b/>
          <w:sz w:val="28"/>
          <w:szCs w:val="28"/>
          <w:u w:val="single"/>
        </w:rPr>
      </w:pPr>
    </w:p>
    <w:p w:rsidR="00800E17" w:rsidRDefault="00320B84" w:rsidP="00800E17">
      <w:pPr>
        <w:rPr>
          <w:b/>
          <w:sz w:val="28"/>
          <w:szCs w:val="28"/>
          <w:u w:val="single"/>
        </w:rPr>
      </w:pPr>
      <w:r w:rsidRPr="00320B84">
        <w:rPr>
          <w:b/>
          <w:sz w:val="28"/>
          <w:szCs w:val="28"/>
          <w:u w:val="single"/>
        </w:rPr>
        <w:t xml:space="preserve">KADUNA </w:t>
      </w:r>
    </w:p>
    <w:p w:rsidR="00320B84" w:rsidRPr="00320B84" w:rsidRDefault="00320B84" w:rsidP="00800E17">
      <w:pP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766"/>
        <w:gridCol w:w="615"/>
        <w:gridCol w:w="827"/>
        <w:gridCol w:w="974"/>
        <w:gridCol w:w="772"/>
        <w:gridCol w:w="1131"/>
        <w:gridCol w:w="1131"/>
        <w:gridCol w:w="1131"/>
        <w:gridCol w:w="827"/>
        <w:gridCol w:w="827"/>
        <w:gridCol w:w="1131"/>
        <w:gridCol w:w="1646"/>
        <w:gridCol w:w="1646"/>
      </w:tblGrid>
      <w:tr w:rsidR="00800E17" w:rsidRPr="00320B84" w:rsidTr="00676F85">
        <w:trPr>
          <w:trHeight w:val="375"/>
        </w:trPr>
        <w:tc>
          <w:tcPr>
            <w:tcW w:w="616" w:type="dxa"/>
            <w:vMerge w:val="restart"/>
            <w:hideMark/>
          </w:tcPr>
          <w:p w:rsidR="00800E17" w:rsidRPr="00320B84" w:rsidRDefault="00800E17" w:rsidP="00493DE3">
            <w:pPr>
              <w:rPr>
                <w:bCs/>
                <w:sz w:val="16"/>
                <w:szCs w:val="16"/>
              </w:rPr>
            </w:pPr>
            <w:r w:rsidRPr="00320B84">
              <w:rPr>
                <w:bCs/>
                <w:sz w:val="16"/>
                <w:szCs w:val="16"/>
              </w:rPr>
              <w:t>S/N</w:t>
            </w:r>
          </w:p>
        </w:tc>
        <w:tc>
          <w:tcPr>
            <w:tcW w:w="766" w:type="dxa"/>
            <w:vMerge w:val="restart"/>
            <w:hideMark/>
          </w:tcPr>
          <w:p w:rsidR="00800E17" w:rsidRPr="00320B84" w:rsidRDefault="00800E17" w:rsidP="00493DE3">
            <w:pPr>
              <w:rPr>
                <w:bCs/>
                <w:sz w:val="16"/>
                <w:szCs w:val="16"/>
              </w:rPr>
            </w:pPr>
            <w:r w:rsidRPr="00320B84">
              <w:rPr>
                <w:bCs/>
                <w:sz w:val="16"/>
                <w:szCs w:val="16"/>
              </w:rPr>
              <w:t>DATE OF RAID</w:t>
            </w:r>
          </w:p>
        </w:tc>
        <w:tc>
          <w:tcPr>
            <w:tcW w:w="615" w:type="dxa"/>
            <w:vMerge w:val="restart"/>
            <w:hideMark/>
          </w:tcPr>
          <w:p w:rsidR="00800E17" w:rsidRPr="00320B84" w:rsidRDefault="00800E17" w:rsidP="00493DE3">
            <w:pPr>
              <w:rPr>
                <w:bCs/>
                <w:sz w:val="16"/>
                <w:szCs w:val="16"/>
              </w:rPr>
            </w:pPr>
            <w:r w:rsidRPr="00320B84">
              <w:rPr>
                <w:bCs/>
                <w:sz w:val="16"/>
                <w:szCs w:val="16"/>
              </w:rPr>
              <w:t>PLACE</w:t>
            </w:r>
            <w:r w:rsidRPr="00320B84">
              <w:rPr>
                <w:bCs/>
                <w:sz w:val="16"/>
                <w:szCs w:val="16"/>
              </w:rPr>
              <w:br/>
              <w:t>/TOWN RAIDED</w:t>
            </w:r>
          </w:p>
        </w:tc>
        <w:tc>
          <w:tcPr>
            <w:tcW w:w="827" w:type="dxa"/>
            <w:vMerge w:val="restart"/>
            <w:hideMark/>
          </w:tcPr>
          <w:p w:rsidR="00800E17" w:rsidRPr="00320B84" w:rsidRDefault="00800E17" w:rsidP="00493DE3">
            <w:pPr>
              <w:rPr>
                <w:bCs/>
                <w:sz w:val="16"/>
                <w:szCs w:val="16"/>
              </w:rPr>
            </w:pPr>
            <w:r w:rsidRPr="00320B84">
              <w:rPr>
                <w:bCs/>
                <w:sz w:val="16"/>
                <w:szCs w:val="16"/>
              </w:rPr>
              <w:t>SEIZURES</w:t>
            </w:r>
            <w:r w:rsidRPr="00320B84">
              <w:rPr>
                <w:bCs/>
                <w:sz w:val="16"/>
                <w:szCs w:val="16"/>
              </w:rPr>
              <w:br/>
              <w:t>(DESCRIPTION/ QUANTITY)</w:t>
            </w:r>
          </w:p>
        </w:tc>
        <w:tc>
          <w:tcPr>
            <w:tcW w:w="974" w:type="dxa"/>
            <w:vMerge w:val="restart"/>
            <w:hideMark/>
          </w:tcPr>
          <w:p w:rsidR="00800E17" w:rsidRPr="00320B84" w:rsidRDefault="00800E17" w:rsidP="00493DE3">
            <w:pPr>
              <w:rPr>
                <w:bCs/>
                <w:sz w:val="16"/>
                <w:szCs w:val="16"/>
              </w:rPr>
            </w:pPr>
            <w:r w:rsidRPr="00320B84">
              <w:rPr>
                <w:bCs/>
                <w:sz w:val="16"/>
                <w:szCs w:val="16"/>
              </w:rPr>
              <w:t>ESTIMATED MAKKET VALUE (N)</w:t>
            </w:r>
          </w:p>
        </w:tc>
        <w:tc>
          <w:tcPr>
            <w:tcW w:w="772" w:type="dxa"/>
            <w:vMerge w:val="restart"/>
            <w:hideMark/>
          </w:tcPr>
          <w:p w:rsidR="00800E17" w:rsidRPr="00320B84" w:rsidRDefault="00800E17" w:rsidP="00493DE3">
            <w:pPr>
              <w:rPr>
                <w:bCs/>
                <w:sz w:val="16"/>
                <w:szCs w:val="16"/>
              </w:rPr>
            </w:pPr>
            <w:r w:rsidRPr="00320B84">
              <w:rPr>
                <w:bCs/>
                <w:sz w:val="16"/>
                <w:szCs w:val="16"/>
              </w:rPr>
              <w:t>NO. OF ARRESTS</w:t>
            </w:r>
          </w:p>
        </w:tc>
        <w:tc>
          <w:tcPr>
            <w:tcW w:w="1131" w:type="dxa"/>
            <w:vMerge w:val="restart"/>
            <w:hideMark/>
          </w:tcPr>
          <w:p w:rsidR="00800E17" w:rsidRPr="00320B84" w:rsidRDefault="00800E17" w:rsidP="00493DE3">
            <w:pPr>
              <w:rPr>
                <w:bCs/>
                <w:sz w:val="16"/>
                <w:szCs w:val="16"/>
              </w:rPr>
            </w:pPr>
            <w:r w:rsidRPr="00320B84">
              <w:rPr>
                <w:bCs/>
                <w:sz w:val="16"/>
                <w:szCs w:val="16"/>
              </w:rPr>
              <w:t>NO. OF PROSECUTIONS INSTITUTED</w:t>
            </w:r>
          </w:p>
        </w:tc>
        <w:tc>
          <w:tcPr>
            <w:tcW w:w="1131" w:type="dxa"/>
            <w:vMerge w:val="restart"/>
            <w:hideMark/>
          </w:tcPr>
          <w:p w:rsidR="00800E17" w:rsidRPr="00320B84" w:rsidRDefault="00320B84" w:rsidP="00493DE3">
            <w:pPr>
              <w:rPr>
                <w:bCs/>
                <w:sz w:val="16"/>
                <w:szCs w:val="16"/>
              </w:rPr>
            </w:pPr>
            <w:r>
              <w:rPr>
                <w:bCs/>
                <w:sz w:val="16"/>
                <w:szCs w:val="16"/>
              </w:rPr>
              <w:t xml:space="preserve">NO. OF CONVICTIONS </w:t>
            </w:r>
            <w:r w:rsidR="00800E17" w:rsidRPr="00320B84">
              <w:rPr>
                <w:bCs/>
                <w:sz w:val="16"/>
                <w:szCs w:val="16"/>
              </w:rPr>
              <w:t xml:space="preserve">  </w:t>
            </w:r>
          </w:p>
        </w:tc>
        <w:tc>
          <w:tcPr>
            <w:tcW w:w="1131" w:type="dxa"/>
            <w:vMerge w:val="restart"/>
            <w:hideMark/>
          </w:tcPr>
          <w:p w:rsidR="00800E17" w:rsidRPr="00320B84" w:rsidRDefault="00800E17" w:rsidP="00493DE3">
            <w:pPr>
              <w:rPr>
                <w:bCs/>
                <w:sz w:val="16"/>
                <w:szCs w:val="16"/>
              </w:rPr>
            </w:pPr>
            <w:r w:rsidRPr="00320B84">
              <w:rPr>
                <w:bCs/>
                <w:sz w:val="16"/>
                <w:szCs w:val="16"/>
              </w:rPr>
              <w:t>NO. OF INSP</w:t>
            </w:r>
            <w:r w:rsidR="00320B84">
              <w:rPr>
                <w:bCs/>
                <w:sz w:val="16"/>
                <w:szCs w:val="16"/>
              </w:rPr>
              <w:t xml:space="preserve">ECTIONS CONDUCTED </w:t>
            </w:r>
            <w:r w:rsidRPr="00320B84">
              <w:rPr>
                <w:bCs/>
                <w:sz w:val="16"/>
                <w:szCs w:val="16"/>
              </w:rPr>
              <w:t xml:space="preserve"> </w:t>
            </w:r>
          </w:p>
        </w:tc>
        <w:tc>
          <w:tcPr>
            <w:tcW w:w="827" w:type="dxa"/>
            <w:vMerge w:val="restart"/>
            <w:hideMark/>
          </w:tcPr>
          <w:p w:rsidR="00800E17" w:rsidRPr="00320B84" w:rsidRDefault="00800E17" w:rsidP="00493DE3">
            <w:pPr>
              <w:rPr>
                <w:bCs/>
                <w:sz w:val="16"/>
                <w:szCs w:val="16"/>
              </w:rPr>
            </w:pPr>
            <w:r w:rsidRPr="00320B84">
              <w:rPr>
                <w:bCs/>
                <w:sz w:val="16"/>
                <w:szCs w:val="16"/>
              </w:rPr>
              <w:t>NO. OF APPLICATIONS RECEIV</w:t>
            </w:r>
            <w:r w:rsidR="00320B84">
              <w:rPr>
                <w:bCs/>
                <w:sz w:val="16"/>
                <w:szCs w:val="16"/>
              </w:rPr>
              <w:t xml:space="preserve">ED FOR NOTIFICATION </w:t>
            </w:r>
          </w:p>
        </w:tc>
        <w:tc>
          <w:tcPr>
            <w:tcW w:w="827" w:type="dxa"/>
            <w:vMerge w:val="restart"/>
            <w:hideMark/>
          </w:tcPr>
          <w:p w:rsidR="00800E17" w:rsidRPr="00320B84" w:rsidRDefault="00800E17" w:rsidP="00493DE3">
            <w:pPr>
              <w:rPr>
                <w:bCs/>
                <w:sz w:val="16"/>
                <w:szCs w:val="16"/>
              </w:rPr>
            </w:pPr>
            <w:r w:rsidRPr="00320B84">
              <w:rPr>
                <w:bCs/>
                <w:sz w:val="16"/>
                <w:szCs w:val="16"/>
              </w:rPr>
              <w:t xml:space="preserve">NO. OF APPLICATIONS RECEIVED UNDER </w:t>
            </w:r>
            <w:r w:rsidR="00320B84">
              <w:rPr>
                <w:bCs/>
                <w:sz w:val="16"/>
                <w:szCs w:val="16"/>
              </w:rPr>
              <w:t xml:space="preserve">VIDEO RENTAL SCHEME </w:t>
            </w:r>
          </w:p>
        </w:tc>
        <w:tc>
          <w:tcPr>
            <w:tcW w:w="1131" w:type="dxa"/>
            <w:vMerge w:val="restart"/>
            <w:hideMark/>
          </w:tcPr>
          <w:p w:rsidR="00800E17" w:rsidRPr="00320B84" w:rsidRDefault="00800E17" w:rsidP="00493DE3">
            <w:pPr>
              <w:rPr>
                <w:bCs/>
                <w:sz w:val="16"/>
                <w:szCs w:val="16"/>
              </w:rPr>
            </w:pPr>
            <w:r w:rsidRPr="00320B84">
              <w:rPr>
                <w:bCs/>
                <w:sz w:val="16"/>
                <w:szCs w:val="16"/>
              </w:rPr>
              <w:t xml:space="preserve">NO OF CASE(S) </w:t>
            </w:r>
            <w:r w:rsidR="00320B84">
              <w:rPr>
                <w:bCs/>
                <w:sz w:val="16"/>
                <w:szCs w:val="16"/>
              </w:rPr>
              <w:t xml:space="preserve">SETTLED UNDER CLAMP </w:t>
            </w:r>
          </w:p>
        </w:tc>
        <w:tc>
          <w:tcPr>
            <w:tcW w:w="1646" w:type="dxa"/>
            <w:vMerge w:val="restart"/>
            <w:hideMark/>
          </w:tcPr>
          <w:p w:rsidR="00800E17" w:rsidRPr="00320B84" w:rsidRDefault="00800E17" w:rsidP="00493DE3">
            <w:pPr>
              <w:rPr>
                <w:bCs/>
                <w:sz w:val="16"/>
                <w:szCs w:val="16"/>
              </w:rPr>
            </w:pPr>
            <w:r w:rsidRPr="00320B84">
              <w:rPr>
                <w:bCs/>
                <w:sz w:val="16"/>
                <w:szCs w:val="16"/>
              </w:rPr>
              <w:t>PUBLIC ENLIGHTENMENT (PE) EFFORTS</w:t>
            </w:r>
            <w:r w:rsidRPr="00320B84">
              <w:rPr>
                <w:sz w:val="16"/>
                <w:szCs w:val="16"/>
              </w:rPr>
              <w:t xml:space="preserve"> </w:t>
            </w:r>
            <w:r w:rsidRPr="00320B84">
              <w:rPr>
                <w:bCs/>
                <w:sz w:val="16"/>
                <w:szCs w:val="16"/>
              </w:rPr>
              <w:t>(Pls. specify number of PE undertaken; type of PE; area of copyright /NCC scheme covered by PE; date and place).</w:t>
            </w:r>
            <w:r w:rsidRPr="00320B84">
              <w:rPr>
                <w:sz w:val="16"/>
                <w:szCs w:val="16"/>
              </w:rPr>
              <w:t xml:space="preserve">   </w:t>
            </w:r>
          </w:p>
        </w:tc>
        <w:tc>
          <w:tcPr>
            <w:tcW w:w="1646" w:type="dxa"/>
            <w:vMerge w:val="restart"/>
            <w:hideMark/>
          </w:tcPr>
          <w:p w:rsidR="00800E17" w:rsidRPr="00320B84" w:rsidRDefault="00800E17" w:rsidP="00493DE3">
            <w:pPr>
              <w:rPr>
                <w:bCs/>
                <w:sz w:val="16"/>
                <w:szCs w:val="16"/>
              </w:rPr>
            </w:pPr>
            <w:r w:rsidRPr="00320B84">
              <w:rPr>
                <w:bCs/>
                <w:sz w:val="16"/>
                <w:szCs w:val="16"/>
              </w:rPr>
              <w:t xml:space="preserve">NO. OF APPLICATIONS RECEIVED   FOR REGISTRATION UNDER THE  COPYRIGHT OPTICAL </w:t>
            </w:r>
            <w:r w:rsidR="00320B84">
              <w:rPr>
                <w:bCs/>
                <w:sz w:val="16"/>
                <w:szCs w:val="16"/>
              </w:rPr>
              <w:t xml:space="preserve">DISCS PLANTS SCHEME </w:t>
            </w:r>
          </w:p>
        </w:tc>
      </w:tr>
      <w:tr w:rsidR="00800E17" w:rsidRPr="00320B84" w:rsidTr="00676F85">
        <w:trPr>
          <w:trHeight w:val="375"/>
        </w:trPr>
        <w:tc>
          <w:tcPr>
            <w:tcW w:w="616" w:type="dxa"/>
            <w:vMerge/>
            <w:hideMark/>
          </w:tcPr>
          <w:p w:rsidR="00800E17" w:rsidRPr="00320B84" w:rsidRDefault="00800E17" w:rsidP="00493DE3">
            <w:pPr>
              <w:rPr>
                <w:bCs/>
                <w:sz w:val="16"/>
                <w:szCs w:val="16"/>
              </w:rPr>
            </w:pPr>
          </w:p>
        </w:tc>
        <w:tc>
          <w:tcPr>
            <w:tcW w:w="766" w:type="dxa"/>
            <w:vMerge/>
            <w:hideMark/>
          </w:tcPr>
          <w:p w:rsidR="00800E17" w:rsidRPr="00320B84" w:rsidRDefault="00800E17" w:rsidP="00493DE3">
            <w:pPr>
              <w:rPr>
                <w:bCs/>
                <w:sz w:val="16"/>
                <w:szCs w:val="16"/>
              </w:rPr>
            </w:pPr>
          </w:p>
        </w:tc>
        <w:tc>
          <w:tcPr>
            <w:tcW w:w="615"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974" w:type="dxa"/>
            <w:vMerge/>
            <w:hideMark/>
          </w:tcPr>
          <w:p w:rsidR="00800E17" w:rsidRPr="00320B84" w:rsidRDefault="00800E17" w:rsidP="00493DE3">
            <w:pPr>
              <w:rPr>
                <w:bCs/>
                <w:sz w:val="16"/>
                <w:szCs w:val="16"/>
              </w:rPr>
            </w:pPr>
          </w:p>
        </w:tc>
        <w:tc>
          <w:tcPr>
            <w:tcW w:w="772"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646" w:type="dxa"/>
            <w:vMerge/>
            <w:hideMark/>
          </w:tcPr>
          <w:p w:rsidR="00800E17" w:rsidRPr="00320B84" w:rsidRDefault="00800E17" w:rsidP="00493DE3">
            <w:pPr>
              <w:rPr>
                <w:bCs/>
                <w:sz w:val="16"/>
                <w:szCs w:val="16"/>
              </w:rPr>
            </w:pPr>
          </w:p>
        </w:tc>
        <w:tc>
          <w:tcPr>
            <w:tcW w:w="1646" w:type="dxa"/>
            <w:vMerge/>
            <w:hideMark/>
          </w:tcPr>
          <w:p w:rsidR="00800E17" w:rsidRPr="00320B84" w:rsidRDefault="00800E17" w:rsidP="00493DE3">
            <w:pPr>
              <w:rPr>
                <w:bCs/>
                <w:sz w:val="16"/>
                <w:szCs w:val="16"/>
              </w:rPr>
            </w:pPr>
          </w:p>
        </w:tc>
      </w:tr>
      <w:tr w:rsidR="00800E17" w:rsidRPr="00320B84" w:rsidTr="00676F85">
        <w:trPr>
          <w:trHeight w:val="375"/>
        </w:trPr>
        <w:tc>
          <w:tcPr>
            <w:tcW w:w="616" w:type="dxa"/>
            <w:vMerge/>
            <w:hideMark/>
          </w:tcPr>
          <w:p w:rsidR="00800E17" w:rsidRPr="00320B84" w:rsidRDefault="00800E17" w:rsidP="00493DE3">
            <w:pPr>
              <w:rPr>
                <w:bCs/>
                <w:sz w:val="16"/>
                <w:szCs w:val="16"/>
              </w:rPr>
            </w:pPr>
          </w:p>
        </w:tc>
        <w:tc>
          <w:tcPr>
            <w:tcW w:w="766" w:type="dxa"/>
            <w:vMerge/>
            <w:hideMark/>
          </w:tcPr>
          <w:p w:rsidR="00800E17" w:rsidRPr="00320B84" w:rsidRDefault="00800E17" w:rsidP="00493DE3">
            <w:pPr>
              <w:rPr>
                <w:bCs/>
                <w:sz w:val="16"/>
                <w:szCs w:val="16"/>
              </w:rPr>
            </w:pPr>
          </w:p>
        </w:tc>
        <w:tc>
          <w:tcPr>
            <w:tcW w:w="615"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974" w:type="dxa"/>
            <w:vMerge/>
            <w:hideMark/>
          </w:tcPr>
          <w:p w:rsidR="00800E17" w:rsidRPr="00320B84" w:rsidRDefault="00800E17" w:rsidP="00493DE3">
            <w:pPr>
              <w:rPr>
                <w:bCs/>
                <w:sz w:val="16"/>
                <w:szCs w:val="16"/>
              </w:rPr>
            </w:pPr>
          </w:p>
        </w:tc>
        <w:tc>
          <w:tcPr>
            <w:tcW w:w="772"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646" w:type="dxa"/>
            <w:vMerge/>
            <w:hideMark/>
          </w:tcPr>
          <w:p w:rsidR="00800E17" w:rsidRPr="00320B84" w:rsidRDefault="00800E17" w:rsidP="00493DE3">
            <w:pPr>
              <w:rPr>
                <w:bCs/>
                <w:sz w:val="16"/>
                <w:szCs w:val="16"/>
              </w:rPr>
            </w:pPr>
          </w:p>
        </w:tc>
        <w:tc>
          <w:tcPr>
            <w:tcW w:w="1646" w:type="dxa"/>
            <w:vMerge/>
            <w:hideMark/>
          </w:tcPr>
          <w:p w:rsidR="00800E17" w:rsidRPr="00320B84" w:rsidRDefault="00800E17" w:rsidP="00493DE3">
            <w:pPr>
              <w:rPr>
                <w:bCs/>
                <w:sz w:val="16"/>
                <w:szCs w:val="16"/>
              </w:rPr>
            </w:pPr>
          </w:p>
        </w:tc>
      </w:tr>
      <w:tr w:rsidR="00800E17" w:rsidRPr="00320B84" w:rsidTr="00676F85">
        <w:trPr>
          <w:trHeight w:val="375"/>
        </w:trPr>
        <w:tc>
          <w:tcPr>
            <w:tcW w:w="616" w:type="dxa"/>
            <w:vMerge/>
            <w:hideMark/>
          </w:tcPr>
          <w:p w:rsidR="00800E17" w:rsidRPr="00320B84" w:rsidRDefault="00800E17" w:rsidP="00493DE3">
            <w:pPr>
              <w:rPr>
                <w:bCs/>
                <w:sz w:val="16"/>
                <w:szCs w:val="16"/>
              </w:rPr>
            </w:pPr>
          </w:p>
        </w:tc>
        <w:tc>
          <w:tcPr>
            <w:tcW w:w="766" w:type="dxa"/>
            <w:vMerge/>
            <w:hideMark/>
          </w:tcPr>
          <w:p w:rsidR="00800E17" w:rsidRPr="00320B84" w:rsidRDefault="00800E17" w:rsidP="00493DE3">
            <w:pPr>
              <w:rPr>
                <w:bCs/>
                <w:sz w:val="16"/>
                <w:szCs w:val="16"/>
              </w:rPr>
            </w:pPr>
          </w:p>
        </w:tc>
        <w:tc>
          <w:tcPr>
            <w:tcW w:w="615"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974" w:type="dxa"/>
            <w:vMerge/>
            <w:hideMark/>
          </w:tcPr>
          <w:p w:rsidR="00800E17" w:rsidRPr="00320B84" w:rsidRDefault="00800E17" w:rsidP="00493DE3">
            <w:pPr>
              <w:rPr>
                <w:bCs/>
                <w:sz w:val="16"/>
                <w:szCs w:val="16"/>
              </w:rPr>
            </w:pPr>
          </w:p>
        </w:tc>
        <w:tc>
          <w:tcPr>
            <w:tcW w:w="772"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646" w:type="dxa"/>
            <w:vMerge/>
            <w:hideMark/>
          </w:tcPr>
          <w:p w:rsidR="00800E17" w:rsidRPr="00320B84" w:rsidRDefault="00800E17" w:rsidP="00493DE3">
            <w:pPr>
              <w:rPr>
                <w:bCs/>
                <w:sz w:val="16"/>
                <w:szCs w:val="16"/>
              </w:rPr>
            </w:pPr>
          </w:p>
        </w:tc>
        <w:tc>
          <w:tcPr>
            <w:tcW w:w="1646" w:type="dxa"/>
            <w:vMerge/>
            <w:hideMark/>
          </w:tcPr>
          <w:p w:rsidR="00800E17" w:rsidRPr="00320B84" w:rsidRDefault="00800E17" w:rsidP="00493DE3">
            <w:pPr>
              <w:rPr>
                <w:bCs/>
                <w:sz w:val="16"/>
                <w:szCs w:val="16"/>
              </w:rPr>
            </w:pPr>
          </w:p>
        </w:tc>
      </w:tr>
      <w:tr w:rsidR="00800E17" w:rsidRPr="00320B84" w:rsidTr="00676F85">
        <w:trPr>
          <w:trHeight w:val="375"/>
        </w:trPr>
        <w:tc>
          <w:tcPr>
            <w:tcW w:w="616" w:type="dxa"/>
            <w:vMerge/>
            <w:hideMark/>
          </w:tcPr>
          <w:p w:rsidR="00800E17" w:rsidRPr="00320B84" w:rsidRDefault="00800E17" w:rsidP="00493DE3">
            <w:pPr>
              <w:rPr>
                <w:bCs/>
                <w:sz w:val="16"/>
                <w:szCs w:val="16"/>
              </w:rPr>
            </w:pPr>
          </w:p>
        </w:tc>
        <w:tc>
          <w:tcPr>
            <w:tcW w:w="766" w:type="dxa"/>
            <w:vMerge/>
            <w:hideMark/>
          </w:tcPr>
          <w:p w:rsidR="00800E17" w:rsidRPr="00320B84" w:rsidRDefault="00800E17" w:rsidP="00493DE3">
            <w:pPr>
              <w:rPr>
                <w:bCs/>
                <w:sz w:val="16"/>
                <w:szCs w:val="16"/>
              </w:rPr>
            </w:pPr>
          </w:p>
        </w:tc>
        <w:tc>
          <w:tcPr>
            <w:tcW w:w="615"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974" w:type="dxa"/>
            <w:vMerge/>
            <w:hideMark/>
          </w:tcPr>
          <w:p w:rsidR="00800E17" w:rsidRPr="00320B84" w:rsidRDefault="00800E17" w:rsidP="00493DE3">
            <w:pPr>
              <w:rPr>
                <w:bCs/>
                <w:sz w:val="16"/>
                <w:szCs w:val="16"/>
              </w:rPr>
            </w:pPr>
          </w:p>
        </w:tc>
        <w:tc>
          <w:tcPr>
            <w:tcW w:w="772"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827" w:type="dxa"/>
            <w:vMerge/>
            <w:hideMark/>
          </w:tcPr>
          <w:p w:rsidR="00800E17" w:rsidRPr="00320B84" w:rsidRDefault="00800E17" w:rsidP="00493DE3">
            <w:pPr>
              <w:rPr>
                <w:bCs/>
                <w:sz w:val="16"/>
                <w:szCs w:val="16"/>
              </w:rPr>
            </w:pPr>
          </w:p>
        </w:tc>
        <w:tc>
          <w:tcPr>
            <w:tcW w:w="1131" w:type="dxa"/>
            <w:vMerge/>
            <w:hideMark/>
          </w:tcPr>
          <w:p w:rsidR="00800E17" w:rsidRPr="00320B84" w:rsidRDefault="00800E17" w:rsidP="00493DE3">
            <w:pPr>
              <w:rPr>
                <w:bCs/>
                <w:sz w:val="16"/>
                <w:szCs w:val="16"/>
              </w:rPr>
            </w:pPr>
          </w:p>
        </w:tc>
        <w:tc>
          <w:tcPr>
            <w:tcW w:w="1646" w:type="dxa"/>
            <w:vMerge/>
            <w:hideMark/>
          </w:tcPr>
          <w:p w:rsidR="00800E17" w:rsidRPr="00320B84" w:rsidRDefault="00800E17" w:rsidP="00493DE3">
            <w:pPr>
              <w:rPr>
                <w:bCs/>
                <w:sz w:val="16"/>
                <w:szCs w:val="16"/>
              </w:rPr>
            </w:pPr>
          </w:p>
        </w:tc>
        <w:tc>
          <w:tcPr>
            <w:tcW w:w="1646" w:type="dxa"/>
            <w:vMerge/>
            <w:hideMark/>
          </w:tcPr>
          <w:p w:rsidR="00800E17" w:rsidRPr="00320B84" w:rsidRDefault="00800E17" w:rsidP="00493DE3">
            <w:pPr>
              <w:rPr>
                <w:bCs/>
                <w:sz w:val="16"/>
                <w:szCs w:val="16"/>
              </w:rPr>
            </w:pPr>
          </w:p>
        </w:tc>
      </w:tr>
      <w:tr w:rsidR="00800E17" w:rsidRPr="00320B84" w:rsidTr="00676F85">
        <w:trPr>
          <w:trHeight w:val="690"/>
        </w:trPr>
        <w:tc>
          <w:tcPr>
            <w:tcW w:w="616" w:type="dxa"/>
            <w:noWrap/>
            <w:hideMark/>
          </w:tcPr>
          <w:p w:rsidR="00800E17" w:rsidRPr="00320B84" w:rsidRDefault="00800E17" w:rsidP="00493DE3">
            <w:pPr>
              <w:rPr>
                <w:sz w:val="16"/>
                <w:szCs w:val="16"/>
              </w:rPr>
            </w:pPr>
          </w:p>
        </w:tc>
        <w:tc>
          <w:tcPr>
            <w:tcW w:w="766" w:type="dxa"/>
            <w:noWrap/>
            <w:hideMark/>
          </w:tcPr>
          <w:p w:rsidR="00800E17" w:rsidRPr="00320B84" w:rsidRDefault="00800E17" w:rsidP="00493DE3">
            <w:pPr>
              <w:rPr>
                <w:sz w:val="16"/>
                <w:szCs w:val="16"/>
              </w:rPr>
            </w:pPr>
          </w:p>
        </w:tc>
        <w:tc>
          <w:tcPr>
            <w:tcW w:w="615" w:type="dxa"/>
            <w:noWrap/>
            <w:hideMark/>
          </w:tcPr>
          <w:p w:rsidR="00800E17" w:rsidRPr="00320B84" w:rsidRDefault="00800E17" w:rsidP="00493DE3">
            <w:pPr>
              <w:rPr>
                <w:sz w:val="16"/>
                <w:szCs w:val="16"/>
              </w:rPr>
            </w:pPr>
          </w:p>
        </w:tc>
        <w:tc>
          <w:tcPr>
            <w:tcW w:w="827" w:type="dxa"/>
            <w:hideMark/>
          </w:tcPr>
          <w:p w:rsidR="00800E17" w:rsidRPr="00320B84" w:rsidRDefault="00800E17" w:rsidP="00493DE3">
            <w:pPr>
              <w:rPr>
                <w:sz w:val="16"/>
                <w:szCs w:val="16"/>
              </w:rPr>
            </w:pPr>
          </w:p>
        </w:tc>
        <w:tc>
          <w:tcPr>
            <w:tcW w:w="974" w:type="dxa"/>
            <w:noWrap/>
            <w:hideMark/>
          </w:tcPr>
          <w:p w:rsidR="00800E17" w:rsidRPr="00320B84" w:rsidRDefault="00800E17" w:rsidP="00493DE3">
            <w:pPr>
              <w:rPr>
                <w:sz w:val="16"/>
                <w:szCs w:val="16"/>
              </w:rPr>
            </w:pPr>
          </w:p>
        </w:tc>
        <w:tc>
          <w:tcPr>
            <w:tcW w:w="772" w:type="dxa"/>
            <w:noWrap/>
            <w:hideMark/>
          </w:tcPr>
          <w:p w:rsidR="00800E17" w:rsidRPr="00320B84" w:rsidRDefault="00800E17" w:rsidP="00493DE3">
            <w:pPr>
              <w:rPr>
                <w:sz w:val="16"/>
                <w:szCs w:val="16"/>
              </w:rPr>
            </w:pPr>
          </w:p>
        </w:tc>
        <w:tc>
          <w:tcPr>
            <w:tcW w:w="1131" w:type="dxa"/>
            <w:noWrap/>
            <w:hideMark/>
          </w:tcPr>
          <w:p w:rsidR="00800E17" w:rsidRPr="00320B84" w:rsidRDefault="00800E17" w:rsidP="00493DE3">
            <w:pPr>
              <w:rPr>
                <w:sz w:val="16"/>
                <w:szCs w:val="16"/>
              </w:rPr>
            </w:pPr>
          </w:p>
        </w:tc>
        <w:tc>
          <w:tcPr>
            <w:tcW w:w="1131" w:type="dxa"/>
            <w:noWrap/>
            <w:hideMark/>
          </w:tcPr>
          <w:p w:rsidR="00800E17" w:rsidRPr="00320B84" w:rsidRDefault="00800E17" w:rsidP="00493DE3">
            <w:pPr>
              <w:rPr>
                <w:sz w:val="16"/>
                <w:szCs w:val="16"/>
              </w:rPr>
            </w:pPr>
          </w:p>
        </w:tc>
        <w:tc>
          <w:tcPr>
            <w:tcW w:w="1131" w:type="dxa"/>
            <w:noWrap/>
            <w:hideMark/>
          </w:tcPr>
          <w:p w:rsidR="00800E17" w:rsidRPr="00320B84" w:rsidRDefault="00800E17" w:rsidP="00493DE3">
            <w:pPr>
              <w:rPr>
                <w:sz w:val="16"/>
                <w:szCs w:val="16"/>
              </w:rPr>
            </w:pPr>
          </w:p>
        </w:tc>
        <w:tc>
          <w:tcPr>
            <w:tcW w:w="827" w:type="dxa"/>
            <w:hideMark/>
          </w:tcPr>
          <w:p w:rsidR="00800E17" w:rsidRPr="00320B84" w:rsidRDefault="00800E17" w:rsidP="00493DE3">
            <w:pPr>
              <w:rPr>
                <w:sz w:val="16"/>
                <w:szCs w:val="16"/>
              </w:rPr>
            </w:pPr>
            <w:r w:rsidRPr="00320B84">
              <w:rPr>
                <w:sz w:val="16"/>
                <w:szCs w:val="16"/>
              </w:rPr>
              <w:t>4</w:t>
            </w:r>
          </w:p>
        </w:tc>
        <w:tc>
          <w:tcPr>
            <w:tcW w:w="827" w:type="dxa"/>
            <w:hideMark/>
          </w:tcPr>
          <w:p w:rsidR="00800E17" w:rsidRPr="00320B84" w:rsidRDefault="00800E17" w:rsidP="00493DE3">
            <w:pPr>
              <w:rPr>
                <w:sz w:val="16"/>
                <w:szCs w:val="16"/>
              </w:rPr>
            </w:pPr>
            <w:r w:rsidRPr="00320B84">
              <w:rPr>
                <w:sz w:val="16"/>
                <w:szCs w:val="16"/>
              </w:rPr>
              <w:t>4</w:t>
            </w:r>
            <w:r w:rsidR="009564BA">
              <w:rPr>
                <w:sz w:val="16"/>
                <w:szCs w:val="16"/>
              </w:rPr>
              <w:t>FA</w:t>
            </w:r>
          </w:p>
        </w:tc>
        <w:tc>
          <w:tcPr>
            <w:tcW w:w="1131" w:type="dxa"/>
            <w:noWrap/>
            <w:hideMark/>
          </w:tcPr>
          <w:p w:rsidR="00800E17" w:rsidRPr="00320B84" w:rsidRDefault="00800E17" w:rsidP="00493DE3">
            <w:pPr>
              <w:rPr>
                <w:sz w:val="16"/>
                <w:szCs w:val="16"/>
              </w:rPr>
            </w:pPr>
          </w:p>
        </w:tc>
        <w:tc>
          <w:tcPr>
            <w:tcW w:w="1646" w:type="dxa"/>
            <w:noWrap/>
            <w:hideMark/>
          </w:tcPr>
          <w:p w:rsidR="00800E17" w:rsidRPr="00320B84" w:rsidRDefault="00800E17" w:rsidP="00493DE3">
            <w:pPr>
              <w:rPr>
                <w:sz w:val="16"/>
                <w:szCs w:val="16"/>
              </w:rPr>
            </w:pPr>
          </w:p>
        </w:tc>
        <w:tc>
          <w:tcPr>
            <w:tcW w:w="1646" w:type="dxa"/>
            <w:noWrap/>
            <w:hideMark/>
          </w:tcPr>
          <w:p w:rsidR="00800E17" w:rsidRPr="00320B84" w:rsidRDefault="00800E17" w:rsidP="00493DE3">
            <w:pPr>
              <w:rPr>
                <w:sz w:val="16"/>
                <w:szCs w:val="16"/>
              </w:rPr>
            </w:pPr>
          </w:p>
        </w:tc>
      </w:tr>
    </w:tbl>
    <w:p w:rsidR="00800E17" w:rsidRPr="00320B84" w:rsidRDefault="00800E17" w:rsidP="00800E17">
      <w:pPr>
        <w:rPr>
          <w:sz w:val="16"/>
          <w:szCs w:val="16"/>
        </w:rPr>
      </w:pPr>
    </w:p>
    <w:p w:rsidR="00800E17" w:rsidRPr="00320B84" w:rsidRDefault="00800E17" w:rsidP="00800E17">
      <w:pPr>
        <w:rPr>
          <w:sz w:val="16"/>
          <w:szCs w:val="16"/>
        </w:rPr>
      </w:pPr>
    </w:p>
    <w:p w:rsidR="00800E17" w:rsidRPr="00320B84" w:rsidRDefault="00800E17" w:rsidP="00800E17">
      <w:pPr>
        <w:rPr>
          <w:sz w:val="16"/>
          <w:szCs w:val="16"/>
        </w:rPr>
      </w:pPr>
    </w:p>
    <w:p w:rsidR="00800E17" w:rsidRPr="00320B84" w:rsidRDefault="00800E17" w:rsidP="00800E17">
      <w:pPr>
        <w:rPr>
          <w:sz w:val="16"/>
          <w:szCs w:val="16"/>
        </w:rPr>
      </w:pPr>
    </w:p>
    <w:p w:rsidR="00800E17" w:rsidRPr="00320B84" w:rsidRDefault="00800E17" w:rsidP="00800E17">
      <w:pPr>
        <w:rPr>
          <w:sz w:val="16"/>
          <w:szCs w:val="16"/>
        </w:rPr>
      </w:pPr>
    </w:p>
    <w:p w:rsidR="00800E17" w:rsidRPr="00320B84" w:rsidRDefault="00800E17" w:rsidP="00800E17">
      <w:pPr>
        <w:rPr>
          <w:sz w:val="16"/>
          <w:szCs w:val="16"/>
        </w:rPr>
      </w:pPr>
    </w:p>
    <w:p w:rsidR="00800E17" w:rsidRPr="00320B84" w:rsidRDefault="00800E17" w:rsidP="00800E17">
      <w:pPr>
        <w:rPr>
          <w:sz w:val="16"/>
          <w:szCs w:val="16"/>
        </w:rPr>
      </w:pPr>
    </w:p>
    <w:p w:rsidR="00800E17" w:rsidRPr="00320B84" w:rsidRDefault="00800E17" w:rsidP="00800E17">
      <w:pPr>
        <w:rPr>
          <w:sz w:val="16"/>
          <w:szCs w:val="16"/>
        </w:rPr>
      </w:pPr>
    </w:p>
    <w:p w:rsidR="00800E17" w:rsidRDefault="00800E17" w:rsidP="00800E17">
      <w:pPr>
        <w:rPr>
          <w:b/>
          <w:sz w:val="28"/>
          <w:szCs w:val="28"/>
          <w:u w:val="single"/>
        </w:rPr>
      </w:pPr>
      <w:r w:rsidRPr="00320B84">
        <w:rPr>
          <w:b/>
          <w:sz w:val="28"/>
          <w:szCs w:val="28"/>
          <w:u w:val="single"/>
        </w:rPr>
        <w:lastRenderedPageBreak/>
        <w:t>MAKUR</w:t>
      </w:r>
      <w:r w:rsidR="00320B84">
        <w:rPr>
          <w:b/>
          <w:sz w:val="28"/>
          <w:szCs w:val="28"/>
          <w:u w:val="single"/>
        </w:rPr>
        <w:t xml:space="preserve">DI </w:t>
      </w:r>
    </w:p>
    <w:p w:rsidR="00320B84" w:rsidRPr="00320B84" w:rsidRDefault="00320B84" w:rsidP="00800E17">
      <w:pP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749"/>
        <w:gridCol w:w="713"/>
        <w:gridCol w:w="1150"/>
        <w:gridCol w:w="961"/>
        <w:gridCol w:w="793"/>
        <w:gridCol w:w="1195"/>
        <w:gridCol w:w="1107"/>
        <w:gridCol w:w="1056"/>
        <w:gridCol w:w="1150"/>
        <w:gridCol w:w="1150"/>
        <w:gridCol w:w="894"/>
        <w:gridCol w:w="1333"/>
        <w:gridCol w:w="1277"/>
      </w:tblGrid>
      <w:tr w:rsidR="00320B84" w:rsidTr="00320B84">
        <w:trPr>
          <w:trHeight w:val="375"/>
        </w:trPr>
        <w:tc>
          <w:tcPr>
            <w:tcW w:w="577"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S/N</w:t>
            </w:r>
          </w:p>
        </w:tc>
        <w:tc>
          <w:tcPr>
            <w:tcW w:w="654"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DATE OF RAID</w:t>
            </w:r>
          </w:p>
        </w:tc>
        <w:tc>
          <w:tcPr>
            <w:tcW w:w="577"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PLACE</w:t>
            </w:r>
            <w:r w:rsidRPr="00320B84">
              <w:rPr>
                <w:bCs/>
                <w:sz w:val="16"/>
                <w:szCs w:val="16"/>
              </w:rPr>
              <w:br/>
              <w:t>/TOWN RAIDED</w:t>
            </w:r>
          </w:p>
        </w:tc>
        <w:tc>
          <w:tcPr>
            <w:tcW w:w="768"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SEIZURES</w:t>
            </w:r>
            <w:r w:rsidRPr="00320B84">
              <w:rPr>
                <w:bCs/>
                <w:sz w:val="16"/>
                <w:szCs w:val="16"/>
              </w:rPr>
              <w:br/>
              <w:t>(DESCRIPTION/ QUANTITY)</w:t>
            </w:r>
          </w:p>
        </w:tc>
        <w:tc>
          <w:tcPr>
            <w:tcW w:w="1042"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ESTIMATED MAKKET VALUE (N)</w:t>
            </w:r>
          </w:p>
        </w:tc>
        <w:tc>
          <w:tcPr>
            <w:tcW w:w="577"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NO. OF ARRESTS</w:t>
            </w:r>
          </w:p>
        </w:tc>
        <w:tc>
          <w:tcPr>
            <w:tcW w:w="1042"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NO. OF PROSECUTIONS INSTITUTED</w:t>
            </w:r>
          </w:p>
        </w:tc>
        <w:tc>
          <w:tcPr>
            <w:tcW w:w="1042"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Pr>
                <w:bCs/>
                <w:sz w:val="16"/>
                <w:szCs w:val="16"/>
              </w:rPr>
              <w:t xml:space="preserve">NO. OF CONVICTIONS </w:t>
            </w:r>
            <w:r w:rsidRPr="00320B84">
              <w:rPr>
                <w:bCs/>
                <w:sz w:val="16"/>
                <w:szCs w:val="16"/>
              </w:rPr>
              <w:t xml:space="preserve">  </w:t>
            </w:r>
          </w:p>
        </w:tc>
        <w:tc>
          <w:tcPr>
            <w:tcW w:w="1042"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NO. OF INS</w:t>
            </w:r>
            <w:r>
              <w:rPr>
                <w:bCs/>
                <w:sz w:val="16"/>
                <w:szCs w:val="16"/>
              </w:rPr>
              <w:t xml:space="preserve">PECTIONS CONDUCTED </w:t>
            </w:r>
          </w:p>
        </w:tc>
        <w:tc>
          <w:tcPr>
            <w:tcW w:w="1042"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NO. OF APPLICATIONS RECEIVED FO</w:t>
            </w:r>
            <w:r>
              <w:rPr>
                <w:bCs/>
                <w:sz w:val="16"/>
                <w:szCs w:val="16"/>
              </w:rPr>
              <w:t xml:space="preserve">R NOTIFICATION </w:t>
            </w:r>
          </w:p>
        </w:tc>
        <w:tc>
          <w:tcPr>
            <w:tcW w:w="1042"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 xml:space="preserve">NO. OF APPLICATIONS RECEIVED UNDER </w:t>
            </w:r>
            <w:r>
              <w:rPr>
                <w:bCs/>
                <w:sz w:val="16"/>
                <w:szCs w:val="16"/>
              </w:rPr>
              <w:t xml:space="preserve">VIDEO RENTAL SCHEME </w:t>
            </w:r>
          </w:p>
        </w:tc>
        <w:tc>
          <w:tcPr>
            <w:tcW w:w="1042"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 xml:space="preserve">NO OF CASE(S) </w:t>
            </w:r>
            <w:r>
              <w:rPr>
                <w:bCs/>
                <w:sz w:val="16"/>
                <w:szCs w:val="16"/>
              </w:rPr>
              <w:t xml:space="preserve">SETTLED UNDER CLAMP </w:t>
            </w:r>
          </w:p>
        </w:tc>
        <w:tc>
          <w:tcPr>
            <w:tcW w:w="1508"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PUBLIC ENLIGHTENMENT (PE) EFFORTS</w:t>
            </w:r>
            <w:r w:rsidRPr="00320B84">
              <w:rPr>
                <w:sz w:val="16"/>
                <w:szCs w:val="16"/>
              </w:rPr>
              <w:t xml:space="preserve"> </w:t>
            </w:r>
            <w:r w:rsidRPr="00320B84">
              <w:rPr>
                <w:bCs/>
                <w:sz w:val="16"/>
                <w:szCs w:val="16"/>
              </w:rPr>
              <w:t>(Pls. specify number of PE undertaken; type of PE; area of copyright /NCC scheme covered by PE; date and place).</w:t>
            </w:r>
            <w:r w:rsidRPr="00320B84">
              <w:rPr>
                <w:sz w:val="16"/>
                <w:szCs w:val="16"/>
              </w:rPr>
              <w:t xml:space="preserve">   </w:t>
            </w:r>
          </w:p>
        </w:tc>
        <w:tc>
          <w:tcPr>
            <w:tcW w:w="1508" w:type="dxa"/>
            <w:vMerge w:val="restart"/>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bCs/>
                <w:sz w:val="16"/>
                <w:szCs w:val="16"/>
              </w:rPr>
            </w:pPr>
            <w:r w:rsidRPr="00320B84">
              <w:rPr>
                <w:bCs/>
                <w:sz w:val="16"/>
                <w:szCs w:val="16"/>
              </w:rPr>
              <w:t xml:space="preserve">NO. OF APPLICATIONS RECEIVED   FOR REGISTRATION UNDER THE  COPYRIGHT OPTICAL </w:t>
            </w:r>
            <w:r>
              <w:rPr>
                <w:bCs/>
                <w:sz w:val="16"/>
                <w:szCs w:val="16"/>
              </w:rPr>
              <w:t xml:space="preserve">DISCS PLANTS SCHEME </w:t>
            </w:r>
          </w:p>
        </w:tc>
      </w:tr>
      <w:tr w:rsidR="00320B84"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r>
      <w:tr w:rsidR="00320B84"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r>
      <w:tr w:rsidR="00320B84"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r>
      <w:tr w:rsidR="00320B84"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20B84" w:rsidRPr="00320B84" w:rsidRDefault="00320B84" w:rsidP="00493DE3">
            <w:pPr>
              <w:rPr>
                <w:bCs/>
                <w:sz w:val="16"/>
                <w:szCs w:val="16"/>
              </w:rPr>
            </w:pPr>
          </w:p>
        </w:tc>
      </w:tr>
      <w:tr w:rsidR="00320B84" w:rsidTr="00320B84">
        <w:trPr>
          <w:trHeight w:val="675"/>
        </w:trPr>
        <w:tc>
          <w:tcPr>
            <w:tcW w:w="577"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r w:rsidRPr="00320B84">
              <w:rPr>
                <w:sz w:val="16"/>
                <w:szCs w:val="16"/>
              </w:rPr>
              <w:t>1</w:t>
            </w:r>
          </w:p>
        </w:tc>
        <w:tc>
          <w:tcPr>
            <w:tcW w:w="654"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r w:rsidRPr="00320B84">
              <w:rPr>
                <w:sz w:val="16"/>
                <w:szCs w:val="16"/>
              </w:rPr>
              <w:t>10/7/2007</w:t>
            </w:r>
          </w:p>
        </w:tc>
        <w:tc>
          <w:tcPr>
            <w:tcW w:w="577"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r w:rsidRPr="00320B84">
              <w:rPr>
                <w:sz w:val="16"/>
                <w:szCs w:val="16"/>
              </w:rPr>
              <w:t>Makurdi</w:t>
            </w:r>
          </w:p>
        </w:tc>
        <w:tc>
          <w:tcPr>
            <w:tcW w:w="768" w:type="dxa"/>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sz w:val="16"/>
                <w:szCs w:val="16"/>
              </w:rPr>
            </w:pPr>
            <w:r w:rsidRPr="00320B84">
              <w:rPr>
                <w:sz w:val="16"/>
                <w:szCs w:val="16"/>
              </w:rPr>
              <w:t>3o Books.</w:t>
            </w:r>
            <w:r w:rsidRPr="00320B84">
              <w:rPr>
                <w:sz w:val="16"/>
                <w:szCs w:val="16"/>
              </w:rPr>
              <w:br/>
              <w:t>2664 CDs</w:t>
            </w: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r w:rsidRPr="00320B84">
              <w:rPr>
                <w:sz w:val="16"/>
                <w:szCs w:val="16"/>
              </w:rPr>
              <w:t>547,800</w:t>
            </w:r>
          </w:p>
        </w:tc>
        <w:tc>
          <w:tcPr>
            <w:tcW w:w="577"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r w:rsidRPr="00320B84">
              <w:rPr>
                <w:sz w:val="16"/>
                <w:szCs w:val="16"/>
              </w:rPr>
              <w:t>3F</w:t>
            </w:r>
            <w:r w:rsidR="009564BA">
              <w:rPr>
                <w:sz w:val="16"/>
                <w:szCs w:val="16"/>
              </w:rPr>
              <w:t>A</w:t>
            </w:r>
            <w:r w:rsidRPr="00320B84">
              <w:rPr>
                <w:sz w:val="16"/>
                <w:szCs w:val="16"/>
              </w:rPr>
              <w:t>, 4R</w:t>
            </w:r>
            <w:r w:rsidR="009564BA">
              <w:rPr>
                <w:sz w:val="16"/>
                <w:szCs w:val="16"/>
              </w:rPr>
              <w:t>A</w:t>
            </w: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508" w:type="dxa"/>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sz w:val="16"/>
                <w:szCs w:val="16"/>
              </w:rPr>
            </w:pPr>
            <w:r w:rsidRPr="00320B84">
              <w:rPr>
                <w:sz w:val="16"/>
                <w:szCs w:val="16"/>
              </w:rPr>
              <w:t>1; Direct Contact (Advocacy visit); Notification Scheme.</w:t>
            </w:r>
          </w:p>
        </w:tc>
        <w:tc>
          <w:tcPr>
            <w:tcW w:w="1508"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r>
      <w:tr w:rsidR="00320B84" w:rsidTr="00320B84">
        <w:trPr>
          <w:trHeight w:val="1142"/>
        </w:trPr>
        <w:tc>
          <w:tcPr>
            <w:tcW w:w="577"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r w:rsidRPr="00320B84">
              <w:rPr>
                <w:sz w:val="16"/>
                <w:szCs w:val="16"/>
              </w:rPr>
              <w:t>2</w:t>
            </w:r>
          </w:p>
        </w:tc>
        <w:tc>
          <w:tcPr>
            <w:tcW w:w="654"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r w:rsidRPr="00320B84">
              <w:rPr>
                <w:sz w:val="16"/>
                <w:szCs w:val="16"/>
              </w:rPr>
              <w:t>19/7/07</w:t>
            </w:r>
          </w:p>
        </w:tc>
        <w:tc>
          <w:tcPr>
            <w:tcW w:w="577"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r w:rsidRPr="00320B84">
              <w:rPr>
                <w:sz w:val="16"/>
                <w:szCs w:val="16"/>
              </w:rPr>
              <w:t>Makurdi</w:t>
            </w:r>
          </w:p>
        </w:tc>
        <w:tc>
          <w:tcPr>
            <w:tcW w:w="768" w:type="dxa"/>
            <w:tcBorders>
              <w:top w:val="single" w:sz="4" w:space="0" w:color="000000"/>
              <w:left w:val="single" w:sz="4" w:space="0" w:color="000000"/>
              <w:bottom w:val="single" w:sz="4" w:space="0" w:color="000000"/>
              <w:right w:val="single" w:sz="4" w:space="0" w:color="000000"/>
            </w:tcBorders>
            <w:hideMark/>
          </w:tcPr>
          <w:p w:rsidR="00320B84" w:rsidRPr="00320B84" w:rsidRDefault="00320B84" w:rsidP="00493DE3">
            <w:pPr>
              <w:rPr>
                <w:sz w:val="16"/>
                <w:szCs w:val="16"/>
              </w:rPr>
            </w:pPr>
            <w:r w:rsidRPr="00320B84">
              <w:rPr>
                <w:sz w:val="16"/>
                <w:szCs w:val="16"/>
              </w:rPr>
              <w:t xml:space="preserve">Contrivances; </w:t>
            </w:r>
            <w:r w:rsidRPr="00320B84">
              <w:rPr>
                <w:sz w:val="16"/>
                <w:szCs w:val="16"/>
              </w:rPr>
              <w:br/>
              <w:t xml:space="preserve">5 TV Sets, </w:t>
            </w:r>
            <w:r w:rsidRPr="00320B84">
              <w:rPr>
                <w:sz w:val="16"/>
                <w:szCs w:val="16"/>
              </w:rPr>
              <w:br/>
              <w:t>6 CD/DVD Machine/ Player.</w:t>
            </w: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r w:rsidRPr="00320B84">
              <w:rPr>
                <w:sz w:val="16"/>
                <w:szCs w:val="16"/>
              </w:rPr>
              <w:t>185,000</w:t>
            </w:r>
          </w:p>
        </w:tc>
        <w:tc>
          <w:tcPr>
            <w:tcW w:w="577"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042"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508"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c>
          <w:tcPr>
            <w:tcW w:w="1508" w:type="dxa"/>
            <w:tcBorders>
              <w:top w:val="single" w:sz="4" w:space="0" w:color="000000"/>
              <w:left w:val="single" w:sz="4" w:space="0" w:color="000000"/>
              <w:bottom w:val="single" w:sz="4" w:space="0" w:color="000000"/>
              <w:right w:val="single" w:sz="4" w:space="0" w:color="000000"/>
            </w:tcBorders>
            <w:noWrap/>
            <w:hideMark/>
          </w:tcPr>
          <w:p w:rsidR="00320B84" w:rsidRPr="00320B84" w:rsidRDefault="00320B84" w:rsidP="00493DE3">
            <w:pPr>
              <w:rPr>
                <w:sz w:val="16"/>
                <w:szCs w:val="16"/>
              </w:rPr>
            </w:pPr>
          </w:p>
        </w:tc>
      </w:tr>
    </w:tbl>
    <w:p w:rsidR="00800E17" w:rsidRDefault="00800E17" w:rsidP="00800E17">
      <w:pPr>
        <w:rPr>
          <w:sz w:val="12"/>
          <w:szCs w:val="12"/>
        </w:rPr>
      </w:pPr>
    </w:p>
    <w:p w:rsidR="00800E17" w:rsidRDefault="00800E17" w:rsidP="00800E17">
      <w:pPr>
        <w:rPr>
          <w:sz w:val="12"/>
          <w:szCs w:val="12"/>
        </w:rPr>
      </w:pPr>
    </w:p>
    <w:p w:rsidR="00800E17" w:rsidRPr="00320B84" w:rsidRDefault="002C39C2" w:rsidP="00800E17">
      <w:pPr>
        <w:rPr>
          <w:b/>
          <w:sz w:val="28"/>
          <w:szCs w:val="28"/>
          <w:u w:val="single"/>
        </w:rPr>
      </w:pPr>
      <w:r>
        <w:rPr>
          <w:b/>
          <w:sz w:val="28"/>
          <w:szCs w:val="28"/>
          <w:u w:val="single"/>
        </w:rPr>
        <w:t>OWER</w:t>
      </w:r>
      <w:r w:rsidR="00320B84" w:rsidRPr="00320B84">
        <w:rPr>
          <w:b/>
          <w:sz w:val="28"/>
          <w:szCs w:val="28"/>
          <w:u w:val="single"/>
        </w:rPr>
        <w:t xml:space="preserve">RI </w:t>
      </w:r>
    </w:p>
    <w:p w:rsidR="00320B84" w:rsidRPr="009C40F5" w:rsidRDefault="00320B84" w:rsidP="00800E17">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769"/>
        <w:gridCol w:w="603"/>
        <w:gridCol w:w="831"/>
        <w:gridCol w:w="1102"/>
        <w:gridCol w:w="603"/>
        <w:gridCol w:w="1102"/>
        <w:gridCol w:w="1102"/>
        <w:gridCol w:w="1102"/>
        <w:gridCol w:w="1102"/>
        <w:gridCol w:w="808"/>
        <w:gridCol w:w="1102"/>
        <w:gridCol w:w="1601"/>
        <w:gridCol w:w="1601"/>
      </w:tblGrid>
      <w:tr w:rsidR="00800E17" w:rsidRPr="00320B84" w:rsidTr="00493DE3">
        <w:trPr>
          <w:trHeight w:val="375"/>
        </w:trPr>
        <w:tc>
          <w:tcPr>
            <w:tcW w:w="98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S/N</w:t>
            </w:r>
          </w:p>
        </w:tc>
        <w:tc>
          <w:tcPr>
            <w:tcW w:w="128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PLACE</w:t>
            </w:r>
            <w:r w:rsidRPr="00320B84">
              <w:rPr>
                <w:bCs/>
                <w:sz w:val="16"/>
                <w:szCs w:val="16"/>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SEIZURES</w:t>
            </w:r>
            <w:r w:rsidRPr="00320B84">
              <w:rPr>
                <w:bCs/>
                <w:sz w:val="16"/>
                <w:szCs w:val="16"/>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320B84" w:rsidP="00493DE3">
            <w:pPr>
              <w:rPr>
                <w:bCs/>
                <w:sz w:val="16"/>
                <w:szCs w:val="16"/>
              </w:rPr>
            </w:pPr>
            <w:r>
              <w:rPr>
                <w:bCs/>
                <w:sz w:val="16"/>
                <w:szCs w:val="16"/>
              </w:rPr>
              <w:t xml:space="preserve">NO. OF CONVICTIONS </w:t>
            </w:r>
            <w:r w:rsidR="00800E17" w:rsidRPr="00320B84">
              <w:rPr>
                <w:bCs/>
                <w:sz w:val="16"/>
                <w:szCs w:val="16"/>
              </w:rPr>
              <w:t xml:space="preserve">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NO. OF INS</w:t>
            </w:r>
            <w:r w:rsidR="00320B84">
              <w:rPr>
                <w:bCs/>
                <w:sz w:val="16"/>
                <w:szCs w:val="16"/>
              </w:rPr>
              <w:t xml:space="preserve">PECTIONS CONDUCTED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NO. OF APPLICATIONS RECEIV</w:t>
            </w:r>
            <w:r w:rsidR="00320B84">
              <w:rPr>
                <w:bCs/>
                <w:sz w:val="16"/>
                <w:szCs w:val="16"/>
              </w:rPr>
              <w:t xml:space="preserve">ED FOR NOTIFICATION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 xml:space="preserve">NO. OF APPLICATIONS RECEIVED UNDER VIDEO RENTAL </w:t>
            </w:r>
            <w:r w:rsidR="00320B84">
              <w:rPr>
                <w:bCs/>
                <w:sz w:val="16"/>
                <w:szCs w:val="16"/>
              </w:rPr>
              <w:t xml:space="preserve">SCHEME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 xml:space="preserve">NO OF CASE(S) </w:t>
            </w:r>
            <w:r w:rsidR="00320B84">
              <w:rPr>
                <w:bCs/>
                <w:sz w:val="16"/>
                <w:szCs w:val="16"/>
              </w:rPr>
              <w:t xml:space="preserve">SETTLED UNDER CLAMP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PUBLIC ENLIGHTENMENT (PE) EFFORTS</w:t>
            </w:r>
            <w:r w:rsidRPr="00320B84">
              <w:rPr>
                <w:sz w:val="16"/>
                <w:szCs w:val="16"/>
              </w:rPr>
              <w:t xml:space="preserve"> </w:t>
            </w:r>
            <w:r w:rsidRPr="00320B84">
              <w:rPr>
                <w:bCs/>
                <w:sz w:val="16"/>
                <w:szCs w:val="16"/>
              </w:rPr>
              <w:t>(Pls. specify number of PE undertaken; type of PE; area of copyright /NCC scheme covered by PE; date and place).</w:t>
            </w:r>
            <w:r w:rsidRPr="00320B84">
              <w:rPr>
                <w:sz w:val="16"/>
                <w:szCs w:val="16"/>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bCs/>
                <w:sz w:val="16"/>
                <w:szCs w:val="16"/>
              </w:rPr>
            </w:pPr>
            <w:r w:rsidRPr="00320B84">
              <w:rPr>
                <w:bCs/>
                <w:sz w:val="16"/>
                <w:szCs w:val="16"/>
              </w:rPr>
              <w:t xml:space="preserve">NO. OF APPLICATIONS RECEIVED   FOR REGISTRATION UNDER THE  COPYRIGHT OPTICAL </w:t>
            </w:r>
            <w:r w:rsidR="00320B84">
              <w:rPr>
                <w:bCs/>
                <w:sz w:val="16"/>
                <w:szCs w:val="16"/>
              </w:rPr>
              <w:t xml:space="preserve">DISCS PLANTS SCHEME </w:t>
            </w:r>
          </w:p>
        </w:tc>
      </w:tr>
      <w:tr w:rsidR="00800E17" w:rsidRPr="00320B84"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r>
      <w:tr w:rsidR="00800E17" w:rsidRPr="00320B84"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r>
      <w:tr w:rsidR="00800E17" w:rsidRPr="00320B84"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r>
      <w:tr w:rsidR="00800E17" w:rsidRPr="00320B84" w:rsidTr="00320B84">
        <w:trPr>
          <w:trHeight w:val="6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320B84" w:rsidRDefault="00800E17" w:rsidP="00493DE3">
            <w:pPr>
              <w:rPr>
                <w:bCs/>
                <w:sz w:val="16"/>
                <w:szCs w:val="16"/>
              </w:rPr>
            </w:pPr>
          </w:p>
        </w:tc>
      </w:tr>
      <w:tr w:rsidR="00800E17" w:rsidRPr="00320B84" w:rsidTr="00493DE3">
        <w:trPr>
          <w:trHeight w:val="1290"/>
        </w:trPr>
        <w:tc>
          <w:tcPr>
            <w:tcW w:w="98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r w:rsidRPr="00320B84">
              <w:rPr>
                <w:sz w:val="16"/>
                <w:szCs w:val="16"/>
              </w:rPr>
              <w:t>1</w:t>
            </w:r>
          </w:p>
        </w:tc>
        <w:tc>
          <w:tcPr>
            <w:tcW w:w="128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r w:rsidRPr="00320B84">
              <w:rPr>
                <w:sz w:val="16"/>
                <w:szCs w:val="16"/>
              </w:rPr>
              <w:t>2/7/2007</w:t>
            </w:r>
          </w:p>
        </w:tc>
        <w:tc>
          <w:tcPr>
            <w:tcW w:w="96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r w:rsidRPr="00320B84">
              <w:rPr>
                <w:sz w:val="16"/>
                <w:szCs w:val="16"/>
              </w:rPr>
              <w:t>Aba</w:t>
            </w:r>
          </w:p>
        </w:tc>
        <w:tc>
          <w:tcPr>
            <w:tcW w:w="1920" w:type="dxa"/>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sz w:val="16"/>
                <w:szCs w:val="16"/>
              </w:rPr>
            </w:pPr>
            <w:r w:rsidRPr="00320B84">
              <w:rPr>
                <w:sz w:val="16"/>
                <w:szCs w:val="16"/>
              </w:rPr>
              <w:t>2,500,000 CDs/VCDs/DVDs</w:t>
            </w: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r w:rsidRPr="00320B84">
              <w:rPr>
                <w:sz w:val="16"/>
                <w:szCs w:val="16"/>
              </w:rPr>
              <w:t>500,000,000</w:t>
            </w:r>
          </w:p>
        </w:tc>
        <w:tc>
          <w:tcPr>
            <w:tcW w:w="96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hideMark/>
          </w:tcPr>
          <w:p w:rsidR="00800E17" w:rsidRPr="00320B84"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800E17" w:rsidRPr="00320B84" w:rsidRDefault="00800E17" w:rsidP="00493DE3">
            <w:pPr>
              <w:rPr>
                <w:sz w:val="16"/>
                <w:szCs w:val="16"/>
              </w:rPr>
            </w:pPr>
          </w:p>
        </w:tc>
      </w:tr>
    </w:tbl>
    <w:p w:rsidR="00800E17" w:rsidRPr="00320B84" w:rsidRDefault="00800E17" w:rsidP="00800E17">
      <w:pPr>
        <w:rPr>
          <w:sz w:val="12"/>
          <w:szCs w:val="12"/>
        </w:rPr>
      </w:pPr>
    </w:p>
    <w:p w:rsidR="00800E17" w:rsidRDefault="00800E17" w:rsidP="00800E17">
      <w:pPr>
        <w:rPr>
          <w:sz w:val="12"/>
          <w:szCs w:val="12"/>
        </w:rPr>
      </w:pPr>
    </w:p>
    <w:p w:rsidR="00800E17" w:rsidRDefault="00800E17" w:rsidP="00320B84">
      <w:pPr>
        <w:rPr>
          <w:sz w:val="12"/>
          <w:szCs w:val="12"/>
        </w:rPr>
      </w:pPr>
      <w:r>
        <w:rPr>
          <w:sz w:val="12"/>
          <w:szCs w:val="12"/>
        </w:rPr>
        <w:br w:type="page"/>
      </w:r>
      <w:r w:rsidR="00320B84">
        <w:rPr>
          <w:sz w:val="12"/>
          <w:szCs w:val="12"/>
        </w:rPr>
        <w:lastRenderedPageBreak/>
        <w:t xml:space="preserve"> </w:t>
      </w:r>
    </w:p>
    <w:p w:rsidR="00800E17" w:rsidRPr="00676F85" w:rsidRDefault="00676F85" w:rsidP="00800E17">
      <w:pPr>
        <w:rPr>
          <w:b/>
          <w:sz w:val="28"/>
          <w:szCs w:val="28"/>
          <w:u w:val="single"/>
        </w:rPr>
      </w:pPr>
      <w:r w:rsidRPr="00676F85">
        <w:rPr>
          <w:b/>
          <w:sz w:val="28"/>
          <w:szCs w:val="28"/>
          <w:u w:val="single"/>
        </w:rPr>
        <w:t xml:space="preserve">UYO </w:t>
      </w:r>
    </w:p>
    <w:p w:rsidR="00676F85" w:rsidRDefault="00676F85" w:rsidP="00800E17">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803"/>
        <w:gridCol w:w="676"/>
        <w:gridCol w:w="1049"/>
        <w:gridCol w:w="1047"/>
        <w:gridCol w:w="579"/>
        <w:gridCol w:w="1047"/>
        <w:gridCol w:w="1047"/>
        <w:gridCol w:w="1047"/>
        <w:gridCol w:w="1047"/>
        <w:gridCol w:w="1047"/>
        <w:gridCol w:w="1046"/>
        <w:gridCol w:w="1514"/>
        <w:gridCol w:w="1514"/>
      </w:tblGrid>
      <w:tr w:rsidR="00800E17" w:rsidTr="00493DE3">
        <w:trPr>
          <w:trHeight w:val="375"/>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S/N</w:t>
            </w:r>
          </w:p>
        </w:tc>
        <w:tc>
          <w:tcPr>
            <w:tcW w:w="1420"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DATE OF RAID</w:t>
            </w:r>
          </w:p>
        </w:tc>
        <w:tc>
          <w:tcPr>
            <w:tcW w:w="1160"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PLACE</w:t>
            </w:r>
            <w:r w:rsidRPr="00676F85">
              <w:rPr>
                <w:bCs/>
                <w:sz w:val="16"/>
                <w:szCs w:val="16"/>
              </w:rPr>
              <w:br/>
              <w:t>/TOWN RAIDED</w:t>
            </w:r>
          </w:p>
        </w:tc>
        <w:tc>
          <w:tcPr>
            <w:tcW w:w="1924"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SEIZURES</w:t>
            </w:r>
            <w:r w:rsidRPr="00676F85">
              <w:rPr>
                <w:bCs/>
                <w:sz w:val="16"/>
                <w:szCs w:val="16"/>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w:t>
            </w:r>
            <w:r w:rsidR="00676F85">
              <w:rPr>
                <w:bCs/>
                <w:sz w:val="16"/>
                <w:szCs w:val="16"/>
              </w:rPr>
              <w:t xml:space="preserve">O. OF CONVICTIONS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INS</w:t>
            </w:r>
            <w:r w:rsidR="00676F85">
              <w:rPr>
                <w:bCs/>
                <w:sz w:val="16"/>
                <w:szCs w:val="16"/>
              </w:rPr>
              <w:t xml:space="preserve">PECTIONS CONDUCTED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APPLICATIONS RECEIV</w:t>
            </w:r>
            <w:r w:rsidR="00676F85">
              <w:rPr>
                <w:bCs/>
                <w:sz w:val="16"/>
                <w:szCs w:val="16"/>
              </w:rPr>
              <w:t xml:space="preserve">ED FOR NOTIFICATION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 xml:space="preserve">NO. OF APPLICATIONS RECEIVED UNDER VIDEO RENTAL SCHEME </w:t>
            </w:r>
          </w:p>
        </w:tc>
        <w:tc>
          <w:tcPr>
            <w:tcW w:w="1919"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 xml:space="preserve">NO OF CASE(S) </w:t>
            </w:r>
            <w:r w:rsidR="00676F85">
              <w:rPr>
                <w:bCs/>
                <w:sz w:val="16"/>
                <w:szCs w:val="16"/>
              </w:rPr>
              <w:t xml:space="preserve">SETTLED UNDER CLAMP </w:t>
            </w:r>
          </w:p>
        </w:tc>
        <w:tc>
          <w:tcPr>
            <w:tcW w:w="2879"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PUBLIC ENLIGHTENMENT (PE) EFFORTS</w:t>
            </w:r>
            <w:r w:rsidRPr="00676F85">
              <w:rPr>
                <w:sz w:val="16"/>
                <w:szCs w:val="16"/>
              </w:rPr>
              <w:t xml:space="preserve"> </w:t>
            </w:r>
            <w:r w:rsidRPr="00676F85">
              <w:rPr>
                <w:bCs/>
                <w:sz w:val="16"/>
                <w:szCs w:val="16"/>
              </w:rPr>
              <w:t>(Pls. specify number of PE undertaken; type of PE; area of copyright /NCC scheme covered by PE; date and place).</w:t>
            </w:r>
            <w:r w:rsidRPr="00676F85">
              <w:rPr>
                <w:sz w:val="16"/>
                <w:szCs w:val="16"/>
              </w:rPr>
              <w:t xml:space="preserve">   </w:t>
            </w:r>
          </w:p>
        </w:tc>
        <w:tc>
          <w:tcPr>
            <w:tcW w:w="2879"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 xml:space="preserve">NO. OF APPLICATIONS RECEIVED   FOR REGISTRATION UNDER THE  COPYRIGHT OPTICAL </w:t>
            </w:r>
            <w:r w:rsidR="00676F85">
              <w:rPr>
                <w:bCs/>
                <w:sz w:val="16"/>
                <w:szCs w:val="16"/>
              </w:rPr>
              <w:t xml:space="preserve">DISCS PLANTS SCHEME </w:t>
            </w:r>
          </w:p>
        </w:tc>
      </w:tr>
      <w:tr w:rsidR="00800E17"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r>
      <w:tr w:rsidR="00800E17"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r>
      <w:tr w:rsidR="00800E17"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r>
      <w:tr w:rsidR="00800E17"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r>
      <w:tr w:rsidR="00800E17" w:rsidTr="00493DE3">
        <w:trPr>
          <w:trHeight w:val="1800"/>
        </w:trPr>
        <w:tc>
          <w:tcPr>
            <w:tcW w:w="95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1</w:t>
            </w:r>
          </w:p>
        </w:tc>
        <w:tc>
          <w:tcPr>
            <w:tcW w:w="14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21/6/07</w:t>
            </w:r>
          </w:p>
        </w:tc>
        <w:tc>
          <w:tcPr>
            <w:tcW w:w="116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Uyo</w:t>
            </w:r>
          </w:p>
        </w:tc>
        <w:tc>
          <w:tcPr>
            <w:tcW w:w="1924" w:type="dxa"/>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sz w:val="16"/>
                <w:szCs w:val="16"/>
              </w:rPr>
            </w:pPr>
            <w:r w:rsidRPr="00676F85">
              <w:rPr>
                <w:sz w:val="16"/>
                <w:szCs w:val="16"/>
              </w:rPr>
              <w:t>Contrivances:</w:t>
            </w:r>
            <w:r w:rsidRPr="00676F85">
              <w:rPr>
                <w:sz w:val="16"/>
                <w:szCs w:val="16"/>
              </w:rPr>
              <w:br/>
              <w:t>1 Stabilizer</w:t>
            </w:r>
            <w:r w:rsidRPr="00676F85">
              <w:rPr>
                <w:sz w:val="16"/>
                <w:szCs w:val="16"/>
              </w:rPr>
              <w:br/>
              <w:t>2 amplifiers</w:t>
            </w:r>
            <w:r w:rsidRPr="00676F85">
              <w:rPr>
                <w:sz w:val="16"/>
                <w:szCs w:val="16"/>
              </w:rPr>
              <w:br/>
              <w:t>3 VCD machines</w:t>
            </w:r>
            <w:r w:rsidRPr="00676F85">
              <w:rPr>
                <w:sz w:val="16"/>
                <w:szCs w:val="16"/>
              </w:rPr>
              <w:br/>
              <w:t>4 TV Sets</w:t>
            </w:r>
            <w:r w:rsidRPr="00676F85">
              <w:rPr>
                <w:sz w:val="16"/>
                <w:szCs w:val="16"/>
              </w:rPr>
              <w:br/>
              <w:t xml:space="preserve">1000 VCDs </w:t>
            </w: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339,000</w:t>
            </w:r>
          </w:p>
        </w:tc>
        <w:tc>
          <w:tcPr>
            <w:tcW w:w="96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2</w:t>
            </w: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3</w:t>
            </w: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3F</w:t>
            </w:r>
            <w:r w:rsidR="009564BA">
              <w:rPr>
                <w:sz w:val="16"/>
                <w:szCs w:val="16"/>
              </w:rPr>
              <w:t>A</w:t>
            </w:r>
          </w:p>
        </w:tc>
        <w:tc>
          <w:tcPr>
            <w:tcW w:w="191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2879" w:type="dxa"/>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sz w:val="16"/>
                <w:szCs w:val="16"/>
              </w:rPr>
            </w:pPr>
            <w:r w:rsidRPr="00676F85">
              <w:rPr>
                <w:sz w:val="16"/>
                <w:szCs w:val="16"/>
              </w:rPr>
              <w:t>1; Direct Contact (Awareness Campaign); Copyright system; Oron</w:t>
            </w:r>
            <w:r w:rsidR="00676F85">
              <w:rPr>
                <w:sz w:val="16"/>
                <w:szCs w:val="16"/>
              </w:rPr>
              <w:t>.</w:t>
            </w:r>
          </w:p>
        </w:tc>
        <w:tc>
          <w:tcPr>
            <w:tcW w:w="287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r>
      <w:tr w:rsidR="00800E17" w:rsidTr="00493DE3">
        <w:trPr>
          <w:trHeight w:val="1515"/>
        </w:trPr>
        <w:tc>
          <w:tcPr>
            <w:tcW w:w="95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2</w:t>
            </w:r>
          </w:p>
        </w:tc>
        <w:tc>
          <w:tcPr>
            <w:tcW w:w="14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10/7/2007</w:t>
            </w:r>
          </w:p>
        </w:tc>
        <w:tc>
          <w:tcPr>
            <w:tcW w:w="116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Abak</w:t>
            </w:r>
          </w:p>
        </w:tc>
        <w:tc>
          <w:tcPr>
            <w:tcW w:w="1924" w:type="dxa"/>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sz w:val="16"/>
                <w:szCs w:val="16"/>
              </w:rPr>
            </w:pPr>
            <w:r w:rsidRPr="00676F85">
              <w:rPr>
                <w:sz w:val="16"/>
                <w:szCs w:val="16"/>
              </w:rPr>
              <w:t>contrivances:</w:t>
            </w:r>
            <w:r w:rsidRPr="00676F85">
              <w:rPr>
                <w:sz w:val="16"/>
                <w:szCs w:val="16"/>
              </w:rPr>
              <w:br/>
              <w:t>3 TV Sets</w:t>
            </w:r>
            <w:r w:rsidRPr="00676F85">
              <w:rPr>
                <w:sz w:val="16"/>
                <w:szCs w:val="16"/>
              </w:rPr>
              <w:br/>
              <w:t>700 CDs/VCDs</w:t>
            </w: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215,000</w:t>
            </w:r>
          </w:p>
        </w:tc>
        <w:tc>
          <w:tcPr>
            <w:tcW w:w="96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2</w:t>
            </w: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1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2879" w:type="dxa"/>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sz w:val="16"/>
                <w:szCs w:val="16"/>
              </w:rPr>
            </w:pPr>
            <w:r w:rsidRPr="00676F85">
              <w:rPr>
                <w:sz w:val="16"/>
                <w:szCs w:val="16"/>
              </w:rPr>
              <w:t>1; Direct Contact (Awareness Campaign); Video Rental Scheme; Abak</w:t>
            </w:r>
          </w:p>
        </w:tc>
        <w:tc>
          <w:tcPr>
            <w:tcW w:w="287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r>
      <w:tr w:rsidR="00800E17" w:rsidTr="00493DE3">
        <w:trPr>
          <w:trHeight w:val="375"/>
        </w:trPr>
        <w:tc>
          <w:tcPr>
            <w:tcW w:w="95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3</w:t>
            </w:r>
          </w:p>
        </w:tc>
        <w:tc>
          <w:tcPr>
            <w:tcW w:w="14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17/7/07</w:t>
            </w:r>
          </w:p>
        </w:tc>
        <w:tc>
          <w:tcPr>
            <w:tcW w:w="116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Ikot Ekpene</w:t>
            </w:r>
          </w:p>
        </w:tc>
        <w:tc>
          <w:tcPr>
            <w:tcW w:w="1924"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3,500 CDs/ VCDs</w:t>
            </w: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700,000</w:t>
            </w:r>
          </w:p>
        </w:tc>
        <w:tc>
          <w:tcPr>
            <w:tcW w:w="96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1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287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287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r>
      <w:tr w:rsidR="00800E17" w:rsidTr="00493DE3">
        <w:trPr>
          <w:trHeight w:val="375"/>
        </w:trPr>
        <w:tc>
          <w:tcPr>
            <w:tcW w:w="95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4</w:t>
            </w:r>
          </w:p>
        </w:tc>
        <w:tc>
          <w:tcPr>
            <w:tcW w:w="14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14/8/07</w:t>
            </w:r>
          </w:p>
        </w:tc>
        <w:tc>
          <w:tcPr>
            <w:tcW w:w="116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Ikot Ekpene</w:t>
            </w:r>
          </w:p>
        </w:tc>
        <w:tc>
          <w:tcPr>
            <w:tcW w:w="1924"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200 books</w:t>
            </w: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r w:rsidRPr="00676F85">
              <w:rPr>
                <w:sz w:val="16"/>
                <w:szCs w:val="16"/>
              </w:rPr>
              <w:t>100,000</w:t>
            </w:r>
          </w:p>
        </w:tc>
        <w:tc>
          <w:tcPr>
            <w:tcW w:w="96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91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287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2879"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r>
    </w:tbl>
    <w:p w:rsidR="00800E17" w:rsidRDefault="00800E17" w:rsidP="00800E17">
      <w:pPr>
        <w:rPr>
          <w:sz w:val="12"/>
          <w:szCs w:val="12"/>
        </w:rPr>
      </w:pPr>
    </w:p>
    <w:p w:rsidR="00800E17" w:rsidRDefault="00800E17" w:rsidP="00800E17">
      <w:pPr>
        <w:rPr>
          <w:sz w:val="12"/>
          <w:szCs w:val="12"/>
        </w:rPr>
      </w:pPr>
    </w:p>
    <w:p w:rsidR="00800E17" w:rsidRDefault="00800E17" w:rsidP="00800E17">
      <w:pPr>
        <w:rPr>
          <w:sz w:val="12"/>
          <w:szCs w:val="12"/>
        </w:rPr>
      </w:pPr>
    </w:p>
    <w:p w:rsidR="00800E17" w:rsidRPr="00676F85" w:rsidRDefault="00800E17" w:rsidP="00800E17">
      <w:pPr>
        <w:rPr>
          <w:b/>
          <w:sz w:val="28"/>
          <w:szCs w:val="28"/>
          <w:u w:val="single"/>
        </w:rPr>
      </w:pPr>
      <w:r>
        <w:rPr>
          <w:sz w:val="12"/>
          <w:szCs w:val="12"/>
        </w:rPr>
        <w:br w:type="page"/>
      </w:r>
      <w:r w:rsidR="00676F85" w:rsidRPr="00676F85">
        <w:rPr>
          <w:b/>
          <w:sz w:val="28"/>
          <w:szCs w:val="28"/>
          <w:u w:val="single"/>
        </w:rPr>
        <w:lastRenderedPageBreak/>
        <w:t xml:space="preserve">YOLA </w:t>
      </w:r>
    </w:p>
    <w:p w:rsidR="00676F85" w:rsidRPr="009C40F5" w:rsidRDefault="00676F85" w:rsidP="00800E17">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661"/>
        <w:gridCol w:w="713"/>
        <w:gridCol w:w="1150"/>
        <w:gridCol w:w="963"/>
        <w:gridCol w:w="793"/>
        <w:gridCol w:w="1195"/>
        <w:gridCol w:w="1107"/>
        <w:gridCol w:w="1056"/>
        <w:gridCol w:w="1150"/>
        <w:gridCol w:w="1150"/>
        <w:gridCol w:w="963"/>
        <w:gridCol w:w="1333"/>
        <w:gridCol w:w="1383"/>
      </w:tblGrid>
      <w:tr w:rsidR="00800E17" w:rsidTr="00676F85">
        <w:trPr>
          <w:trHeight w:val="375"/>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S/N</w:t>
            </w:r>
          </w:p>
        </w:tc>
        <w:tc>
          <w:tcPr>
            <w:tcW w:w="758"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DATE OF RAID</w:t>
            </w:r>
          </w:p>
        </w:tc>
        <w:tc>
          <w:tcPr>
            <w:tcW w:w="613"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PLACE</w:t>
            </w:r>
            <w:r w:rsidRPr="00676F85">
              <w:rPr>
                <w:bCs/>
                <w:sz w:val="16"/>
                <w:szCs w:val="16"/>
              </w:rPr>
              <w:br/>
              <w:t>/TOWN RAIDED</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SEIZURES</w:t>
            </w:r>
            <w:r w:rsidRPr="00676F85">
              <w:rPr>
                <w:bCs/>
                <w:sz w:val="16"/>
                <w:szCs w:val="16"/>
              </w:rPr>
              <w:br/>
              <w:t>(DESCRIPTION/ QUANTITY)</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ESTIMATED MAKKET VALUE (N)</w:t>
            </w:r>
          </w:p>
        </w:tc>
        <w:tc>
          <w:tcPr>
            <w:tcW w:w="613"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ARRESTS</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PROSECUTIONS INSTITUTED</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 xml:space="preserve">NO. OF CONVICTIONS (By Quarter)  </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 xml:space="preserve">NO. OF INSPECTIONS CONDUCTED (By Quarter) </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APPLICATIONS RECEIVED FOR NOTIFICATION (By Quarter)</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APPLICATIONS RECEIVED UNDER VIDEO RENTAL SCHEME (By Quarter)</w:t>
            </w:r>
          </w:p>
        </w:tc>
        <w:tc>
          <w:tcPr>
            <w:tcW w:w="1126"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CASE(S) SETTLED UNDER CLAMP (By quarter)</w:t>
            </w:r>
          </w:p>
        </w:tc>
        <w:tc>
          <w:tcPr>
            <w:tcW w:w="942"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PUBLIC ENLIGHTENMENT (PE) EFFORTS</w:t>
            </w:r>
            <w:r w:rsidRPr="00676F85">
              <w:rPr>
                <w:sz w:val="16"/>
                <w:szCs w:val="16"/>
              </w:rPr>
              <w:t xml:space="preserve"> </w:t>
            </w:r>
            <w:r w:rsidRPr="00676F85">
              <w:rPr>
                <w:bCs/>
                <w:sz w:val="16"/>
                <w:szCs w:val="16"/>
              </w:rPr>
              <w:t>(Pls. specify number of PE undertaken; type of PE; area of copyright /NCC scheme covered by PE; date and place).</w:t>
            </w:r>
            <w:r w:rsidRPr="00676F85">
              <w:rPr>
                <w:sz w:val="16"/>
                <w:szCs w:val="16"/>
              </w:rPr>
              <w:t xml:space="preserve">   </w:t>
            </w:r>
          </w:p>
        </w:tc>
        <w:tc>
          <w:tcPr>
            <w:tcW w:w="1638" w:type="dxa"/>
            <w:vMerge w:val="restart"/>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bCs/>
                <w:sz w:val="16"/>
                <w:szCs w:val="16"/>
              </w:rPr>
            </w:pPr>
            <w:r w:rsidRPr="00676F85">
              <w:rPr>
                <w:bCs/>
                <w:sz w:val="16"/>
                <w:szCs w:val="16"/>
              </w:rPr>
              <w:t>NO. OF APPLICATIONS RECEIVED   FOR REGISTRATION UNDER THE  COPYRIGHT OPTICAL DISCS PLANTS SCHEME (By Quarter)</w:t>
            </w:r>
          </w:p>
        </w:tc>
      </w:tr>
      <w:tr w:rsidR="00800E17" w:rsidTr="00676F85">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r>
      <w:tr w:rsidR="00800E17" w:rsidTr="00676F85">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r>
      <w:tr w:rsidR="00800E17" w:rsidTr="00676F85">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r>
      <w:tr w:rsidR="00800E17" w:rsidTr="00676F85">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758" w:type="dxa"/>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0E17" w:rsidRPr="00676F85" w:rsidRDefault="00800E17" w:rsidP="00493DE3">
            <w:pPr>
              <w:rPr>
                <w:bCs/>
                <w:sz w:val="16"/>
                <w:szCs w:val="16"/>
              </w:rPr>
            </w:pPr>
          </w:p>
        </w:tc>
      </w:tr>
      <w:tr w:rsidR="00800E17" w:rsidTr="00676F85">
        <w:trPr>
          <w:trHeight w:val="960"/>
        </w:trPr>
        <w:tc>
          <w:tcPr>
            <w:tcW w:w="468"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758"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613"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126"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126"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613"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126"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126"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126"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126"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126"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1126"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c>
          <w:tcPr>
            <w:tcW w:w="942" w:type="dxa"/>
            <w:tcBorders>
              <w:top w:val="single" w:sz="4" w:space="0" w:color="000000"/>
              <w:left w:val="single" w:sz="4" w:space="0" w:color="000000"/>
              <w:bottom w:val="single" w:sz="4" w:space="0" w:color="000000"/>
              <w:right w:val="single" w:sz="4" w:space="0" w:color="000000"/>
            </w:tcBorders>
            <w:hideMark/>
          </w:tcPr>
          <w:p w:rsidR="00800E17" w:rsidRPr="00676F85" w:rsidRDefault="00800E17" w:rsidP="00493DE3">
            <w:pPr>
              <w:rPr>
                <w:sz w:val="16"/>
                <w:szCs w:val="16"/>
              </w:rPr>
            </w:pPr>
            <w:r w:rsidRPr="00676F85">
              <w:rPr>
                <w:sz w:val="16"/>
                <w:szCs w:val="16"/>
              </w:rPr>
              <w:t>3 P.E; Electronic Media; Regulatory schemes and activities of the Commission.</w:t>
            </w:r>
          </w:p>
        </w:tc>
        <w:tc>
          <w:tcPr>
            <w:tcW w:w="1638" w:type="dxa"/>
            <w:tcBorders>
              <w:top w:val="single" w:sz="4" w:space="0" w:color="000000"/>
              <w:left w:val="single" w:sz="4" w:space="0" w:color="000000"/>
              <w:bottom w:val="single" w:sz="4" w:space="0" w:color="000000"/>
              <w:right w:val="single" w:sz="4" w:space="0" w:color="000000"/>
            </w:tcBorders>
            <w:noWrap/>
            <w:hideMark/>
          </w:tcPr>
          <w:p w:rsidR="00800E17" w:rsidRPr="00676F85" w:rsidRDefault="00800E17" w:rsidP="00493DE3">
            <w:pPr>
              <w:rPr>
                <w:sz w:val="16"/>
                <w:szCs w:val="16"/>
              </w:rPr>
            </w:pPr>
          </w:p>
        </w:tc>
      </w:tr>
    </w:tbl>
    <w:p w:rsidR="00800E17" w:rsidRDefault="00800E17" w:rsidP="00800E17">
      <w:pPr>
        <w:rPr>
          <w:sz w:val="12"/>
          <w:szCs w:val="12"/>
        </w:rPr>
      </w:pPr>
    </w:p>
    <w:p w:rsidR="00800E17" w:rsidRPr="009C40F5" w:rsidRDefault="00800E17" w:rsidP="00800E17">
      <w:pPr>
        <w:rPr>
          <w:sz w:val="12"/>
          <w:szCs w:val="12"/>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800E17" w:rsidRDefault="00800E17" w:rsidP="00E15012">
      <w:pPr>
        <w:tabs>
          <w:tab w:val="left" w:pos="720"/>
        </w:tabs>
        <w:rPr>
          <w:b/>
          <w:sz w:val="28"/>
          <w:szCs w:val="28"/>
        </w:rPr>
      </w:pPr>
    </w:p>
    <w:p w:rsidR="003A33A0" w:rsidRDefault="00E15012" w:rsidP="00E15012">
      <w:pPr>
        <w:tabs>
          <w:tab w:val="left" w:pos="720"/>
        </w:tabs>
        <w:rPr>
          <w:b/>
          <w:sz w:val="28"/>
          <w:szCs w:val="28"/>
        </w:rPr>
      </w:pPr>
      <w:r>
        <w:rPr>
          <w:b/>
          <w:sz w:val="28"/>
          <w:szCs w:val="28"/>
        </w:rPr>
        <w:lastRenderedPageBreak/>
        <w:t xml:space="preserve">2.1 </w:t>
      </w:r>
      <w:r w:rsidRPr="005627E7">
        <w:rPr>
          <w:b/>
          <w:sz w:val="28"/>
          <w:szCs w:val="28"/>
        </w:rPr>
        <w:t>Analyzing the</w:t>
      </w:r>
      <w:r w:rsidR="00151792">
        <w:rPr>
          <w:b/>
          <w:sz w:val="28"/>
          <w:szCs w:val="28"/>
        </w:rPr>
        <w:t xml:space="preserve"> Key Enforcement, Administration</w:t>
      </w:r>
      <w:r>
        <w:rPr>
          <w:b/>
          <w:sz w:val="28"/>
          <w:szCs w:val="28"/>
        </w:rPr>
        <w:t xml:space="preserve"> of Rights </w:t>
      </w:r>
      <w:r w:rsidR="00151792">
        <w:rPr>
          <w:b/>
          <w:sz w:val="28"/>
          <w:szCs w:val="28"/>
        </w:rPr>
        <w:t xml:space="preserve">and Public Enlightenment </w:t>
      </w:r>
      <w:r>
        <w:rPr>
          <w:b/>
          <w:sz w:val="28"/>
          <w:szCs w:val="28"/>
        </w:rPr>
        <w:t>Indicators in the</w:t>
      </w:r>
      <w:r w:rsidRPr="005627E7">
        <w:rPr>
          <w:b/>
          <w:sz w:val="28"/>
          <w:szCs w:val="28"/>
        </w:rPr>
        <w:t xml:space="preserve"> </w:t>
      </w:r>
      <w:r>
        <w:rPr>
          <w:b/>
          <w:sz w:val="28"/>
          <w:szCs w:val="28"/>
        </w:rPr>
        <w:t>1</w:t>
      </w:r>
      <w:r w:rsidRPr="006036BD">
        <w:rPr>
          <w:b/>
          <w:sz w:val="28"/>
          <w:szCs w:val="28"/>
          <w:vertAlign w:val="superscript"/>
        </w:rPr>
        <w:t>st</w:t>
      </w:r>
      <w:r>
        <w:rPr>
          <w:b/>
          <w:sz w:val="28"/>
          <w:szCs w:val="28"/>
        </w:rPr>
        <w:t xml:space="preserve"> </w:t>
      </w:r>
      <w:r w:rsidR="003A33A0">
        <w:rPr>
          <w:b/>
          <w:sz w:val="28"/>
          <w:szCs w:val="28"/>
        </w:rPr>
        <w:t xml:space="preserve">  </w:t>
      </w:r>
    </w:p>
    <w:p w:rsidR="00E15012" w:rsidRPr="00B22777" w:rsidRDefault="003A33A0" w:rsidP="00E15012">
      <w:pPr>
        <w:tabs>
          <w:tab w:val="left" w:pos="720"/>
        </w:tabs>
        <w:rPr>
          <w:b/>
          <w:sz w:val="28"/>
          <w:szCs w:val="28"/>
        </w:rPr>
      </w:pPr>
      <w:r>
        <w:rPr>
          <w:b/>
          <w:sz w:val="28"/>
          <w:szCs w:val="28"/>
        </w:rPr>
        <w:t xml:space="preserve">      </w:t>
      </w:r>
      <w:r w:rsidR="00E15012">
        <w:rPr>
          <w:b/>
          <w:sz w:val="28"/>
          <w:szCs w:val="28"/>
        </w:rPr>
        <w:t>Quarter (</w:t>
      </w:r>
      <w:r w:rsidR="00E15012" w:rsidRPr="00B22777">
        <w:rPr>
          <w:b/>
          <w:sz w:val="28"/>
          <w:szCs w:val="28"/>
        </w:rPr>
        <w:t xml:space="preserve">June, July, August </w:t>
      </w:r>
      <w:r w:rsidR="008945F2">
        <w:rPr>
          <w:b/>
          <w:sz w:val="28"/>
          <w:szCs w:val="28"/>
        </w:rPr>
        <w:t xml:space="preserve">  2007</w:t>
      </w:r>
      <w:r w:rsidR="00E15012" w:rsidRPr="00B22777">
        <w:rPr>
          <w:b/>
          <w:sz w:val="28"/>
          <w:szCs w:val="28"/>
        </w:rPr>
        <w:t>)</w:t>
      </w:r>
    </w:p>
    <w:p w:rsidR="00E15012" w:rsidRDefault="00E15012" w:rsidP="00E15012">
      <w:pPr>
        <w:rPr>
          <w:b/>
          <w:sz w:val="28"/>
          <w:szCs w:val="28"/>
        </w:rPr>
      </w:pPr>
      <w:r>
        <w:rPr>
          <w:b/>
          <w:sz w:val="36"/>
          <w:szCs w:val="36"/>
        </w:rPr>
        <w:t xml:space="preserve">        </w:t>
      </w:r>
    </w:p>
    <w:p w:rsidR="00E15012" w:rsidRDefault="00E15012" w:rsidP="00E15012">
      <w:pPr>
        <w:rPr>
          <w:b/>
          <w:sz w:val="36"/>
          <w:szCs w:val="36"/>
        </w:rPr>
      </w:pPr>
      <w:r w:rsidRPr="005627E7">
        <w:rPr>
          <w:b/>
          <w:sz w:val="28"/>
          <w:szCs w:val="28"/>
        </w:rPr>
        <w:t>RAIDS AND COVERAGE</w:t>
      </w:r>
    </w:p>
    <w:p w:rsidR="00E15012" w:rsidRDefault="00E15012" w:rsidP="00E15012">
      <w:pPr>
        <w:rPr>
          <w:b/>
          <w:sz w:val="36"/>
          <w:szCs w:val="36"/>
        </w:rPr>
      </w:pPr>
    </w:p>
    <w:p w:rsidR="00E15012" w:rsidRPr="006D31E6" w:rsidRDefault="00E15012" w:rsidP="00E15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155"/>
        </w:tabs>
        <w:rPr>
          <w:b/>
          <w:sz w:val="28"/>
          <w:szCs w:val="28"/>
        </w:rPr>
      </w:pPr>
      <w:r w:rsidRPr="004968ED">
        <w:rPr>
          <w:sz w:val="28"/>
          <w:szCs w:val="28"/>
        </w:rPr>
        <w:t>i.</w:t>
      </w:r>
      <w:r w:rsidRPr="004968ED">
        <w:rPr>
          <w:sz w:val="28"/>
          <w:szCs w:val="28"/>
        </w:rPr>
        <w:tab/>
        <w:t>Number of raids co</w:t>
      </w:r>
      <w:r>
        <w:rPr>
          <w:sz w:val="28"/>
          <w:szCs w:val="28"/>
        </w:rPr>
        <w:t>nducted by each Office in the 1</w:t>
      </w:r>
      <w:r w:rsidRPr="006D31E6">
        <w:rPr>
          <w:sz w:val="28"/>
          <w:szCs w:val="28"/>
          <w:vertAlign w:val="superscript"/>
        </w:rPr>
        <w:t>st</w:t>
      </w:r>
      <w:r>
        <w:rPr>
          <w:sz w:val="28"/>
          <w:szCs w:val="28"/>
        </w:rPr>
        <w:t xml:space="preserve"> </w:t>
      </w:r>
      <w:r w:rsidRPr="006D31E6">
        <w:rPr>
          <w:sz w:val="28"/>
          <w:szCs w:val="28"/>
        </w:rPr>
        <w:t>quarter</w:t>
      </w:r>
      <w:r w:rsidRPr="006D31E6">
        <w:rPr>
          <w:sz w:val="28"/>
          <w:szCs w:val="28"/>
        </w:rPr>
        <w:tab/>
      </w:r>
    </w:p>
    <w:p w:rsidR="00E15012" w:rsidRDefault="00E15012" w:rsidP="00E15012">
      <w:pPr>
        <w:rPr>
          <w:sz w:val="28"/>
          <w:szCs w:val="28"/>
        </w:rPr>
      </w:pPr>
      <w:r w:rsidRPr="004968ED">
        <w:rPr>
          <w:sz w:val="28"/>
          <w:szCs w:val="28"/>
        </w:rPr>
        <w:tab/>
      </w:r>
    </w:p>
    <w:p w:rsidR="00E15012" w:rsidRPr="007765E6" w:rsidRDefault="00E15012" w:rsidP="00E15012">
      <w:pPr>
        <w:ind w:firstLine="720"/>
        <w:rPr>
          <w:b/>
          <w:sz w:val="28"/>
          <w:szCs w:val="28"/>
        </w:rPr>
      </w:pP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Number of raid(s) conducted</w:t>
      </w:r>
    </w:p>
    <w:p w:rsidR="00E15012" w:rsidRPr="004968ED" w:rsidRDefault="00E15012" w:rsidP="00E15012">
      <w:pPr>
        <w:rPr>
          <w:b/>
          <w:sz w:val="28"/>
          <w:szCs w:val="28"/>
        </w:rPr>
      </w:pPr>
      <w:r w:rsidRPr="004968ED">
        <w:rPr>
          <w:b/>
          <w:sz w:val="28"/>
          <w:szCs w:val="28"/>
        </w:rPr>
        <w:t xml:space="preserve">  </w:t>
      </w:r>
      <w:r w:rsidRPr="004968ED">
        <w:rPr>
          <w:b/>
          <w:sz w:val="28"/>
          <w:szCs w:val="28"/>
        </w:rPr>
        <w:tab/>
      </w:r>
    </w:p>
    <w:p w:rsidR="00E15012" w:rsidRPr="008945F2" w:rsidRDefault="00E15012" w:rsidP="00E15012">
      <w:pPr>
        <w:rPr>
          <w:sz w:val="28"/>
          <w:szCs w:val="28"/>
        </w:rPr>
      </w:pPr>
      <w:r w:rsidRPr="004968ED">
        <w:rPr>
          <w:b/>
          <w:sz w:val="28"/>
          <w:szCs w:val="28"/>
        </w:rPr>
        <w:tab/>
      </w:r>
      <w:r w:rsidRPr="008945F2">
        <w:rPr>
          <w:sz w:val="28"/>
          <w:szCs w:val="28"/>
        </w:rPr>
        <w:t>Abuja</w:t>
      </w:r>
      <w:r w:rsidR="008945F2" w:rsidRPr="008945F2">
        <w:rPr>
          <w:sz w:val="28"/>
          <w:szCs w:val="28"/>
        </w:rPr>
        <w:t xml:space="preserve"> Head Office</w:t>
      </w:r>
      <w:r w:rsidR="008945F2" w:rsidRPr="008945F2">
        <w:rPr>
          <w:sz w:val="28"/>
          <w:szCs w:val="28"/>
        </w:rPr>
        <w:tab/>
      </w:r>
      <w:r w:rsidR="008945F2" w:rsidRPr="008945F2">
        <w:rPr>
          <w:sz w:val="28"/>
          <w:szCs w:val="28"/>
        </w:rPr>
        <w:tab/>
      </w:r>
      <w:r w:rsidR="008945F2" w:rsidRPr="008945F2">
        <w:rPr>
          <w:sz w:val="28"/>
          <w:szCs w:val="28"/>
        </w:rPr>
        <w:tab/>
      </w:r>
      <w:r w:rsidR="008945F2" w:rsidRPr="008945F2">
        <w:rPr>
          <w:sz w:val="28"/>
          <w:szCs w:val="28"/>
        </w:rPr>
        <w:tab/>
      </w:r>
      <w:r w:rsidR="008945F2" w:rsidRPr="008945F2">
        <w:rPr>
          <w:sz w:val="28"/>
          <w:szCs w:val="28"/>
        </w:rPr>
        <w:tab/>
        <w:t>-</w:t>
      </w:r>
      <w:r w:rsidR="008945F2" w:rsidRPr="008945F2">
        <w:rPr>
          <w:sz w:val="28"/>
          <w:szCs w:val="28"/>
        </w:rPr>
        <w:tab/>
        <w:t>1</w:t>
      </w:r>
    </w:p>
    <w:p w:rsidR="008945F2" w:rsidRPr="008945F2" w:rsidRDefault="00E15012" w:rsidP="00E15012">
      <w:pPr>
        <w:rPr>
          <w:sz w:val="28"/>
          <w:szCs w:val="28"/>
        </w:rPr>
      </w:pPr>
      <w:r w:rsidRPr="008945F2">
        <w:rPr>
          <w:color w:val="FF0000"/>
          <w:sz w:val="28"/>
          <w:szCs w:val="28"/>
        </w:rPr>
        <w:tab/>
      </w:r>
      <w:r w:rsidR="008945F2" w:rsidRPr="008945F2">
        <w:rPr>
          <w:sz w:val="28"/>
          <w:szCs w:val="28"/>
        </w:rPr>
        <w:t>Ibadan</w:t>
      </w:r>
      <w:r w:rsidR="008945F2">
        <w:rPr>
          <w:sz w:val="28"/>
          <w:szCs w:val="28"/>
        </w:rPr>
        <w:tab/>
      </w:r>
      <w:r w:rsidR="008945F2">
        <w:rPr>
          <w:sz w:val="28"/>
          <w:szCs w:val="28"/>
        </w:rPr>
        <w:tab/>
      </w:r>
      <w:r w:rsidR="008945F2">
        <w:rPr>
          <w:sz w:val="28"/>
          <w:szCs w:val="28"/>
        </w:rPr>
        <w:tab/>
      </w:r>
      <w:r w:rsidR="008945F2">
        <w:rPr>
          <w:sz w:val="28"/>
          <w:szCs w:val="28"/>
        </w:rPr>
        <w:tab/>
      </w:r>
      <w:r w:rsidR="008945F2">
        <w:rPr>
          <w:sz w:val="28"/>
          <w:szCs w:val="28"/>
        </w:rPr>
        <w:tab/>
      </w:r>
      <w:r w:rsidR="008945F2">
        <w:rPr>
          <w:sz w:val="28"/>
          <w:szCs w:val="28"/>
        </w:rPr>
        <w:tab/>
        <w:t>-</w:t>
      </w:r>
      <w:r w:rsidR="008945F2">
        <w:rPr>
          <w:sz w:val="28"/>
          <w:szCs w:val="28"/>
        </w:rPr>
        <w:tab/>
        <w:t>3</w:t>
      </w:r>
    </w:p>
    <w:p w:rsidR="00E15012" w:rsidRPr="008945F2" w:rsidRDefault="00E15012" w:rsidP="00E15012">
      <w:pPr>
        <w:rPr>
          <w:sz w:val="28"/>
          <w:szCs w:val="28"/>
        </w:rPr>
      </w:pPr>
      <w:r w:rsidRPr="008945F2">
        <w:rPr>
          <w:color w:val="FF0000"/>
          <w:sz w:val="28"/>
          <w:szCs w:val="28"/>
        </w:rPr>
        <w:tab/>
      </w:r>
      <w:r w:rsidR="008945F2">
        <w:rPr>
          <w:sz w:val="28"/>
          <w:szCs w:val="28"/>
        </w:rPr>
        <w:t>Makurdi</w:t>
      </w:r>
      <w:r w:rsidR="008945F2">
        <w:rPr>
          <w:sz w:val="28"/>
          <w:szCs w:val="28"/>
        </w:rPr>
        <w:tab/>
      </w:r>
      <w:r w:rsidR="008945F2">
        <w:rPr>
          <w:sz w:val="28"/>
          <w:szCs w:val="28"/>
        </w:rPr>
        <w:tab/>
      </w:r>
      <w:r w:rsidR="008945F2">
        <w:rPr>
          <w:sz w:val="28"/>
          <w:szCs w:val="28"/>
        </w:rPr>
        <w:tab/>
      </w:r>
      <w:r w:rsidR="008945F2">
        <w:rPr>
          <w:sz w:val="28"/>
          <w:szCs w:val="28"/>
        </w:rPr>
        <w:tab/>
      </w:r>
      <w:r w:rsidR="008945F2">
        <w:rPr>
          <w:sz w:val="28"/>
          <w:szCs w:val="28"/>
        </w:rPr>
        <w:tab/>
      </w:r>
      <w:r w:rsidR="008945F2">
        <w:rPr>
          <w:sz w:val="28"/>
          <w:szCs w:val="28"/>
        </w:rPr>
        <w:tab/>
        <w:t>-</w:t>
      </w:r>
      <w:r w:rsidR="008945F2">
        <w:rPr>
          <w:sz w:val="28"/>
          <w:szCs w:val="28"/>
        </w:rPr>
        <w:tab/>
        <w:t>2</w:t>
      </w:r>
    </w:p>
    <w:p w:rsidR="00E15012" w:rsidRPr="008945F2" w:rsidRDefault="00E15012" w:rsidP="00E15012">
      <w:pPr>
        <w:rPr>
          <w:sz w:val="28"/>
          <w:szCs w:val="28"/>
        </w:rPr>
      </w:pPr>
      <w:r w:rsidRPr="008945F2">
        <w:rPr>
          <w:color w:val="FF0000"/>
          <w:sz w:val="28"/>
          <w:szCs w:val="28"/>
        </w:rPr>
        <w:tab/>
      </w:r>
      <w:r w:rsidR="008945F2">
        <w:rPr>
          <w:sz w:val="28"/>
          <w:szCs w:val="28"/>
        </w:rPr>
        <w:t>Owerri</w:t>
      </w:r>
      <w:r w:rsidR="008945F2">
        <w:rPr>
          <w:sz w:val="28"/>
          <w:szCs w:val="28"/>
        </w:rPr>
        <w:tab/>
      </w:r>
      <w:r w:rsidR="008945F2">
        <w:rPr>
          <w:sz w:val="28"/>
          <w:szCs w:val="28"/>
        </w:rPr>
        <w:tab/>
      </w:r>
      <w:r w:rsidR="008945F2">
        <w:rPr>
          <w:sz w:val="28"/>
          <w:szCs w:val="28"/>
        </w:rPr>
        <w:tab/>
      </w:r>
      <w:r w:rsidR="008945F2">
        <w:rPr>
          <w:sz w:val="28"/>
          <w:szCs w:val="28"/>
        </w:rPr>
        <w:tab/>
      </w:r>
      <w:r w:rsidR="008945F2">
        <w:rPr>
          <w:sz w:val="28"/>
          <w:szCs w:val="28"/>
        </w:rPr>
        <w:tab/>
      </w:r>
      <w:r w:rsidR="008945F2">
        <w:rPr>
          <w:sz w:val="28"/>
          <w:szCs w:val="28"/>
        </w:rPr>
        <w:tab/>
        <w:t>-</w:t>
      </w:r>
      <w:r w:rsidR="008945F2">
        <w:rPr>
          <w:sz w:val="28"/>
          <w:szCs w:val="28"/>
        </w:rPr>
        <w:tab/>
        <w:t>1</w:t>
      </w:r>
    </w:p>
    <w:p w:rsidR="00E15012" w:rsidRPr="008945F2" w:rsidRDefault="00E15012" w:rsidP="00E15012">
      <w:pPr>
        <w:rPr>
          <w:sz w:val="28"/>
          <w:szCs w:val="28"/>
        </w:rPr>
      </w:pPr>
      <w:r w:rsidRPr="008945F2">
        <w:rPr>
          <w:color w:val="FF0000"/>
          <w:sz w:val="28"/>
          <w:szCs w:val="28"/>
        </w:rPr>
        <w:tab/>
      </w:r>
      <w:r w:rsidR="008945F2">
        <w:rPr>
          <w:sz w:val="28"/>
          <w:szCs w:val="28"/>
        </w:rPr>
        <w:t>Uyo</w:t>
      </w:r>
      <w:r w:rsidR="008945F2">
        <w:rPr>
          <w:sz w:val="28"/>
          <w:szCs w:val="28"/>
        </w:rPr>
        <w:tab/>
      </w:r>
      <w:r w:rsidR="008945F2">
        <w:rPr>
          <w:sz w:val="28"/>
          <w:szCs w:val="28"/>
        </w:rPr>
        <w:tab/>
      </w:r>
      <w:r w:rsidR="008945F2">
        <w:rPr>
          <w:sz w:val="28"/>
          <w:szCs w:val="28"/>
        </w:rPr>
        <w:tab/>
      </w:r>
      <w:r w:rsidR="008945F2">
        <w:rPr>
          <w:sz w:val="28"/>
          <w:szCs w:val="28"/>
        </w:rPr>
        <w:tab/>
      </w:r>
      <w:r w:rsidR="008945F2">
        <w:rPr>
          <w:sz w:val="28"/>
          <w:szCs w:val="28"/>
        </w:rPr>
        <w:tab/>
      </w:r>
      <w:r w:rsidR="008945F2">
        <w:rPr>
          <w:sz w:val="28"/>
          <w:szCs w:val="28"/>
        </w:rPr>
        <w:tab/>
      </w:r>
      <w:r w:rsidR="008945F2">
        <w:rPr>
          <w:sz w:val="28"/>
          <w:szCs w:val="28"/>
        </w:rPr>
        <w:tab/>
        <w:t>-</w:t>
      </w:r>
      <w:r w:rsidR="008945F2">
        <w:rPr>
          <w:sz w:val="28"/>
          <w:szCs w:val="28"/>
        </w:rPr>
        <w:tab/>
        <w:t>4</w:t>
      </w:r>
    </w:p>
    <w:p w:rsidR="00E15012" w:rsidRPr="005313EC" w:rsidRDefault="00E15012" w:rsidP="00E15012">
      <w:pPr>
        <w:rPr>
          <w:sz w:val="28"/>
          <w:szCs w:val="28"/>
        </w:rPr>
      </w:pPr>
      <w:r w:rsidRPr="008945F2">
        <w:rPr>
          <w:color w:val="FF0000"/>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15012" w:rsidRPr="00F843CB" w:rsidTr="000F6362">
        <w:tc>
          <w:tcPr>
            <w:tcW w:w="10728" w:type="dxa"/>
          </w:tcPr>
          <w:p w:rsidR="00E15012" w:rsidRPr="00F843CB" w:rsidRDefault="00E15012" w:rsidP="000F6362">
            <w:pPr>
              <w:rPr>
                <w:b/>
                <w:sz w:val="28"/>
                <w:szCs w:val="28"/>
              </w:rPr>
            </w:pPr>
            <w:r w:rsidRPr="00F843CB">
              <w:rPr>
                <w:b/>
                <w:sz w:val="28"/>
                <w:szCs w:val="28"/>
              </w:rPr>
              <w:t>No anti-pir</w:t>
            </w:r>
            <w:r w:rsidR="008945F2">
              <w:rPr>
                <w:b/>
                <w:sz w:val="28"/>
                <w:szCs w:val="28"/>
              </w:rPr>
              <w:t xml:space="preserve">acy raid was conducted by Bauchi, Enugu, Ilorin, Kaduna, Kano, Lagos, Port Harcourt and </w:t>
            </w:r>
            <w:r w:rsidR="00DD6270">
              <w:rPr>
                <w:b/>
                <w:sz w:val="28"/>
                <w:szCs w:val="28"/>
              </w:rPr>
              <w:t xml:space="preserve">Yola </w:t>
            </w:r>
            <w:r w:rsidR="00DD6270" w:rsidRPr="00F843CB">
              <w:rPr>
                <w:b/>
                <w:sz w:val="28"/>
                <w:szCs w:val="28"/>
              </w:rPr>
              <w:t>Zonal</w:t>
            </w:r>
            <w:r w:rsidRPr="00F843CB">
              <w:rPr>
                <w:b/>
                <w:sz w:val="28"/>
                <w:szCs w:val="28"/>
              </w:rPr>
              <w:t xml:space="preserve"> Office</w:t>
            </w:r>
            <w:r w:rsidR="008945F2">
              <w:rPr>
                <w:b/>
                <w:sz w:val="28"/>
                <w:szCs w:val="28"/>
              </w:rPr>
              <w:t>s</w:t>
            </w:r>
            <w:r w:rsidRPr="00F843CB">
              <w:rPr>
                <w:b/>
                <w:sz w:val="28"/>
                <w:szCs w:val="28"/>
              </w:rPr>
              <w:t xml:space="preserve"> in the 1st quarter.</w:t>
            </w:r>
          </w:p>
          <w:p w:rsidR="00E15012" w:rsidRPr="00F843CB" w:rsidRDefault="00E15012" w:rsidP="000F6362">
            <w:pPr>
              <w:rPr>
                <w:b/>
                <w:sz w:val="36"/>
                <w:szCs w:val="36"/>
                <w:u w:val="single"/>
              </w:rPr>
            </w:pPr>
          </w:p>
        </w:tc>
      </w:tr>
    </w:tbl>
    <w:p w:rsidR="00E15012" w:rsidRPr="005313EC" w:rsidRDefault="00E15012" w:rsidP="00E15012">
      <w:pPr>
        <w:rPr>
          <w:b/>
          <w:sz w:val="28"/>
          <w:szCs w:val="28"/>
        </w:rPr>
      </w:pPr>
    </w:p>
    <w:p w:rsidR="00E15012" w:rsidRPr="004968ED" w:rsidRDefault="00E15012" w:rsidP="00E15012">
      <w:pPr>
        <w:rPr>
          <w:sz w:val="28"/>
          <w:szCs w:val="28"/>
        </w:rPr>
      </w:pPr>
      <w:r w:rsidRPr="004968ED">
        <w:rPr>
          <w:sz w:val="28"/>
          <w:szCs w:val="28"/>
        </w:rPr>
        <w:t>ii.</w:t>
      </w:r>
      <w:r w:rsidRPr="004968ED">
        <w:rPr>
          <w:sz w:val="28"/>
          <w:szCs w:val="28"/>
        </w:rPr>
        <w:tab/>
        <w:t>Overall number of raids conduc</w:t>
      </w:r>
      <w:r w:rsidR="00DD6270">
        <w:rPr>
          <w:sz w:val="28"/>
          <w:szCs w:val="28"/>
        </w:rPr>
        <w:t>ted in the quarter is eleven</w:t>
      </w:r>
      <w:r>
        <w:rPr>
          <w:sz w:val="28"/>
          <w:szCs w:val="28"/>
        </w:rPr>
        <w:t xml:space="preserve"> </w:t>
      </w:r>
      <w:r w:rsidRPr="004968ED">
        <w:rPr>
          <w:sz w:val="28"/>
          <w:szCs w:val="28"/>
        </w:rPr>
        <w:t>(</w:t>
      </w:r>
      <w:r w:rsidR="00DD6270">
        <w:rPr>
          <w:sz w:val="28"/>
          <w:szCs w:val="28"/>
        </w:rPr>
        <w:t>11</w:t>
      </w:r>
      <w:r w:rsidRPr="004968ED">
        <w:rPr>
          <w:sz w:val="28"/>
          <w:szCs w:val="28"/>
        </w:rPr>
        <w:t>).</w:t>
      </w:r>
    </w:p>
    <w:p w:rsidR="00E15012" w:rsidRPr="004968ED" w:rsidRDefault="00E15012" w:rsidP="00E15012">
      <w:pPr>
        <w:rPr>
          <w:b/>
          <w:sz w:val="28"/>
          <w:szCs w:val="28"/>
        </w:rPr>
      </w:pPr>
    </w:p>
    <w:p w:rsidR="00E15012" w:rsidRPr="004968ED" w:rsidRDefault="00E15012" w:rsidP="00E15012">
      <w:pPr>
        <w:rPr>
          <w:sz w:val="28"/>
          <w:szCs w:val="28"/>
        </w:rPr>
      </w:pPr>
      <w:r w:rsidRPr="004968ED">
        <w:rPr>
          <w:sz w:val="28"/>
          <w:szCs w:val="28"/>
        </w:rPr>
        <w:t>iii.</w:t>
      </w:r>
      <w:r w:rsidRPr="004968ED">
        <w:rPr>
          <w:sz w:val="28"/>
          <w:szCs w:val="28"/>
        </w:rPr>
        <w:tab/>
        <w:t>From the above,</w:t>
      </w:r>
      <w:r>
        <w:rPr>
          <w:sz w:val="28"/>
          <w:szCs w:val="28"/>
        </w:rPr>
        <w:t xml:space="preserve"> </w:t>
      </w:r>
      <w:r w:rsidR="00DD6270">
        <w:rPr>
          <w:sz w:val="28"/>
          <w:szCs w:val="28"/>
        </w:rPr>
        <w:t xml:space="preserve">Uyo Zonal Office </w:t>
      </w:r>
      <w:r w:rsidRPr="004968ED">
        <w:rPr>
          <w:sz w:val="28"/>
          <w:szCs w:val="28"/>
        </w:rPr>
        <w:t>conducted</w:t>
      </w:r>
      <w:r>
        <w:rPr>
          <w:sz w:val="28"/>
          <w:szCs w:val="28"/>
        </w:rPr>
        <w:t xml:space="preserve"> th</w:t>
      </w:r>
      <w:r w:rsidR="00DD6270">
        <w:rPr>
          <w:sz w:val="28"/>
          <w:szCs w:val="28"/>
        </w:rPr>
        <w:t>e highest number of raids four(4) in</w:t>
      </w:r>
      <w:r>
        <w:rPr>
          <w:sz w:val="28"/>
          <w:szCs w:val="28"/>
        </w:rPr>
        <w:t xml:space="preserve"> the 1</w:t>
      </w:r>
      <w:r w:rsidRPr="006036BD">
        <w:rPr>
          <w:sz w:val="28"/>
          <w:szCs w:val="28"/>
          <w:vertAlign w:val="superscript"/>
        </w:rPr>
        <w:t>st</w:t>
      </w:r>
      <w:r>
        <w:rPr>
          <w:sz w:val="28"/>
          <w:szCs w:val="28"/>
        </w:rPr>
        <w:t xml:space="preserve"> </w:t>
      </w:r>
      <w:r w:rsidRPr="004968ED">
        <w:rPr>
          <w:sz w:val="28"/>
          <w:szCs w:val="28"/>
        </w:rPr>
        <w:t>quarter.</w:t>
      </w:r>
    </w:p>
    <w:p w:rsidR="00E15012" w:rsidRPr="004968ED" w:rsidRDefault="00E15012" w:rsidP="00E15012">
      <w:pPr>
        <w:rPr>
          <w:sz w:val="28"/>
          <w:szCs w:val="28"/>
        </w:rPr>
      </w:pPr>
    </w:p>
    <w:p w:rsidR="00E15012" w:rsidRPr="004968ED" w:rsidRDefault="00E15012" w:rsidP="00E15012">
      <w:pPr>
        <w:rPr>
          <w:b/>
          <w:sz w:val="28"/>
          <w:szCs w:val="28"/>
        </w:rPr>
      </w:pPr>
      <w:r>
        <w:rPr>
          <w:b/>
          <w:sz w:val="28"/>
          <w:szCs w:val="28"/>
        </w:rPr>
        <w:t xml:space="preserve"> </w:t>
      </w:r>
      <w:r w:rsidRPr="004968ED">
        <w:rPr>
          <w:b/>
          <w:sz w:val="28"/>
          <w:szCs w:val="28"/>
        </w:rPr>
        <w:t>SEIZURES (DESCRIPTION/QUANTITY)</w:t>
      </w:r>
    </w:p>
    <w:p w:rsidR="00E15012" w:rsidRPr="004968ED" w:rsidRDefault="00E15012" w:rsidP="00E15012">
      <w:pPr>
        <w:rPr>
          <w:b/>
          <w:sz w:val="28"/>
          <w:szCs w:val="28"/>
        </w:rPr>
      </w:pPr>
    </w:p>
    <w:p w:rsidR="00E15012" w:rsidRPr="004968ED" w:rsidRDefault="00E15012" w:rsidP="00E15012">
      <w:pPr>
        <w:rPr>
          <w:sz w:val="28"/>
          <w:szCs w:val="28"/>
        </w:rPr>
      </w:pPr>
      <w:r w:rsidRPr="004968ED">
        <w:rPr>
          <w:sz w:val="28"/>
          <w:szCs w:val="28"/>
        </w:rPr>
        <w:t>i.</w:t>
      </w:r>
      <w:r w:rsidRPr="004968ED">
        <w:rPr>
          <w:sz w:val="28"/>
          <w:szCs w:val="28"/>
        </w:rPr>
        <w:tab/>
        <w:t xml:space="preserve">The quantity of the various seized items </w:t>
      </w:r>
      <w:r>
        <w:rPr>
          <w:sz w:val="28"/>
          <w:szCs w:val="28"/>
        </w:rPr>
        <w:t>by each of the Offices in the 1</w:t>
      </w:r>
      <w:r w:rsidRPr="00160417">
        <w:rPr>
          <w:sz w:val="28"/>
          <w:szCs w:val="28"/>
          <w:vertAlign w:val="superscript"/>
        </w:rPr>
        <w:t>st</w:t>
      </w:r>
      <w:r w:rsidRPr="004968ED">
        <w:rPr>
          <w:sz w:val="28"/>
          <w:szCs w:val="28"/>
        </w:rPr>
        <w:t xml:space="preserve"> quarter is as follows:</w:t>
      </w:r>
    </w:p>
    <w:p w:rsidR="00E15012" w:rsidRPr="004968ED" w:rsidRDefault="00E15012" w:rsidP="00E15012">
      <w:pPr>
        <w:rPr>
          <w:sz w:val="28"/>
          <w:szCs w:val="28"/>
        </w:rPr>
      </w:pPr>
      <w:r w:rsidRPr="004968ED">
        <w:rPr>
          <w:sz w:val="28"/>
          <w:szCs w:val="28"/>
        </w:rPr>
        <w:tab/>
      </w:r>
    </w:p>
    <w:p w:rsidR="00E15012" w:rsidRPr="007765E6" w:rsidRDefault="00E15012" w:rsidP="00E15012">
      <w:pPr>
        <w:rPr>
          <w:b/>
          <w:sz w:val="28"/>
          <w:szCs w:val="28"/>
        </w:rPr>
      </w:pPr>
      <w:r>
        <w:rPr>
          <w:b/>
          <w:sz w:val="28"/>
          <w:szCs w:val="28"/>
        </w:rPr>
        <w:tab/>
        <w:t>Office</w:t>
      </w:r>
      <w:r>
        <w:rPr>
          <w:b/>
          <w:sz w:val="28"/>
          <w:szCs w:val="28"/>
        </w:rPr>
        <w:tab/>
      </w:r>
      <w:r>
        <w:rPr>
          <w:b/>
          <w:sz w:val="28"/>
          <w:szCs w:val="28"/>
        </w:rPr>
        <w:tab/>
      </w:r>
      <w:r>
        <w:rPr>
          <w:b/>
          <w:sz w:val="28"/>
          <w:szCs w:val="28"/>
        </w:rPr>
        <w:tab/>
      </w:r>
      <w:r w:rsidRPr="007765E6">
        <w:rPr>
          <w:b/>
          <w:sz w:val="28"/>
          <w:szCs w:val="28"/>
        </w:rPr>
        <w:tab/>
      </w:r>
      <w:r>
        <w:rPr>
          <w:b/>
          <w:sz w:val="28"/>
          <w:szCs w:val="28"/>
        </w:rPr>
        <w:tab/>
        <w:t>Description of Seized Items</w:t>
      </w:r>
      <w:r>
        <w:rPr>
          <w:b/>
          <w:sz w:val="28"/>
          <w:szCs w:val="28"/>
        </w:rPr>
        <w:tab/>
      </w:r>
      <w:r>
        <w:rPr>
          <w:b/>
          <w:sz w:val="28"/>
          <w:szCs w:val="28"/>
        </w:rPr>
        <w:tab/>
        <w:t xml:space="preserve">Quantity </w:t>
      </w:r>
    </w:p>
    <w:p w:rsidR="00E15012" w:rsidRPr="006036BD" w:rsidRDefault="00E15012" w:rsidP="00E15012">
      <w:pPr>
        <w:rPr>
          <w:sz w:val="28"/>
          <w:szCs w:val="28"/>
        </w:rPr>
      </w:pPr>
    </w:p>
    <w:p w:rsidR="00E15012" w:rsidRDefault="00E15012" w:rsidP="00E15012">
      <w:pPr>
        <w:rPr>
          <w:sz w:val="28"/>
          <w:szCs w:val="28"/>
        </w:rPr>
      </w:pPr>
      <w:r w:rsidRPr="006036BD">
        <w:rPr>
          <w:sz w:val="28"/>
          <w:szCs w:val="28"/>
        </w:rPr>
        <w:lastRenderedPageBreak/>
        <w:tab/>
        <w:t>Abuja Head Office</w:t>
      </w:r>
      <w:r w:rsidR="00F1142F">
        <w:rPr>
          <w:sz w:val="28"/>
          <w:szCs w:val="28"/>
        </w:rPr>
        <w:tab/>
      </w:r>
      <w:r w:rsidR="00F1142F">
        <w:rPr>
          <w:sz w:val="28"/>
          <w:szCs w:val="28"/>
        </w:rPr>
        <w:tab/>
      </w:r>
      <w:r w:rsidR="00F1142F">
        <w:rPr>
          <w:sz w:val="28"/>
          <w:szCs w:val="28"/>
        </w:rPr>
        <w:tab/>
      </w:r>
      <w:r w:rsidR="00F1142F">
        <w:rPr>
          <w:sz w:val="28"/>
          <w:szCs w:val="28"/>
        </w:rPr>
        <w:tab/>
      </w:r>
      <w:r>
        <w:rPr>
          <w:sz w:val="28"/>
          <w:szCs w:val="28"/>
        </w:rPr>
        <w:t>-</w:t>
      </w:r>
      <w:r w:rsidRPr="004968ED">
        <w:rPr>
          <w:sz w:val="28"/>
          <w:szCs w:val="28"/>
        </w:rPr>
        <w:t xml:space="preserve"> </w:t>
      </w:r>
      <w:r>
        <w:rPr>
          <w:sz w:val="28"/>
          <w:szCs w:val="28"/>
        </w:rPr>
        <w:tab/>
        <w:t>AC</w:t>
      </w:r>
      <w:r w:rsidR="00AF3883">
        <w:rPr>
          <w:sz w:val="28"/>
          <w:szCs w:val="28"/>
        </w:rPr>
        <w:t>s</w:t>
      </w:r>
      <w:r>
        <w:rPr>
          <w:sz w:val="28"/>
          <w:szCs w:val="28"/>
        </w:rPr>
        <w:t xml:space="preserve">, </w:t>
      </w:r>
      <w:r w:rsidRPr="004968ED">
        <w:rPr>
          <w:sz w:val="28"/>
          <w:szCs w:val="28"/>
        </w:rPr>
        <w:t>CDs, VCDs, DVDs</w:t>
      </w:r>
      <w:r w:rsidR="00F1142F">
        <w:rPr>
          <w:sz w:val="28"/>
          <w:szCs w:val="28"/>
        </w:rPr>
        <w:tab/>
      </w:r>
      <w:r w:rsidR="00F1142F">
        <w:rPr>
          <w:sz w:val="28"/>
          <w:szCs w:val="28"/>
        </w:rPr>
        <w:tab/>
        <w:t>-</w:t>
      </w:r>
      <w:r w:rsidR="00F1142F">
        <w:rPr>
          <w:sz w:val="28"/>
          <w:szCs w:val="28"/>
        </w:rPr>
        <w:tab/>
        <w:t>7,043</w:t>
      </w:r>
      <w:r>
        <w:rPr>
          <w:sz w:val="28"/>
          <w:szCs w:val="28"/>
        </w:rPr>
        <w:tab/>
      </w:r>
    </w:p>
    <w:p w:rsidR="00E15012" w:rsidRDefault="00E15012" w:rsidP="00E15012">
      <w:pPr>
        <w:rPr>
          <w:sz w:val="28"/>
          <w:szCs w:val="28"/>
        </w:rPr>
      </w:pPr>
    </w:p>
    <w:p w:rsidR="00E15012" w:rsidRPr="004968ED" w:rsidRDefault="00E15012" w:rsidP="00E15012">
      <w:pPr>
        <w:rPr>
          <w:sz w:val="28"/>
          <w:szCs w:val="28"/>
        </w:rPr>
      </w:pPr>
      <w:r>
        <w:rPr>
          <w:sz w:val="28"/>
          <w:szCs w:val="28"/>
        </w:rPr>
        <w:tab/>
      </w:r>
      <w:r w:rsidR="00F1142F">
        <w:rPr>
          <w:sz w:val="28"/>
          <w:szCs w:val="28"/>
        </w:rPr>
        <w:t>Ibadan</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3769BB">
        <w:rPr>
          <w:sz w:val="28"/>
          <w:szCs w:val="28"/>
        </w:rPr>
        <w:tab/>
        <w:t>-</w:t>
      </w:r>
      <w:r w:rsidR="003769BB">
        <w:rPr>
          <w:sz w:val="28"/>
          <w:szCs w:val="28"/>
        </w:rPr>
        <w:tab/>
        <w:t>4,372</w:t>
      </w:r>
    </w:p>
    <w:p w:rsidR="00E15012" w:rsidRDefault="00E15012" w:rsidP="00E15012">
      <w:pPr>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w:t>
      </w:r>
      <w:r w:rsidR="00AF3883">
        <w:rPr>
          <w:sz w:val="28"/>
          <w:szCs w:val="28"/>
        </w:rPr>
        <w:t>s</w:t>
      </w:r>
      <w:r w:rsidRPr="004968ED">
        <w:rPr>
          <w:sz w:val="28"/>
          <w:szCs w:val="28"/>
        </w:rPr>
        <w:t>, CDs, VCDs, DVDs</w:t>
      </w:r>
      <w:r>
        <w:rPr>
          <w:sz w:val="28"/>
          <w:szCs w:val="28"/>
        </w:rPr>
        <w:tab/>
      </w:r>
      <w:r>
        <w:rPr>
          <w:sz w:val="28"/>
          <w:szCs w:val="28"/>
        </w:rPr>
        <w:tab/>
        <w:t>-</w:t>
      </w:r>
      <w:r>
        <w:rPr>
          <w:sz w:val="28"/>
          <w:szCs w:val="28"/>
        </w:rPr>
        <w:tab/>
        <w:t>1</w:t>
      </w:r>
      <w:r w:rsidR="003769BB">
        <w:rPr>
          <w:sz w:val="28"/>
          <w:szCs w:val="28"/>
        </w:rPr>
        <w:t>8,989</w:t>
      </w:r>
    </w:p>
    <w:p w:rsidR="003769BB" w:rsidRPr="004968ED" w:rsidRDefault="003769BB" w:rsidP="00E150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sidR="00D93D15">
        <w:rPr>
          <w:sz w:val="28"/>
          <w:szCs w:val="28"/>
        </w:rPr>
        <w:tab/>
      </w:r>
      <w:r w:rsidR="00D93D15">
        <w:rPr>
          <w:sz w:val="28"/>
          <w:szCs w:val="28"/>
        </w:rPr>
        <w:tab/>
        <w:t>-</w:t>
      </w:r>
      <w:r w:rsidR="00D93D15">
        <w:rPr>
          <w:sz w:val="28"/>
          <w:szCs w:val="28"/>
        </w:rPr>
        <w:tab/>
        <w:t>13</w:t>
      </w:r>
    </w:p>
    <w:p w:rsidR="00E15012" w:rsidRDefault="00E15012" w:rsidP="00E150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769BB" w:rsidRDefault="00E15012" w:rsidP="00E15012">
      <w:pPr>
        <w:rPr>
          <w:sz w:val="28"/>
          <w:szCs w:val="28"/>
        </w:rPr>
      </w:pPr>
      <w:r>
        <w:rPr>
          <w:sz w:val="28"/>
          <w:szCs w:val="28"/>
        </w:rPr>
        <w:tab/>
      </w:r>
      <w:r w:rsidR="00F1142F">
        <w:rPr>
          <w:sz w:val="28"/>
          <w:szCs w:val="28"/>
        </w:rPr>
        <w:t>Makurdi</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3769BB">
        <w:rPr>
          <w:sz w:val="28"/>
          <w:szCs w:val="28"/>
        </w:rPr>
        <w:t>Books</w:t>
      </w:r>
      <w:r w:rsidR="003769BB">
        <w:rPr>
          <w:sz w:val="28"/>
          <w:szCs w:val="28"/>
        </w:rPr>
        <w:tab/>
      </w:r>
      <w:r w:rsidR="003769BB">
        <w:rPr>
          <w:sz w:val="28"/>
          <w:szCs w:val="28"/>
        </w:rPr>
        <w:tab/>
      </w:r>
      <w:r w:rsidR="003769BB">
        <w:rPr>
          <w:sz w:val="28"/>
          <w:szCs w:val="28"/>
        </w:rPr>
        <w:tab/>
      </w:r>
      <w:r w:rsidR="003769BB">
        <w:rPr>
          <w:sz w:val="28"/>
          <w:szCs w:val="28"/>
        </w:rPr>
        <w:tab/>
      </w:r>
      <w:r w:rsidR="003769BB">
        <w:rPr>
          <w:sz w:val="28"/>
          <w:szCs w:val="28"/>
        </w:rPr>
        <w:tab/>
        <w:t>-</w:t>
      </w:r>
      <w:r w:rsidR="003769BB">
        <w:rPr>
          <w:sz w:val="28"/>
          <w:szCs w:val="28"/>
        </w:rPr>
        <w:tab/>
        <w:t>30</w:t>
      </w:r>
    </w:p>
    <w:p w:rsidR="00E15012" w:rsidRPr="004968ED" w:rsidRDefault="00E15012" w:rsidP="003769BB">
      <w:pPr>
        <w:ind w:left="5040" w:firstLine="720"/>
        <w:rPr>
          <w:sz w:val="28"/>
          <w:szCs w:val="28"/>
        </w:rPr>
      </w:pPr>
      <w:r w:rsidRPr="004968ED">
        <w:rPr>
          <w:sz w:val="28"/>
          <w:szCs w:val="28"/>
        </w:rPr>
        <w:t>AC</w:t>
      </w:r>
      <w:r w:rsidR="00AF3883">
        <w:rPr>
          <w:sz w:val="28"/>
          <w:szCs w:val="28"/>
        </w:rPr>
        <w:t>s</w:t>
      </w:r>
      <w:r w:rsidRPr="004968ED">
        <w:rPr>
          <w:sz w:val="28"/>
          <w:szCs w:val="28"/>
        </w:rPr>
        <w:t>, CDs, VCDs, DVDs</w:t>
      </w:r>
      <w:r w:rsidR="003769BB">
        <w:rPr>
          <w:sz w:val="28"/>
          <w:szCs w:val="28"/>
        </w:rPr>
        <w:tab/>
      </w:r>
      <w:r w:rsidR="003769BB">
        <w:rPr>
          <w:sz w:val="28"/>
          <w:szCs w:val="28"/>
        </w:rPr>
        <w:tab/>
        <w:t>-</w:t>
      </w:r>
      <w:r w:rsidR="003769BB">
        <w:rPr>
          <w:sz w:val="28"/>
          <w:szCs w:val="28"/>
        </w:rPr>
        <w:tab/>
        <w:t>2,664</w:t>
      </w:r>
    </w:p>
    <w:p w:rsidR="00E15012" w:rsidRPr="004968ED" w:rsidRDefault="003769BB" w:rsidP="00E150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Pr>
          <w:sz w:val="28"/>
          <w:szCs w:val="28"/>
        </w:rPr>
        <w:tab/>
        <w:t>-</w:t>
      </w:r>
      <w:r>
        <w:rPr>
          <w:sz w:val="28"/>
          <w:szCs w:val="28"/>
        </w:rPr>
        <w:tab/>
        <w:t>11</w:t>
      </w:r>
    </w:p>
    <w:p w:rsidR="00E15012" w:rsidRDefault="00E15012" w:rsidP="00E15012">
      <w:pPr>
        <w:rPr>
          <w:b/>
          <w:sz w:val="28"/>
          <w:szCs w:val="28"/>
        </w:rPr>
      </w:pPr>
      <w:r w:rsidRPr="004968ED">
        <w:rPr>
          <w:b/>
          <w:sz w:val="28"/>
          <w:szCs w:val="28"/>
        </w:rPr>
        <w:tab/>
      </w:r>
    </w:p>
    <w:p w:rsidR="00E15012" w:rsidRPr="0092552A" w:rsidRDefault="00E15012" w:rsidP="00E15012">
      <w:pPr>
        <w:rPr>
          <w:sz w:val="28"/>
          <w:szCs w:val="28"/>
        </w:rPr>
      </w:pPr>
      <w:r>
        <w:rPr>
          <w:b/>
          <w:sz w:val="28"/>
          <w:szCs w:val="28"/>
        </w:rPr>
        <w:tab/>
      </w:r>
      <w:r w:rsidR="00F1142F" w:rsidRPr="00300BC3">
        <w:rPr>
          <w:sz w:val="28"/>
          <w:szCs w:val="28"/>
        </w:rPr>
        <w:t>Owerri</w:t>
      </w:r>
      <w:r w:rsidR="00F1142F">
        <w:rPr>
          <w:sz w:val="28"/>
          <w:szCs w:val="28"/>
        </w:rPr>
        <w:tab/>
      </w:r>
      <w:r w:rsidR="00F1142F">
        <w:rPr>
          <w:sz w:val="28"/>
          <w:szCs w:val="28"/>
        </w:rPr>
        <w:tab/>
      </w:r>
      <w:r w:rsidR="00F1142F">
        <w:rPr>
          <w:sz w:val="28"/>
          <w:szCs w:val="28"/>
        </w:rPr>
        <w:tab/>
      </w:r>
      <w:r w:rsidR="00F1142F">
        <w:rPr>
          <w:sz w:val="28"/>
          <w:szCs w:val="28"/>
        </w:rPr>
        <w:tab/>
      </w:r>
      <w:r w:rsidR="00F1142F">
        <w:rPr>
          <w:sz w:val="28"/>
          <w:szCs w:val="28"/>
        </w:rPr>
        <w:tab/>
      </w:r>
      <w:r>
        <w:rPr>
          <w:sz w:val="28"/>
          <w:szCs w:val="28"/>
        </w:rPr>
        <w:t>-</w:t>
      </w:r>
      <w:r>
        <w:rPr>
          <w:sz w:val="28"/>
          <w:szCs w:val="28"/>
        </w:rPr>
        <w:tab/>
      </w:r>
      <w:r w:rsidRPr="004968ED">
        <w:rPr>
          <w:sz w:val="28"/>
          <w:szCs w:val="28"/>
        </w:rPr>
        <w:t>AC</w:t>
      </w:r>
      <w:r w:rsidR="00AF3883">
        <w:rPr>
          <w:sz w:val="28"/>
          <w:szCs w:val="28"/>
        </w:rPr>
        <w:t>s</w:t>
      </w:r>
      <w:r w:rsidRPr="004968ED">
        <w:rPr>
          <w:sz w:val="28"/>
          <w:szCs w:val="28"/>
        </w:rPr>
        <w:t>, CDs, VCDs, DVDs</w:t>
      </w:r>
      <w:r w:rsidR="003769BB">
        <w:rPr>
          <w:sz w:val="28"/>
          <w:szCs w:val="28"/>
        </w:rPr>
        <w:tab/>
      </w:r>
      <w:r w:rsidR="003769BB">
        <w:rPr>
          <w:sz w:val="28"/>
          <w:szCs w:val="28"/>
        </w:rPr>
        <w:tab/>
        <w:t>-</w:t>
      </w:r>
      <w:r w:rsidR="003769BB">
        <w:rPr>
          <w:sz w:val="28"/>
          <w:szCs w:val="28"/>
        </w:rPr>
        <w:tab/>
        <w:t>2,500,000</w:t>
      </w:r>
      <w:r>
        <w:rPr>
          <w:sz w:val="28"/>
          <w:szCs w:val="28"/>
        </w:rPr>
        <w:tab/>
      </w:r>
      <w:r>
        <w:rPr>
          <w:sz w:val="28"/>
          <w:szCs w:val="28"/>
        </w:rPr>
        <w:tab/>
      </w:r>
    </w:p>
    <w:p w:rsidR="00E15012" w:rsidRDefault="00E15012" w:rsidP="00E15012">
      <w:pPr>
        <w:rPr>
          <w:sz w:val="28"/>
          <w:szCs w:val="28"/>
        </w:rPr>
      </w:pPr>
    </w:p>
    <w:p w:rsidR="00E15012" w:rsidRDefault="00E15012" w:rsidP="00E15012">
      <w:pPr>
        <w:rPr>
          <w:sz w:val="28"/>
          <w:szCs w:val="28"/>
        </w:rPr>
      </w:pPr>
      <w:r>
        <w:rPr>
          <w:sz w:val="28"/>
          <w:szCs w:val="28"/>
        </w:rPr>
        <w:tab/>
      </w:r>
      <w:r w:rsidR="00F1142F">
        <w:rPr>
          <w:sz w:val="28"/>
          <w:szCs w:val="28"/>
        </w:rPr>
        <w:t>Uyo</w:t>
      </w:r>
      <w:r w:rsidR="00F1142F">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00F1142F">
        <w:rPr>
          <w:sz w:val="28"/>
          <w:szCs w:val="28"/>
        </w:rPr>
        <w:tab/>
      </w:r>
      <w:r w:rsidRPr="004968ED">
        <w:rPr>
          <w:sz w:val="28"/>
          <w:szCs w:val="28"/>
        </w:rPr>
        <w:t>-</w:t>
      </w:r>
      <w:r w:rsidRPr="004968ED">
        <w:rPr>
          <w:sz w:val="28"/>
          <w:szCs w:val="28"/>
        </w:rPr>
        <w:tab/>
        <w:t>Books</w:t>
      </w:r>
      <w:r w:rsidRPr="004968ED">
        <w:rPr>
          <w:sz w:val="28"/>
          <w:szCs w:val="28"/>
        </w:rPr>
        <w:tab/>
      </w:r>
      <w:r w:rsidRPr="004968ED">
        <w:rPr>
          <w:sz w:val="28"/>
          <w:szCs w:val="28"/>
        </w:rPr>
        <w:tab/>
      </w:r>
      <w:r w:rsidRPr="004968ED">
        <w:rPr>
          <w:sz w:val="28"/>
          <w:szCs w:val="28"/>
        </w:rPr>
        <w:tab/>
      </w:r>
      <w:r w:rsidRPr="004968ED">
        <w:rPr>
          <w:sz w:val="28"/>
          <w:szCs w:val="28"/>
        </w:rPr>
        <w:tab/>
      </w:r>
      <w:r w:rsidR="00125017">
        <w:rPr>
          <w:sz w:val="28"/>
          <w:szCs w:val="28"/>
        </w:rPr>
        <w:tab/>
        <w:t>-</w:t>
      </w:r>
      <w:r w:rsidR="00125017">
        <w:rPr>
          <w:sz w:val="28"/>
          <w:szCs w:val="28"/>
        </w:rPr>
        <w:tab/>
        <w:t>200</w:t>
      </w:r>
    </w:p>
    <w:p w:rsidR="00E15012" w:rsidRDefault="00E15012" w:rsidP="00E150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68ED">
        <w:rPr>
          <w:sz w:val="28"/>
          <w:szCs w:val="28"/>
        </w:rPr>
        <w:t>AC</w:t>
      </w:r>
      <w:r w:rsidR="00AF3883">
        <w:rPr>
          <w:sz w:val="28"/>
          <w:szCs w:val="28"/>
        </w:rPr>
        <w:t>s</w:t>
      </w:r>
      <w:r w:rsidRPr="004968ED">
        <w:rPr>
          <w:sz w:val="28"/>
          <w:szCs w:val="28"/>
        </w:rPr>
        <w:t>, CDs, VCDs, DVDs</w:t>
      </w:r>
      <w:r w:rsidR="00125017">
        <w:rPr>
          <w:sz w:val="28"/>
          <w:szCs w:val="28"/>
        </w:rPr>
        <w:tab/>
      </w:r>
      <w:r w:rsidR="00125017">
        <w:rPr>
          <w:sz w:val="28"/>
          <w:szCs w:val="28"/>
        </w:rPr>
        <w:tab/>
        <w:t>-</w:t>
      </w:r>
      <w:r w:rsidR="00125017">
        <w:rPr>
          <w:sz w:val="28"/>
          <w:szCs w:val="28"/>
        </w:rPr>
        <w:tab/>
        <w:t>5,200</w:t>
      </w:r>
    </w:p>
    <w:p w:rsidR="00E15012" w:rsidRDefault="00125017" w:rsidP="00E150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Pr>
          <w:sz w:val="28"/>
          <w:szCs w:val="28"/>
        </w:rPr>
        <w:tab/>
        <w:t>-</w:t>
      </w:r>
      <w:r>
        <w:rPr>
          <w:sz w:val="28"/>
          <w:szCs w:val="28"/>
        </w:rPr>
        <w:tab/>
        <w:t>13</w:t>
      </w:r>
    </w:p>
    <w:p w:rsidR="00E15012" w:rsidRDefault="00E15012" w:rsidP="00E15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5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15012" w:rsidRPr="004968ED" w:rsidRDefault="00E15012" w:rsidP="00E15012">
      <w:pPr>
        <w:rPr>
          <w:sz w:val="28"/>
          <w:szCs w:val="28"/>
        </w:rPr>
      </w:pPr>
      <w:r>
        <w:rPr>
          <w:sz w:val="28"/>
          <w:szCs w:val="28"/>
        </w:rPr>
        <w:t>i</w:t>
      </w:r>
      <w:r w:rsidRPr="004968ED">
        <w:rPr>
          <w:sz w:val="28"/>
          <w:szCs w:val="28"/>
        </w:rPr>
        <w:t>i.</w:t>
      </w:r>
      <w:r w:rsidRPr="004968ED">
        <w:rPr>
          <w:sz w:val="28"/>
          <w:szCs w:val="28"/>
        </w:rPr>
        <w:tab/>
        <w:t>The predominant type of ite</w:t>
      </w:r>
      <w:r w:rsidR="00AF3883">
        <w:rPr>
          <w:sz w:val="28"/>
          <w:szCs w:val="28"/>
        </w:rPr>
        <w:t>m seized in the quarter is</w:t>
      </w:r>
      <w:r w:rsidR="00AF3883" w:rsidRPr="00AF3883">
        <w:rPr>
          <w:sz w:val="28"/>
          <w:szCs w:val="28"/>
        </w:rPr>
        <w:t xml:space="preserve"> </w:t>
      </w:r>
      <w:r w:rsidR="00AF3883" w:rsidRPr="004968ED">
        <w:rPr>
          <w:sz w:val="28"/>
          <w:szCs w:val="28"/>
        </w:rPr>
        <w:t>AC</w:t>
      </w:r>
      <w:r w:rsidR="00AF3883">
        <w:rPr>
          <w:sz w:val="28"/>
          <w:szCs w:val="28"/>
        </w:rPr>
        <w:t>s</w:t>
      </w:r>
      <w:r w:rsidR="00AF3883" w:rsidRPr="004968ED">
        <w:rPr>
          <w:sz w:val="28"/>
          <w:szCs w:val="28"/>
        </w:rPr>
        <w:t>, CDs, VCDs, DVDs</w:t>
      </w:r>
      <w:r w:rsidR="00AF3883">
        <w:rPr>
          <w:sz w:val="28"/>
          <w:szCs w:val="28"/>
        </w:rPr>
        <w:t>.</w:t>
      </w:r>
    </w:p>
    <w:p w:rsidR="00E15012" w:rsidRPr="004968ED" w:rsidRDefault="00E15012" w:rsidP="00E15012">
      <w:pPr>
        <w:rPr>
          <w:sz w:val="28"/>
          <w:szCs w:val="28"/>
        </w:rPr>
      </w:pPr>
      <w:r>
        <w:rPr>
          <w:sz w:val="28"/>
          <w:szCs w:val="28"/>
        </w:rPr>
        <w:tab/>
      </w:r>
    </w:p>
    <w:p w:rsidR="00E15012" w:rsidRPr="004968ED" w:rsidRDefault="00E15012" w:rsidP="00E15012">
      <w:pPr>
        <w:rPr>
          <w:b/>
          <w:sz w:val="28"/>
          <w:szCs w:val="28"/>
        </w:rPr>
      </w:pPr>
    </w:p>
    <w:p w:rsidR="00E15012" w:rsidRPr="004968ED" w:rsidRDefault="00E15012" w:rsidP="00E15012">
      <w:pPr>
        <w:rPr>
          <w:sz w:val="28"/>
          <w:szCs w:val="28"/>
        </w:rPr>
      </w:pPr>
      <w:r w:rsidRPr="004968ED">
        <w:rPr>
          <w:sz w:val="28"/>
          <w:szCs w:val="28"/>
        </w:rPr>
        <w:t>iii.</w:t>
      </w:r>
      <w:r w:rsidRPr="004968ED">
        <w:rPr>
          <w:sz w:val="28"/>
          <w:szCs w:val="28"/>
        </w:rPr>
        <w:tab/>
        <w:t>The total of t</w:t>
      </w:r>
      <w:r>
        <w:rPr>
          <w:sz w:val="28"/>
          <w:szCs w:val="28"/>
        </w:rPr>
        <w:t>he various seized items in the 1</w:t>
      </w:r>
      <w:r>
        <w:rPr>
          <w:sz w:val="28"/>
          <w:szCs w:val="28"/>
          <w:vertAlign w:val="superscript"/>
        </w:rPr>
        <w:t>st</w:t>
      </w:r>
      <w:r w:rsidRPr="004968ED">
        <w:rPr>
          <w:sz w:val="28"/>
          <w:szCs w:val="28"/>
        </w:rPr>
        <w:t xml:space="preserve"> quarter</w:t>
      </w:r>
      <w:r>
        <w:rPr>
          <w:sz w:val="28"/>
          <w:szCs w:val="28"/>
        </w:rPr>
        <w:t xml:space="preserve"> is as follows</w:t>
      </w:r>
      <w:r w:rsidRPr="004968ED">
        <w:rPr>
          <w:sz w:val="28"/>
          <w:szCs w:val="28"/>
        </w:rPr>
        <w:t>:</w:t>
      </w:r>
    </w:p>
    <w:p w:rsidR="00E15012" w:rsidRPr="004968ED" w:rsidRDefault="00E15012" w:rsidP="00E15012">
      <w:pPr>
        <w:rPr>
          <w:sz w:val="28"/>
          <w:szCs w:val="28"/>
        </w:rPr>
      </w:pPr>
    </w:p>
    <w:p w:rsidR="00E15012" w:rsidRPr="004968ED" w:rsidRDefault="00E15012" w:rsidP="00E150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Books</w:t>
      </w:r>
      <w:r>
        <w:rPr>
          <w:sz w:val="28"/>
          <w:szCs w:val="28"/>
        </w:rPr>
        <w:tab/>
      </w:r>
      <w:r>
        <w:rPr>
          <w:sz w:val="28"/>
          <w:szCs w:val="28"/>
        </w:rPr>
        <w:tab/>
      </w:r>
      <w:r>
        <w:rPr>
          <w:sz w:val="28"/>
          <w:szCs w:val="28"/>
        </w:rPr>
        <w:tab/>
      </w:r>
      <w:r w:rsidR="00125017">
        <w:rPr>
          <w:sz w:val="28"/>
          <w:szCs w:val="28"/>
        </w:rPr>
        <w:tab/>
        <w:t>-</w:t>
      </w:r>
      <w:r w:rsidR="00125017">
        <w:rPr>
          <w:sz w:val="28"/>
          <w:szCs w:val="28"/>
        </w:rPr>
        <w:tab/>
        <w:t>4,602</w:t>
      </w:r>
    </w:p>
    <w:p w:rsidR="00E15012" w:rsidRPr="004968ED" w:rsidRDefault="00E15012" w:rsidP="00E15012">
      <w:pPr>
        <w:rPr>
          <w:sz w:val="28"/>
          <w:szCs w:val="28"/>
        </w:rPr>
      </w:pP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t>AC</w:t>
      </w:r>
      <w:r w:rsidR="00C12EB5">
        <w:rPr>
          <w:sz w:val="28"/>
          <w:szCs w:val="28"/>
        </w:rPr>
        <w:t>s</w:t>
      </w:r>
      <w:r w:rsidRPr="004968ED">
        <w:rPr>
          <w:sz w:val="28"/>
          <w:szCs w:val="28"/>
        </w:rPr>
        <w:t>, CDs, VCDs, DVDs</w:t>
      </w:r>
      <w:r w:rsidRPr="004968ED">
        <w:rPr>
          <w:sz w:val="28"/>
          <w:szCs w:val="28"/>
        </w:rPr>
        <w:tab/>
        <w:t>-</w:t>
      </w:r>
      <w:r w:rsidRPr="004968ED">
        <w:rPr>
          <w:sz w:val="28"/>
          <w:szCs w:val="28"/>
        </w:rPr>
        <w:tab/>
      </w:r>
      <w:r w:rsidR="00AF3883">
        <w:rPr>
          <w:sz w:val="28"/>
          <w:szCs w:val="28"/>
        </w:rPr>
        <w:t>2,533,896</w:t>
      </w:r>
    </w:p>
    <w:p w:rsidR="00E15012" w:rsidRDefault="004F3B35" w:rsidP="00E150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t>-</w:t>
      </w:r>
      <w:r>
        <w:rPr>
          <w:sz w:val="28"/>
          <w:szCs w:val="28"/>
        </w:rPr>
        <w:tab/>
        <w:t>37</w:t>
      </w:r>
    </w:p>
    <w:p w:rsidR="00E15012" w:rsidRPr="004968ED" w:rsidRDefault="00E15012" w:rsidP="00E15012">
      <w:pPr>
        <w:rPr>
          <w:sz w:val="28"/>
          <w:szCs w:val="28"/>
        </w:rPr>
      </w:pPr>
    </w:p>
    <w:p w:rsidR="00C12EB5" w:rsidRDefault="00AF3883" w:rsidP="00E15012">
      <w:pPr>
        <w:rPr>
          <w:sz w:val="28"/>
          <w:szCs w:val="28"/>
        </w:rPr>
      </w:pPr>
      <w:r>
        <w:rPr>
          <w:sz w:val="28"/>
          <w:szCs w:val="28"/>
        </w:rPr>
        <w:t>iv.      Ibadan</w:t>
      </w:r>
      <w:r w:rsidR="00E15012" w:rsidRPr="004968ED">
        <w:rPr>
          <w:sz w:val="28"/>
          <w:szCs w:val="28"/>
        </w:rPr>
        <w:t xml:space="preserve"> Office has the highest number of seizures in bo</w:t>
      </w:r>
      <w:r>
        <w:rPr>
          <w:sz w:val="28"/>
          <w:szCs w:val="28"/>
        </w:rPr>
        <w:t xml:space="preserve">oks (4,372); Owerri Office has the highest number of </w:t>
      </w:r>
      <w:r w:rsidR="00C12EB5">
        <w:rPr>
          <w:sz w:val="28"/>
          <w:szCs w:val="28"/>
        </w:rPr>
        <w:t xml:space="preserve">   </w:t>
      </w:r>
    </w:p>
    <w:p w:rsidR="00D62C41" w:rsidRDefault="00C12EB5" w:rsidP="00E15012">
      <w:pPr>
        <w:rPr>
          <w:sz w:val="28"/>
          <w:szCs w:val="28"/>
        </w:rPr>
      </w:pPr>
      <w:r>
        <w:rPr>
          <w:sz w:val="28"/>
          <w:szCs w:val="28"/>
        </w:rPr>
        <w:t xml:space="preserve">          </w:t>
      </w:r>
      <w:r w:rsidR="00AF3883">
        <w:rPr>
          <w:sz w:val="28"/>
          <w:szCs w:val="28"/>
        </w:rPr>
        <w:t xml:space="preserve">seizures </w:t>
      </w:r>
      <w:r>
        <w:rPr>
          <w:sz w:val="28"/>
          <w:szCs w:val="28"/>
        </w:rPr>
        <w:t>in ACs</w:t>
      </w:r>
      <w:r w:rsidR="00E15012">
        <w:rPr>
          <w:sz w:val="28"/>
          <w:szCs w:val="28"/>
        </w:rPr>
        <w:t xml:space="preserve">, CDs, VCDs,DVDs </w:t>
      </w:r>
      <w:r w:rsidR="00AF3883">
        <w:rPr>
          <w:sz w:val="28"/>
          <w:szCs w:val="28"/>
        </w:rPr>
        <w:t>(</w:t>
      </w:r>
      <w:r>
        <w:rPr>
          <w:sz w:val="28"/>
          <w:szCs w:val="28"/>
        </w:rPr>
        <w:t>2,500,000</w:t>
      </w:r>
      <w:r w:rsidR="00AF3883">
        <w:rPr>
          <w:sz w:val="28"/>
          <w:szCs w:val="28"/>
        </w:rPr>
        <w:t>)</w:t>
      </w:r>
      <w:r>
        <w:rPr>
          <w:sz w:val="28"/>
          <w:szCs w:val="28"/>
        </w:rPr>
        <w:t xml:space="preserve">; and </w:t>
      </w:r>
      <w:r w:rsidR="00D93D15">
        <w:rPr>
          <w:sz w:val="28"/>
          <w:szCs w:val="28"/>
        </w:rPr>
        <w:t>Ibadan Office as well as Uyo Office have</w:t>
      </w:r>
      <w:r>
        <w:rPr>
          <w:sz w:val="28"/>
          <w:szCs w:val="28"/>
        </w:rPr>
        <w:t xml:space="preserve"> the highest number </w:t>
      </w:r>
      <w:r w:rsidR="00D62C41">
        <w:rPr>
          <w:sz w:val="28"/>
          <w:szCs w:val="28"/>
        </w:rPr>
        <w:t xml:space="preserve">      </w:t>
      </w:r>
    </w:p>
    <w:p w:rsidR="00E15012" w:rsidRDefault="00D62C41" w:rsidP="00E15012">
      <w:pPr>
        <w:rPr>
          <w:sz w:val="28"/>
          <w:szCs w:val="28"/>
        </w:rPr>
      </w:pPr>
      <w:r>
        <w:rPr>
          <w:sz w:val="28"/>
          <w:szCs w:val="28"/>
        </w:rPr>
        <w:t xml:space="preserve">          </w:t>
      </w:r>
      <w:r w:rsidR="00C12EB5">
        <w:rPr>
          <w:sz w:val="28"/>
          <w:szCs w:val="28"/>
        </w:rPr>
        <w:t>of seizures in contrivances (13)</w:t>
      </w:r>
      <w:r w:rsidR="00D93D15">
        <w:rPr>
          <w:sz w:val="28"/>
          <w:szCs w:val="28"/>
        </w:rPr>
        <w:t xml:space="preserve"> each</w:t>
      </w:r>
      <w:r w:rsidR="00C12EB5">
        <w:rPr>
          <w:sz w:val="28"/>
          <w:szCs w:val="28"/>
        </w:rPr>
        <w:t>.</w:t>
      </w:r>
    </w:p>
    <w:p w:rsidR="00C12EB5" w:rsidRDefault="00C12EB5" w:rsidP="00E15012">
      <w:pPr>
        <w:rPr>
          <w:sz w:val="28"/>
          <w:szCs w:val="28"/>
        </w:rPr>
      </w:pPr>
      <w:r>
        <w:rPr>
          <w:sz w:val="28"/>
          <w:szCs w:val="28"/>
        </w:rPr>
        <w:t xml:space="preserve">        </w:t>
      </w:r>
    </w:p>
    <w:p w:rsidR="00E15012" w:rsidRPr="004968ED" w:rsidRDefault="00E15012" w:rsidP="00E15012">
      <w:pPr>
        <w:rPr>
          <w:sz w:val="28"/>
          <w:szCs w:val="28"/>
        </w:rPr>
      </w:pPr>
      <w:r w:rsidRPr="001A2476">
        <w:rPr>
          <w:sz w:val="28"/>
          <w:szCs w:val="28"/>
        </w:rPr>
        <w:t>v.</w:t>
      </w:r>
      <w:r w:rsidRPr="004968ED">
        <w:rPr>
          <w:b/>
          <w:sz w:val="28"/>
          <w:szCs w:val="28"/>
        </w:rPr>
        <w:tab/>
      </w:r>
      <w:r w:rsidRPr="004968ED">
        <w:rPr>
          <w:sz w:val="28"/>
          <w:szCs w:val="28"/>
        </w:rPr>
        <w:t xml:space="preserve">The highest seized </w:t>
      </w:r>
      <w:r>
        <w:rPr>
          <w:sz w:val="28"/>
          <w:szCs w:val="28"/>
        </w:rPr>
        <w:t>item in terms of volume in the 1</w:t>
      </w:r>
      <w:r w:rsidRPr="00487364">
        <w:rPr>
          <w:sz w:val="28"/>
          <w:szCs w:val="28"/>
          <w:vertAlign w:val="superscript"/>
        </w:rPr>
        <w:t>st</w:t>
      </w:r>
      <w:r>
        <w:rPr>
          <w:sz w:val="28"/>
          <w:szCs w:val="28"/>
        </w:rPr>
        <w:t xml:space="preserve"> </w:t>
      </w:r>
      <w:r w:rsidRPr="004968ED">
        <w:rPr>
          <w:sz w:val="28"/>
          <w:szCs w:val="28"/>
        </w:rPr>
        <w:t>quarter</w:t>
      </w:r>
      <w:r w:rsidR="00C12EB5">
        <w:rPr>
          <w:sz w:val="28"/>
          <w:szCs w:val="28"/>
        </w:rPr>
        <w:t xml:space="preserve"> is </w:t>
      </w:r>
      <w:r w:rsidR="00C12EB5" w:rsidRPr="004968ED">
        <w:rPr>
          <w:sz w:val="28"/>
          <w:szCs w:val="28"/>
        </w:rPr>
        <w:t>AC</w:t>
      </w:r>
      <w:r w:rsidR="00C12EB5">
        <w:rPr>
          <w:sz w:val="28"/>
          <w:szCs w:val="28"/>
        </w:rPr>
        <w:t>s</w:t>
      </w:r>
      <w:r w:rsidR="00C12EB5" w:rsidRPr="004968ED">
        <w:rPr>
          <w:sz w:val="28"/>
          <w:szCs w:val="28"/>
        </w:rPr>
        <w:t>, CDs, VCDs, DVDs</w:t>
      </w:r>
      <w:r w:rsidR="00C12EB5">
        <w:rPr>
          <w:sz w:val="28"/>
          <w:szCs w:val="28"/>
        </w:rPr>
        <w:t xml:space="preserve"> (2,533,896</w:t>
      </w:r>
      <w:r w:rsidRPr="004968ED">
        <w:rPr>
          <w:sz w:val="28"/>
          <w:szCs w:val="28"/>
        </w:rPr>
        <w:t>)</w:t>
      </w:r>
      <w:r>
        <w:rPr>
          <w:sz w:val="28"/>
          <w:szCs w:val="28"/>
        </w:rPr>
        <w:t>.</w:t>
      </w:r>
    </w:p>
    <w:p w:rsidR="00E15012" w:rsidRPr="004968ED" w:rsidRDefault="00E15012" w:rsidP="00E15012">
      <w:pPr>
        <w:rPr>
          <w:sz w:val="28"/>
          <w:szCs w:val="28"/>
        </w:rPr>
      </w:pPr>
      <w:r>
        <w:rPr>
          <w:sz w:val="28"/>
          <w:szCs w:val="28"/>
        </w:rPr>
        <w:lastRenderedPageBreak/>
        <w:t>vi.</w:t>
      </w:r>
      <w:r>
        <w:rPr>
          <w:sz w:val="28"/>
          <w:szCs w:val="28"/>
        </w:rPr>
        <w:tab/>
        <w:t xml:space="preserve">A total </w:t>
      </w:r>
      <w:r w:rsidR="00C12EB5" w:rsidRPr="004968ED">
        <w:rPr>
          <w:sz w:val="28"/>
          <w:szCs w:val="28"/>
        </w:rPr>
        <w:t>of</w:t>
      </w:r>
      <w:r w:rsidR="004F3B35">
        <w:rPr>
          <w:sz w:val="28"/>
          <w:szCs w:val="28"/>
        </w:rPr>
        <w:t xml:space="preserve"> 2,538,535</w:t>
      </w:r>
      <w:r>
        <w:rPr>
          <w:sz w:val="28"/>
          <w:szCs w:val="28"/>
        </w:rPr>
        <w:t xml:space="preserve"> items were seized in the 1</w:t>
      </w:r>
      <w:r w:rsidRPr="00487364">
        <w:rPr>
          <w:sz w:val="28"/>
          <w:szCs w:val="28"/>
          <w:vertAlign w:val="superscript"/>
        </w:rPr>
        <w:t>st</w:t>
      </w:r>
      <w:r>
        <w:rPr>
          <w:sz w:val="28"/>
          <w:szCs w:val="28"/>
        </w:rPr>
        <w:t xml:space="preserve"> </w:t>
      </w:r>
      <w:r w:rsidRPr="004968ED">
        <w:rPr>
          <w:sz w:val="28"/>
          <w:szCs w:val="28"/>
        </w:rPr>
        <w:t>quarter.</w:t>
      </w:r>
    </w:p>
    <w:p w:rsidR="00C12EB5" w:rsidRDefault="00C12EB5" w:rsidP="00E15012">
      <w:pPr>
        <w:rPr>
          <w:b/>
          <w:sz w:val="28"/>
          <w:szCs w:val="28"/>
        </w:rPr>
      </w:pPr>
    </w:p>
    <w:p w:rsidR="007E27A8" w:rsidRDefault="007E27A8" w:rsidP="00E15012">
      <w:pPr>
        <w:rPr>
          <w:b/>
          <w:sz w:val="28"/>
          <w:szCs w:val="28"/>
        </w:rPr>
      </w:pPr>
    </w:p>
    <w:p w:rsidR="00E15012" w:rsidRPr="004968ED" w:rsidRDefault="00E15012" w:rsidP="00E15012">
      <w:pPr>
        <w:rPr>
          <w:b/>
          <w:sz w:val="28"/>
          <w:szCs w:val="28"/>
        </w:rPr>
      </w:pPr>
      <w:r w:rsidRPr="004968ED">
        <w:rPr>
          <w:b/>
          <w:sz w:val="28"/>
          <w:szCs w:val="28"/>
        </w:rPr>
        <w:t>ESTIMATED MARKET VALUE OF THE SEIZED ITEMS</w:t>
      </w:r>
    </w:p>
    <w:p w:rsidR="00E15012" w:rsidRPr="004968ED" w:rsidRDefault="00E15012" w:rsidP="00E15012">
      <w:pPr>
        <w:rPr>
          <w:b/>
          <w:sz w:val="28"/>
          <w:szCs w:val="28"/>
        </w:rPr>
      </w:pPr>
    </w:p>
    <w:p w:rsidR="00E15012" w:rsidRPr="004968ED" w:rsidRDefault="00E15012" w:rsidP="00E15012">
      <w:pPr>
        <w:rPr>
          <w:sz w:val="28"/>
          <w:szCs w:val="28"/>
        </w:rPr>
      </w:pPr>
      <w:r w:rsidRPr="004968ED">
        <w:rPr>
          <w:sz w:val="28"/>
          <w:szCs w:val="28"/>
        </w:rPr>
        <w:t>i.</w:t>
      </w:r>
      <w:r w:rsidRPr="004968ED">
        <w:rPr>
          <w:sz w:val="28"/>
          <w:szCs w:val="28"/>
        </w:rPr>
        <w:tab/>
        <w:t>The estimated market value of the various seized item</w:t>
      </w:r>
      <w:r>
        <w:rPr>
          <w:sz w:val="28"/>
          <w:szCs w:val="28"/>
        </w:rPr>
        <w:t>s by each Office in the 1</w:t>
      </w:r>
      <w:r w:rsidRPr="00AD272D">
        <w:rPr>
          <w:sz w:val="28"/>
          <w:szCs w:val="28"/>
          <w:vertAlign w:val="superscript"/>
        </w:rPr>
        <w:t>st</w:t>
      </w:r>
      <w:r>
        <w:rPr>
          <w:sz w:val="28"/>
          <w:szCs w:val="28"/>
        </w:rPr>
        <w:t xml:space="preserve"> </w:t>
      </w:r>
      <w:r w:rsidRPr="004968ED">
        <w:rPr>
          <w:sz w:val="28"/>
          <w:szCs w:val="28"/>
        </w:rPr>
        <w:t>quarter is as follows:</w:t>
      </w:r>
      <w:r w:rsidRPr="004968ED">
        <w:rPr>
          <w:sz w:val="28"/>
          <w:szCs w:val="28"/>
        </w:rPr>
        <w:tab/>
      </w:r>
    </w:p>
    <w:p w:rsidR="00E15012" w:rsidRPr="004968ED" w:rsidRDefault="00E15012" w:rsidP="00E15012">
      <w:pPr>
        <w:rPr>
          <w:sz w:val="28"/>
          <w:szCs w:val="28"/>
        </w:rPr>
      </w:pPr>
    </w:p>
    <w:p w:rsidR="00E15012" w:rsidRDefault="00E15012" w:rsidP="00E15012">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t>Description of Seized Items</w:t>
      </w:r>
      <w:r>
        <w:rPr>
          <w:b/>
          <w:sz w:val="28"/>
          <w:szCs w:val="28"/>
        </w:rPr>
        <w:tab/>
      </w:r>
      <w:r>
        <w:rPr>
          <w:b/>
          <w:sz w:val="28"/>
          <w:szCs w:val="28"/>
        </w:rPr>
        <w:tab/>
      </w:r>
      <w:r w:rsidRPr="007765E6">
        <w:rPr>
          <w:b/>
          <w:sz w:val="28"/>
          <w:szCs w:val="28"/>
        </w:rPr>
        <w:t>Estimated Market Value</w:t>
      </w:r>
      <w:r>
        <w:rPr>
          <w:b/>
          <w:sz w:val="28"/>
          <w:szCs w:val="28"/>
        </w:rPr>
        <w:t xml:space="preserve"> (N)</w:t>
      </w:r>
    </w:p>
    <w:p w:rsidR="00E15012" w:rsidRPr="007765E6" w:rsidRDefault="00E15012" w:rsidP="00E15012">
      <w:pPr>
        <w:rPr>
          <w:b/>
          <w:sz w:val="28"/>
          <w:szCs w:val="28"/>
        </w:rPr>
      </w:pPr>
    </w:p>
    <w:p w:rsidR="00E15012" w:rsidRDefault="00C12EB5" w:rsidP="00E15012">
      <w:pPr>
        <w:rPr>
          <w:sz w:val="28"/>
          <w:szCs w:val="28"/>
        </w:rPr>
      </w:pPr>
      <w:r>
        <w:rPr>
          <w:sz w:val="28"/>
          <w:szCs w:val="28"/>
        </w:rPr>
        <w:tab/>
      </w:r>
      <w:r w:rsidRPr="006036BD">
        <w:rPr>
          <w:sz w:val="28"/>
          <w:szCs w:val="28"/>
        </w:rPr>
        <w:t>Abuja Head Office</w:t>
      </w:r>
      <w:r>
        <w:rPr>
          <w:sz w:val="28"/>
          <w:szCs w:val="28"/>
        </w:rPr>
        <w:tab/>
      </w:r>
      <w:r>
        <w:rPr>
          <w:sz w:val="28"/>
          <w:szCs w:val="28"/>
        </w:rPr>
        <w:tab/>
      </w:r>
      <w:r>
        <w:rPr>
          <w:sz w:val="28"/>
          <w:szCs w:val="28"/>
        </w:rPr>
        <w:tab/>
      </w:r>
      <w:r>
        <w:rPr>
          <w:sz w:val="28"/>
          <w:szCs w:val="28"/>
        </w:rPr>
        <w:tab/>
        <w:t>-</w:t>
      </w:r>
      <w:r w:rsidRPr="004968ED">
        <w:rPr>
          <w:sz w:val="28"/>
          <w:szCs w:val="28"/>
        </w:rPr>
        <w:t xml:space="preserve"> </w:t>
      </w:r>
      <w:r>
        <w:rPr>
          <w:sz w:val="28"/>
          <w:szCs w:val="28"/>
        </w:rPr>
        <w:tab/>
        <w:t xml:space="preserve">ACs, </w:t>
      </w:r>
      <w:r w:rsidRPr="004968ED">
        <w:rPr>
          <w:sz w:val="28"/>
          <w:szCs w:val="28"/>
        </w:rPr>
        <w:t>CDs, VCDs, DVDs</w:t>
      </w:r>
      <w:r>
        <w:rPr>
          <w:sz w:val="28"/>
          <w:szCs w:val="28"/>
        </w:rPr>
        <w:tab/>
      </w:r>
      <w:r w:rsidR="00300BC3">
        <w:rPr>
          <w:sz w:val="28"/>
          <w:szCs w:val="28"/>
        </w:rPr>
        <w:tab/>
        <w:t>-</w:t>
      </w:r>
      <w:r w:rsidR="00300BC3">
        <w:rPr>
          <w:sz w:val="28"/>
          <w:szCs w:val="28"/>
        </w:rPr>
        <w:tab/>
      </w:r>
      <w:r w:rsidR="00AE7307">
        <w:rPr>
          <w:sz w:val="28"/>
          <w:szCs w:val="28"/>
        </w:rPr>
        <w:t>N</w:t>
      </w:r>
      <w:r w:rsidR="0051367D">
        <w:rPr>
          <w:sz w:val="28"/>
          <w:szCs w:val="28"/>
        </w:rPr>
        <w:t>1</w:t>
      </w:r>
      <w:r w:rsidR="00AE7307">
        <w:rPr>
          <w:sz w:val="28"/>
          <w:szCs w:val="28"/>
        </w:rPr>
        <w:t>, 408,600.00</w:t>
      </w:r>
    </w:p>
    <w:p w:rsidR="00C12EB5" w:rsidRDefault="00E15012" w:rsidP="00C12EB5">
      <w:pPr>
        <w:rPr>
          <w:sz w:val="28"/>
          <w:szCs w:val="28"/>
        </w:rPr>
      </w:pPr>
      <w:r>
        <w:rPr>
          <w:sz w:val="28"/>
          <w:szCs w:val="28"/>
        </w:rPr>
        <w:tab/>
      </w:r>
    </w:p>
    <w:p w:rsidR="00C12EB5" w:rsidRPr="004968ED" w:rsidRDefault="00C12EB5" w:rsidP="00C12EB5">
      <w:pPr>
        <w:ind w:firstLine="720"/>
        <w:rPr>
          <w:sz w:val="28"/>
          <w:szCs w:val="28"/>
        </w:rPr>
      </w:pPr>
      <w:r>
        <w:rPr>
          <w:sz w:val="28"/>
          <w:szCs w:val="28"/>
        </w:rPr>
        <w:t>Ibadan</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Pr>
          <w:sz w:val="28"/>
          <w:szCs w:val="28"/>
        </w:rPr>
        <w:tab/>
        <w:t>-</w:t>
      </w:r>
      <w:r w:rsidR="00AE7307">
        <w:rPr>
          <w:sz w:val="28"/>
          <w:szCs w:val="28"/>
        </w:rPr>
        <w:tab/>
        <w:t>N2, 186,000.00</w:t>
      </w:r>
      <w:r>
        <w:rPr>
          <w:sz w:val="28"/>
          <w:szCs w:val="28"/>
        </w:rPr>
        <w:tab/>
      </w:r>
    </w:p>
    <w:p w:rsidR="00C12EB5" w:rsidRDefault="00C12EB5" w:rsidP="00C12EB5">
      <w:pPr>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w:t>
      </w:r>
      <w:r>
        <w:rPr>
          <w:sz w:val="28"/>
          <w:szCs w:val="28"/>
        </w:rPr>
        <w:t>s</w:t>
      </w:r>
      <w:r w:rsidRPr="004968ED">
        <w:rPr>
          <w:sz w:val="28"/>
          <w:szCs w:val="28"/>
        </w:rPr>
        <w:t>, CDs, VCDs, DVDs</w:t>
      </w:r>
      <w:r>
        <w:rPr>
          <w:sz w:val="28"/>
          <w:szCs w:val="28"/>
        </w:rPr>
        <w:tab/>
      </w:r>
      <w:r>
        <w:rPr>
          <w:sz w:val="28"/>
          <w:szCs w:val="28"/>
        </w:rPr>
        <w:tab/>
        <w:t>-</w:t>
      </w:r>
      <w:r>
        <w:rPr>
          <w:sz w:val="28"/>
          <w:szCs w:val="28"/>
        </w:rPr>
        <w:tab/>
      </w:r>
      <w:r w:rsidR="00205049">
        <w:rPr>
          <w:sz w:val="28"/>
          <w:szCs w:val="28"/>
        </w:rPr>
        <w:t>N3, 797,800</w:t>
      </w:r>
      <w:r w:rsidR="00AE7307">
        <w:rPr>
          <w:sz w:val="28"/>
          <w:szCs w:val="28"/>
        </w:rPr>
        <w:t>.00</w:t>
      </w:r>
    </w:p>
    <w:p w:rsidR="00C12EB5" w:rsidRPr="004968ED" w:rsidRDefault="00C12EB5" w:rsidP="00C12EB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Pr>
          <w:sz w:val="28"/>
          <w:szCs w:val="28"/>
        </w:rPr>
        <w:tab/>
        <w:t>-</w:t>
      </w:r>
      <w:r w:rsidR="00AE7307">
        <w:rPr>
          <w:sz w:val="28"/>
          <w:szCs w:val="28"/>
        </w:rPr>
        <w:tab/>
        <w:t>N</w:t>
      </w:r>
      <w:r w:rsidR="00D93D15">
        <w:rPr>
          <w:sz w:val="28"/>
          <w:szCs w:val="28"/>
        </w:rPr>
        <w:t>215</w:t>
      </w:r>
      <w:r w:rsidR="00205049">
        <w:rPr>
          <w:sz w:val="28"/>
          <w:szCs w:val="28"/>
        </w:rPr>
        <w:t>, 000.00</w:t>
      </w:r>
    </w:p>
    <w:p w:rsidR="00E15012" w:rsidRPr="004968ED" w:rsidRDefault="00E15012" w:rsidP="00C12EB5">
      <w:pPr>
        <w:rPr>
          <w:sz w:val="28"/>
          <w:szCs w:val="28"/>
        </w:rPr>
      </w:pPr>
    </w:p>
    <w:p w:rsidR="00300BC3" w:rsidRDefault="00E15012" w:rsidP="00300BC3">
      <w:pPr>
        <w:rPr>
          <w:sz w:val="28"/>
          <w:szCs w:val="28"/>
        </w:rPr>
      </w:pPr>
      <w:r w:rsidRPr="004968ED">
        <w:rPr>
          <w:sz w:val="28"/>
          <w:szCs w:val="28"/>
        </w:rPr>
        <w:tab/>
      </w:r>
      <w:r w:rsidR="00300BC3">
        <w:rPr>
          <w:sz w:val="28"/>
          <w:szCs w:val="28"/>
        </w:rPr>
        <w:t>Makurdi</w:t>
      </w:r>
      <w:r w:rsidR="00300BC3">
        <w:rPr>
          <w:sz w:val="28"/>
          <w:szCs w:val="28"/>
        </w:rPr>
        <w:tab/>
      </w:r>
      <w:r w:rsidR="00300BC3">
        <w:rPr>
          <w:sz w:val="28"/>
          <w:szCs w:val="28"/>
        </w:rPr>
        <w:tab/>
      </w:r>
      <w:r w:rsidR="00300BC3">
        <w:rPr>
          <w:sz w:val="28"/>
          <w:szCs w:val="28"/>
        </w:rPr>
        <w:tab/>
      </w:r>
      <w:r w:rsidR="00300BC3">
        <w:rPr>
          <w:sz w:val="28"/>
          <w:szCs w:val="28"/>
        </w:rPr>
        <w:tab/>
      </w:r>
      <w:r w:rsidR="00300BC3">
        <w:rPr>
          <w:sz w:val="28"/>
          <w:szCs w:val="28"/>
        </w:rPr>
        <w:tab/>
        <w:t>-</w:t>
      </w:r>
      <w:r w:rsidR="00300BC3">
        <w:rPr>
          <w:sz w:val="28"/>
          <w:szCs w:val="28"/>
        </w:rPr>
        <w:tab/>
        <w:t>Books</w:t>
      </w:r>
      <w:r w:rsidR="00300BC3">
        <w:rPr>
          <w:sz w:val="28"/>
          <w:szCs w:val="28"/>
        </w:rPr>
        <w:tab/>
      </w:r>
      <w:r w:rsidR="00300BC3">
        <w:rPr>
          <w:sz w:val="28"/>
          <w:szCs w:val="28"/>
        </w:rPr>
        <w:tab/>
      </w:r>
      <w:r w:rsidR="00300BC3">
        <w:rPr>
          <w:sz w:val="28"/>
          <w:szCs w:val="28"/>
        </w:rPr>
        <w:tab/>
      </w:r>
      <w:r w:rsidR="00300BC3">
        <w:rPr>
          <w:sz w:val="28"/>
          <w:szCs w:val="28"/>
        </w:rPr>
        <w:tab/>
      </w:r>
      <w:r w:rsidR="00300BC3">
        <w:rPr>
          <w:sz w:val="28"/>
          <w:szCs w:val="28"/>
        </w:rPr>
        <w:tab/>
        <w:t>-</w:t>
      </w:r>
      <w:r w:rsidR="00300BC3">
        <w:rPr>
          <w:sz w:val="28"/>
          <w:szCs w:val="28"/>
        </w:rPr>
        <w:tab/>
      </w:r>
      <w:r w:rsidR="00205049">
        <w:rPr>
          <w:sz w:val="28"/>
          <w:szCs w:val="28"/>
        </w:rPr>
        <w:t>N15, 000.00</w:t>
      </w:r>
    </w:p>
    <w:p w:rsidR="00300BC3" w:rsidRPr="004968ED" w:rsidRDefault="00300BC3" w:rsidP="00300BC3">
      <w:pPr>
        <w:ind w:left="5040" w:firstLine="720"/>
        <w:rPr>
          <w:sz w:val="28"/>
          <w:szCs w:val="28"/>
        </w:rPr>
      </w:pPr>
      <w:r w:rsidRPr="004968ED">
        <w:rPr>
          <w:sz w:val="28"/>
          <w:szCs w:val="28"/>
        </w:rPr>
        <w:t>AC</w:t>
      </w:r>
      <w:r>
        <w:rPr>
          <w:sz w:val="28"/>
          <w:szCs w:val="28"/>
        </w:rPr>
        <w:t>s</w:t>
      </w:r>
      <w:r w:rsidRPr="004968ED">
        <w:rPr>
          <w:sz w:val="28"/>
          <w:szCs w:val="28"/>
        </w:rPr>
        <w:t>, CDs, VCDs, DVDs</w:t>
      </w:r>
      <w:r>
        <w:rPr>
          <w:sz w:val="28"/>
          <w:szCs w:val="28"/>
        </w:rPr>
        <w:tab/>
      </w:r>
      <w:r>
        <w:rPr>
          <w:sz w:val="28"/>
          <w:szCs w:val="28"/>
        </w:rPr>
        <w:tab/>
        <w:t>-</w:t>
      </w:r>
      <w:r>
        <w:rPr>
          <w:sz w:val="28"/>
          <w:szCs w:val="28"/>
        </w:rPr>
        <w:tab/>
      </w:r>
      <w:r w:rsidR="00205049">
        <w:rPr>
          <w:sz w:val="28"/>
          <w:szCs w:val="28"/>
        </w:rPr>
        <w:t>N532, 800.00</w:t>
      </w:r>
    </w:p>
    <w:p w:rsidR="00300BC3" w:rsidRPr="004968ED" w:rsidRDefault="00300BC3" w:rsidP="00300BC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Pr>
          <w:sz w:val="28"/>
          <w:szCs w:val="28"/>
        </w:rPr>
        <w:tab/>
        <w:t>-</w:t>
      </w:r>
      <w:r w:rsidR="00205049">
        <w:rPr>
          <w:sz w:val="28"/>
          <w:szCs w:val="28"/>
        </w:rPr>
        <w:tab/>
        <w:t>N</w:t>
      </w:r>
      <w:r w:rsidR="00F676EA">
        <w:rPr>
          <w:sz w:val="28"/>
          <w:szCs w:val="28"/>
        </w:rPr>
        <w:t>185, 000.00</w:t>
      </w:r>
    </w:p>
    <w:p w:rsidR="00300BC3" w:rsidRDefault="00300BC3" w:rsidP="00300BC3">
      <w:pPr>
        <w:rPr>
          <w:sz w:val="28"/>
          <w:szCs w:val="28"/>
        </w:rPr>
      </w:pPr>
      <w:r>
        <w:rPr>
          <w:sz w:val="28"/>
          <w:szCs w:val="28"/>
        </w:rPr>
        <w:tab/>
      </w:r>
    </w:p>
    <w:p w:rsidR="00300BC3" w:rsidRPr="0092552A" w:rsidRDefault="00300BC3" w:rsidP="00300BC3">
      <w:pPr>
        <w:ind w:firstLine="720"/>
        <w:rPr>
          <w:sz w:val="28"/>
          <w:szCs w:val="28"/>
        </w:rPr>
      </w:pPr>
      <w:r w:rsidRPr="00300BC3">
        <w:rPr>
          <w:sz w:val="28"/>
          <w:szCs w:val="28"/>
        </w:rPr>
        <w:t>Owerri</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AC</w:t>
      </w:r>
      <w:r>
        <w:rPr>
          <w:sz w:val="28"/>
          <w:szCs w:val="28"/>
        </w:rPr>
        <w:t>s</w:t>
      </w:r>
      <w:r w:rsidRPr="004968ED">
        <w:rPr>
          <w:sz w:val="28"/>
          <w:szCs w:val="28"/>
        </w:rPr>
        <w:t>, CDs, VCDs, DVDs</w:t>
      </w:r>
      <w:r>
        <w:rPr>
          <w:sz w:val="28"/>
          <w:szCs w:val="28"/>
        </w:rPr>
        <w:tab/>
      </w:r>
      <w:r>
        <w:rPr>
          <w:sz w:val="28"/>
          <w:szCs w:val="28"/>
        </w:rPr>
        <w:tab/>
        <w:t>-</w:t>
      </w:r>
      <w:r w:rsidR="00F676EA">
        <w:rPr>
          <w:sz w:val="28"/>
          <w:szCs w:val="28"/>
        </w:rPr>
        <w:tab/>
        <w:t>N500, 000,000.00</w:t>
      </w:r>
      <w:r>
        <w:rPr>
          <w:sz w:val="28"/>
          <w:szCs w:val="28"/>
        </w:rPr>
        <w:tab/>
      </w:r>
      <w:r>
        <w:rPr>
          <w:sz w:val="28"/>
          <w:szCs w:val="28"/>
        </w:rPr>
        <w:tab/>
      </w:r>
      <w:r>
        <w:rPr>
          <w:sz w:val="28"/>
          <w:szCs w:val="28"/>
        </w:rPr>
        <w:tab/>
      </w:r>
    </w:p>
    <w:p w:rsidR="00300BC3" w:rsidRDefault="00300BC3" w:rsidP="00300BC3">
      <w:pPr>
        <w:rPr>
          <w:sz w:val="28"/>
          <w:szCs w:val="28"/>
        </w:rPr>
      </w:pPr>
    </w:p>
    <w:p w:rsidR="00300BC3" w:rsidRDefault="00300BC3" w:rsidP="00300BC3">
      <w:pPr>
        <w:rPr>
          <w:sz w:val="28"/>
          <w:szCs w:val="28"/>
        </w:rPr>
      </w:pPr>
      <w:r>
        <w:rPr>
          <w:sz w:val="28"/>
          <w:szCs w:val="28"/>
        </w:rPr>
        <w:tab/>
        <w:t>Uyo</w:t>
      </w:r>
      <w:r>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Pr>
          <w:sz w:val="28"/>
          <w:szCs w:val="28"/>
        </w:rPr>
        <w:tab/>
      </w:r>
      <w:r w:rsidRPr="004968ED">
        <w:rPr>
          <w:sz w:val="28"/>
          <w:szCs w:val="28"/>
        </w:rPr>
        <w:t>-</w:t>
      </w:r>
      <w:r w:rsidRPr="004968ED">
        <w:rPr>
          <w:sz w:val="28"/>
          <w:szCs w:val="28"/>
        </w:rPr>
        <w:tab/>
        <w:t>Books</w:t>
      </w:r>
      <w:r w:rsidRPr="004968ED">
        <w:rPr>
          <w:sz w:val="28"/>
          <w:szCs w:val="28"/>
        </w:rPr>
        <w:tab/>
      </w:r>
      <w:r w:rsidRPr="004968ED">
        <w:rPr>
          <w:sz w:val="28"/>
          <w:szCs w:val="28"/>
        </w:rPr>
        <w:tab/>
      </w:r>
      <w:r w:rsidRPr="004968ED">
        <w:rPr>
          <w:sz w:val="28"/>
          <w:szCs w:val="28"/>
        </w:rPr>
        <w:tab/>
      </w:r>
      <w:r w:rsidRPr="004968ED">
        <w:rPr>
          <w:sz w:val="28"/>
          <w:szCs w:val="28"/>
        </w:rPr>
        <w:tab/>
      </w:r>
      <w:r>
        <w:rPr>
          <w:sz w:val="28"/>
          <w:szCs w:val="28"/>
        </w:rPr>
        <w:tab/>
        <w:t>-</w:t>
      </w:r>
      <w:r>
        <w:rPr>
          <w:sz w:val="28"/>
          <w:szCs w:val="28"/>
        </w:rPr>
        <w:tab/>
      </w:r>
      <w:r w:rsidR="00F676EA">
        <w:rPr>
          <w:sz w:val="28"/>
          <w:szCs w:val="28"/>
        </w:rPr>
        <w:t>N100, 000.00</w:t>
      </w:r>
    </w:p>
    <w:p w:rsidR="00300BC3" w:rsidRDefault="00300BC3" w:rsidP="00300BC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68ED">
        <w:rPr>
          <w:sz w:val="28"/>
          <w:szCs w:val="28"/>
        </w:rPr>
        <w:t>AC</w:t>
      </w:r>
      <w:r>
        <w:rPr>
          <w:sz w:val="28"/>
          <w:szCs w:val="28"/>
        </w:rPr>
        <w:t>s</w:t>
      </w:r>
      <w:r w:rsidRPr="004968ED">
        <w:rPr>
          <w:sz w:val="28"/>
          <w:szCs w:val="28"/>
        </w:rPr>
        <w:t>, CDs, VCDs, DVDs</w:t>
      </w:r>
      <w:r>
        <w:rPr>
          <w:sz w:val="28"/>
          <w:szCs w:val="28"/>
        </w:rPr>
        <w:tab/>
      </w:r>
      <w:r>
        <w:rPr>
          <w:sz w:val="28"/>
          <w:szCs w:val="28"/>
        </w:rPr>
        <w:tab/>
        <w:t>-</w:t>
      </w:r>
      <w:r>
        <w:rPr>
          <w:sz w:val="28"/>
          <w:szCs w:val="28"/>
        </w:rPr>
        <w:tab/>
      </w:r>
      <w:r w:rsidR="00F676EA">
        <w:rPr>
          <w:sz w:val="28"/>
          <w:szCs w:val="28"/>
        </w:rPr>
        <w:t>N1</w:t>
      </w:r>
      <w:r w:rsidR="00574D4A">
        <w:rPr>
          <w:sz w:val="28"/>
          <w:szCs w:val="28"/>
        </w:rPr>
        <w:t>, 040,000.00</w:t>
      </w:r>
    </w:p>
    <w:p w:rsidR="00300BC3" w:rsidRDefault="00300BC3" w:rsidP="00300BC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Pr>
          <w:sz w:val="28"/>
          <w:szCs w:val="28"/>
        </w:rPr>
        <w:tab/>
        <w:t>-</w:t>
      </w:r>
      <w:r>
        <w:rPr>
          <w:sz w:val="28"/>
          <w:szCs w:val="28"/>
        </w:rPr>
        <w:tab/>
      </w:r>
      <w:r w:rsidR="00574D4A">
        <w:rPr>
          <w:sz w:val="28"/>
          <w:szCs w:val="28"/>
        </w:rPr>
        <w:t>N250, 000.00</w:t>
      </w:r>
    </w:p>
    <w:p w:rsidR="00C12EB5" w:rsidRDefault="00C12EB5" w:rsidP="00E15012">
      <w:pPr>
        <w:rPr>
          <w:sz w:val="28"/>
          <w:szCs w:val="28"/>
        </w:rPr>
      </w:pPr>
    </w:p>
    <w:p w:rsidR="00E15012" w:rsidRPr="004968ED" w:rsidRDefault="00E15012" w:rsidP="00E15012">
      <w:pPr>
        <w:ind w:left="720" w:hanging="720"/>
        <w:rPr>
          <w:sz w:val="28"/>
          <w:szCs w:val="28"/>
        </w:rPr>
      </w:pPr>
      <w:r w:rsidRPr="004968ED">
        <w:rPr>
          <w:sz w:val="28"/>
          <w:szCs w:val="28"/>
        </w:rPr>
        <w:t>ii.</w:t>
      </w:r>
      <w:r w:rsidRPr="004968ED">
        <w:rPr>
          <w:sz w:val="28"/>
          <w:szCs w:val="28"/>
        </w:rPr>
        <w:tab/>
        <w:t>The estimated market value of differen</w:t>
      </w:r>
      <w:r>
        <w:rPr>
          <w:sz w:val="28"/>
          <w:szCs w:val="28"/>
        </w:rPr>
        <w:t xml:space="preserve">t seized items by all the </w:t>
      </w:r>
      <w:r w:rsidRPr="004968ED">
        <w:rPr>
          <w:sz w:val="28"/>
          <w:szCs w:val="28"/>
        </w:rPr>
        <w:t xml:space="preserve">Offices in the </w:t>
      </w:r>
      <w:r>
        <w:rPr>
          <w:sz w:val="28"/>
          <w:szCs w:val="28"/>
        </w:rPr>
        <w:t>1</w:t>
      </w:r>
      <w:r w:rsidRPr="00167B12">
        <w:rPr>
          <w:sz w:val="28"/>
          <w:szCs w:val="28"/>
          <w:vertAlign w:val="superscript"/>
        </w:rPr>
        <w:t>st</w:t>
      </w:r>
      <w:r>
        <w:rPr>
          <w:sz w:val="28"/>
          <w:szCs w:val="28"/>
        </w:rPr>
        <w:t xml:space="preserve"> </w:t>
      </w:r>
      <w:r w:rsidRPr="004968ED">
        <w:rPr>
          <w:sz w:val="28"/>
          <w:szCs w:val="28"/>
        </w:rPr>
        <w:t xml:space="preserve">quarter </w:t>
      </w:r>
      <w:r w:rsidR="001D69FD">
        <w:rPr>
          <w:sz w:val="28"/>
          <w:szCs w:val="28"/>
        </w:rPr>
        <w:t>is as follows</w:t>
      </w:r>
      <w:r w:rsidRPr="004968ED">
        <w:rPr>
          <w:sz w:val="28"/>
          <w:szCs w:val="28"/>
        </w:rPr>
        <w:t>:</w:t>
      </w:r>
    </w:p>
    <w:p w:rsidR="00E15012" w:rsidRPr="004968ED" w:rsidRDefault="005F41A1" w:rsidP="00E150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15012">
        <w:rPr>
          <w:sz w:val="28"/>
          <w:szCs w:val="28"/>
        </w:rPr>
        <w:t>-</w:t>
      </w:r>
      <w:r w:rsidR="00E15012">
        <w:rPr>
          <w:sz w:val="28"/>
          <w:szCs w:val="28"/>
        </w:rPr>
        <w:tab/>
        <w:t>Books</w:t>
      </w:r>
      <w:r w:rsidR="00E15012">
        <w:rPr>
          <w:sz w:val="28"/>
          <w:szCs w:val="28"/>
        </w:rPr>
        <w:tab/>
      </w:r>
      <w:r w:rsidR="00E15012">
        <w:rPr>
          <w:sz w:val="28"/>
          <w:szCs w:val="28"/>
        </w:rPr>
        <w:tab/>
      </w:r>
      <w:r w:rsidR="00E15012">
        <w:rPr>
          <w:sz w:val="28"/>
          <w:szCs w:val="28"/>
        </w:rPr>
        <w:tab/>
      </w:r>
      <w:r w:rsidR="00E15012">
        <w:rPr>
          <w:sz w:val="28"/>
          <w:szCs w:val="28"/>
        </w:rPr>
        <w:tab/>
        <w:t>:</w:t>
      </w:r>
      <w:r w:rsidR="00E15012" w:rsidRPr="004968ED">
        <w:rPr>
          <w:sz w:val="28"/>
          <w:szCs w:val="28"/>
        </w:rPr>
        <w:tab/>
      </w:r>
      <w:r w:rsidR="00DE6307">
        <w:rPr>
          <w:sz w:val="28"/>
          <w:szCs w:val="28"/>
        </w:rPr>
        <w:t>N2, 301</w:t>
      </w:r>
      <w:r w:rsidR="00E15012">
        <w:rPr>
          <w:sz w:val="28"/>
          <w:szCs w:val="28"/>
        </w:rPr>
        <w:t>,000</w:t>
      </w:r>
      <w:r w:rsidR="00E15012" w:rsidRPr="004968ED">
        <w:rPr>
          <w:sz w:val="28"/>
          <w:szCs w:val="28"/>
        </w:rPr>
        <w:tab/>
      </w:r>
      <w:r w:rsidR="00DE6307">
        <w:rPr>
          <w:sz w:val="28"/>
          <w:szCs w:val="28"/>
        </w:rPr>
        <w:t>.00</w:t>
      </w:r>
      <w:r w:rsidR="00E15012" w:rsidRPr="004968ED">
        <w:rPr>
          <w:sz w:val="28"/>
          <w:szCs w:val="28"/>
        </w:rPr>
        <w:tab/>
      </w:r>
      <w:r w:rsidR="00E15012" w:rsidRPr="004968ED">
        <w:rPr>
          <w:sz w:val="28"/>
          <w:szCs w:val="28"/>
        </w:rPr>
        <w:tab/>
      </w:r>
      <w:r w:rsidR="00E15012" w:rsidRPr="004968ED">
        <w:rPr>
          <w:sz w:val="28"/>
          <w:szCs w:val="28"/>
        </w:rPr>
        <w:tab/>
      </w:r>
      <w:r w:rsidR="00E15012" w:rsidRPr="004968ED">
        <w:rPr>
          <w:sz w:val="28"/>
          <w:szCs w:val="28"/>
        </w:rPr>
        <w:tab/>
      </w:r>
      <w:r w:rsidR="00E15012" w:rsidRPr="004968ED">
        <w:rPr>
          <w:sz w:val="28"/>
          <w:szCs w:val="28"/>
        </w:rPr>
        <w:tab/>
      </w:r>
      <w:r w:rsidR="00E15012" w:rsidRPr="004968ED">
        <w:rPr>
          <w:sz w:val="28"/>
          <w:szCs w:val="28"/>
        </w:rPr>
        <w:tab/>
      </w:r>
      <w:r w:rsidR="00E15012" w:rsidRPr="004968ED">
        <w:rPr>
          <w:sz w:val="28"/>
          <w:szCs w:val="28"/>
        </w:rPr>
        <w:tab/>
      </w:r>
      <w:r w:rsidR="001D69FD">
        <w:rPr>
          <w:sz w:val="28"/>
          <w:szCs w:val="28"/>
        </w:rPr>
        <w:tab/>
      </w:r>
      <w:r w:rsidR="001D69FD">
        <w:rPr>
          <w:sz w:val="28"/>
          <w:szCs w:val="28"/>
        </w:rPr>
        <w:tab/>
      </w:r>
      <w:r w:rsidR="00DE6307">
        <w:rPr>
          <w:sz w:val="28"/>
          <w:szCs w:val="28"/>
        </w:rPr>
        <w:tab/>
      </w:r>
      <w:r>
        <w:rPr>
          <w:sz w:val="28"/>
          <w:szCs w:val="28"/>
        </w:rPr>
        <w:tab/>
      </w:r>
      <w:r w:rsidR="00E15012" w:rsidRPr="004968ED">
        <w:rPr>
          <w:sz w:val="28"/>
          <w:szCs w:val="28"/>
        </w:rPr>
        <w:t>-</w:t>
      </w:r>
      <w:r w:rsidR="00E15012" w:rsidRPr="004968ED">
        <w:rPr>
          <w:sz w:val="28"/>
          <w:szCs w:val="28"/>
        </w:rPr>
        <w:tab/>
        <w:t>AC, CDs, VCDs, DVDs</w:t>
      </w:r>
      <w:r w:rsidR="00E15012" w:rsidRPr="004968ED">
        <w:rPr>
          <w:sz w:val="28"/>
          <w:szCs w:val="28"/>
        </w:rPr>
        <w:tab/>
        <w:t>:</w:t>
      </w:r>
      <w:r w:rsidR="00E15012" w:rsidRPr="004968ED">
        <w:rPr>
          <w:sz w:val="28"/>
          <w:szCs w:val="28"/>
        </w:rPr>
        <w:tab/>
        <w:t>N</w:t>
      </w:r>
      <w:r w:rsidR="00DE6307">
        <w:rPr>
          <w:sz w:val="28"/>
          <w:szCs w:val="28"/>
        </w:rPr>
        <w:t>506, 779,2</w:t>
      </w:r>
      <w:r w:rsidR="00E15012">
        <w:rPr>
          <w:sz w:val="28"/>
          <w:szCs w:val="28"/>
        </w:rPr>
        <w:t>00</w:t>
      </w:r>
      <w:r w:rsidR="00DE6307">
        <w:rPr>
          <w:sz w:val="28"/>
          <w:szCs w:val="28"/>
        </w:rPr>
        <w:t>.00</w:t>
      </w:r>
    </w:p>
    <w:p w:rsidR="00E15012" w:rsidRPr="004968ED" w:rsidRDefault="00E15012" w:rsidP="00E15012">
      <w:pPr>
        <w:rPr>
          <w:sz w:val="28"/>
          <w:szCs w:val="28"/>
        </w:rPr>
      </w:pPr>
      <w:r w:rsidRPr="004968ED">
        <w:rPr>
          <w:sz w:val="28"/>
          <w:szCs w:val="28"/>
        </w:rPr>
        <w:tab/>
      </w:r>
      <w:r w:rsidRPr="004968ED">
        <w:rPr>
          <w:sz w:val="28"/>
          <w:szCs w:val="28"/>
        </w:rPr>
        <w:tab/>
      </w:r>
      <w:r w:rsidR="005F41A1">
        <w:rPr>
          <w:sz w:val="28"/>
          <w:szCs w:val="28"/>
        </w:rPr>
        <w:tab/>
      </w:r>
      <w:r w:rsidR="005F41A1">
        <w:rPr>
          <w:sz w:val="28"/>
          <w:szCs w:val="28"/>
        </w:rPr>
        <w:tab/>
      </w:r>
      <w:r w:rsidR="005F41A1">
        <w:rPr>
          <w:sz w:val="28"/>
          <w:szCs w:val="28"/>
        </w:rPr>
        <w:tab/>
      </w:r>
      <w:r w:rsidR="005F41A1">
        <w:rPr>
          <w:sz w:val="28"/>
          <w:szCs w:val="28"/>
        </w:rPr>
        <w:tab/>
      </w:r>
      <w:r w:rsidR="005F41A1">
        <w:rPr>
          <w:sz w:val="28"/>
          <w:szCs w:val="28"/>
        </w:rPr>
        <w:tab/>
      </w:r>
      <w:r w:rsidR="00DE6307">
        <w:rPr>
          <w:sz w:val="28"/>
          <w:szCs w:val="28"/>
        </w:rPr>
        <w:t>-</w:t>
      </w:r>
      <w:r w:rsidR="00DE6307">
        <w:rPr>
          <w:sz w:val="28"/>
          <w:szCs w:val="28"/>
        </w:rPr>
        <w:tab/>
        <w:t>Contrivances</w:t>
      </w:r>
      <w:r w:rsidR="00DE6307">
        <w:rPr>
          <w:sz w:val="28"/>
          <w:szCs w:val="28"/>
        </w:rPr>
        <w:tab/>
      </w:r>
      <w:r w:rsidR="00DE6307">
        <w:rPr>
          <w:sz w:val="28"/>
          <w:szCs w:val="28"/>
        </w:rPr>
        <w:tab/>
        <w:t>:</w:t>
      </w:r>
      <w:r w:rsidR="00DE6307">
        <w:rPr>
          <w:sz w:val="28"/>
          <w:szCs w:val="28"/>
        </w:rPr>
        <w:tab/>
        <w:t>N650, 000.</w:t>
      </w:r>
      <w:r>
        <w:rPr>
          <w:sz w:val="28"/>
          <w:szCs w:val="28"/>
        </w:rPr>
        <w:t>00</w:t>
      </w:r>
    </w:p>
    <w:p w:rsidR="00E15012" w:rsidRPr="006D394A" w:rsidRDefault="00E15012" w:rsidP="00E15012">
      <w:pPr>
        <w:rPr>
          <w:sz w:val="10"/>
          <w:szCs w:val="28"/>
        </w:rPr>
      </w:pPr>
    </w:p>
    <w:p w:rsidR="00E15012" w:rsidRPr="004968ED" w:rsidRDefault="00E15012" w:rsidP="00E15012">
      <w:pPr>
        <w:rPr>
          <w:sz w:val="28"/>
          <w:szCs w:val="28"/>
        </w:rPr>
      </w:pPr>
      <w:r>
        <w:rPr>
          <w:sz w:val="28"/>
          <w:szCs w:val="28"/>
        </w:rPr>
        <w:lastRenderedPageBreak/>
        <w:t>iii.</w:t>
      </w:r>
      <w:r>
        <w:rPr>
          <w:sz w:val="28"/>
          <w:szCs w:val="28"/>
        </w:rPr>
        <w:tab/>
        <w:t>The sum total</w:t>
      </w:r>
      <w:r w:rsidRPr="004968ED">
        <w:rPr>
          <w:sz w:val="28"/>
          <w:szCs w:val="28"/>
        </w:rPr>
        <w:t xml:space="preserve"> of the estimated market value of se</w:t>
      </w:r>
      <w:r>
        <w:rPr>
          <w:sz w:val="28"/>
          <w:szCs w:val="28"/>
        </w:rPr>
        <w:t>ized items by each of the Office</w:t>
      </w:r>
      <w:r w:rsidRPr="004968ED">
        <w:rPr>
          <w:sz w:val="28"/>
          <w:szCs w:val="28"/>
        </w:rPr>
        <w:t xml:space="preserve"> is as shown below.</w:t>
      </w:r>
    </w:p>
    <w:p w:rsidR="00E15012" w:rsidRPr="006D394A" w:rsidRDefault="00E15012" w:rsidP="00E15012">
      <w:pPr>
        <w:rPr>
          <w:sz w:val="12"/>
          <w:szCs w:val="28"/>
        </w:rPr>
      </w:pPr>
      <w:r w:rsidRPr="004968ED">
        <w:rPr>
          <w:sz w:val="28"/>
          <w:szCs w:val="28"/>
        </w:rPr>
        <w:tab/>
      </w:r>
    </w:p>
    <w:p w:rsidR="00E15012" w:rsidRPr="000C6130" w:rsidRDefault="00E15012" w:rsidP="00E15012">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Estimated Market value </w:t>
      </w:r>
      <w:r w:rsidRPr="000C6130">
        <w:rPr>
          <w:b/>
          <w:sz w:val="28"/>
          <w:szCs w:val="28"/>
        </w:rPr>
        <w:t>of seized items</w:t>
      </w:r>
    </w:p>
    <w:p w:rsidR="00E15012" w:rsidRDefault="00E15012" w:rsidP="00E15012">
      <w:pPr>
        <w:rPr>
          <w:sz w:val="28"/>
          <w:szCs w:val="28"/>
        </w:rPr>
      </w:pPr>
      <w:r w:rsidRPr="004968ED">
        <w:rPr>
          <w:sz w:val="28"/>
          <w:szCs w:val="28"/>
        </w:rPr>
        <w:tab/>
      </w:r>
    </w:p>
    <w:p w:rsidR="00E15012" w:rsidRDefault="00E15012" w:rsidP="00E15012">
      <w:pPr>
        <w:rPr>
          <w:sz w:val="28"/>
          <w:szCs w:val="28"/>
        </w:rPr>
      </w:pPr>
      <w:r>
        <w:rPr>
          <w:sz w:val="28"/>
          <w:szCs w:val="28"/>
        </w:rPr>
        <w:tab/>
        <w:t>Abuja</w:t>
      </w:r>
      <w:r w:rsidR="00DE6307">
        <w:rPr>
          <w:sz w:val="28"/>
          <w:szCs w:val="28"/>
        </w:rPr>
        <w:tab/>
        <w:t>Head Office</w:t>
      </w:r>
      <w:r w:rsidR="00DE6307">
        <w:rPr>
          <w:sz w:val="28"/>
          <w:szCs w:val="28"/>
        </w:rPr>
        <w:tab/>
      </w:r>
      <w:r w:rsidR="00DE6307">
        <w:rPr>
          <w:sz w:val="28"/>
          <w:szCs w:val="28"/>
        </w:rPr>
        <w:tab/>
      </w:r>
      <w:r w:rsidR="00DE6307">
        <w:rPr>
          <w:sz w:val="28"/>
          <w:szCs w:val="28"/>
        </w:rPr>
        <w:tab/>
      </w:r>
      <w:r w:rsidR="00DE6307">
        <w:rPr>
          <w:sz w:val="28"/>
          <w:szCs w:val="28"/>
        </w:rPr>
        <w:tab/>
      </w:r>
      <w:r w:rsidR="00DE6307">
        <w:rPr>
          <w:sz w:val="28"/>
          <w:szCs w:val="28"/>
        </w:rPr>
        <w:tab/>
      </w:r>
      <w:r w:rsidR="00DE6307">
        <w:rPr>
          <w:sz w:val="28"/>
          <w:szCs w:val="28"/>
        </w:rPr>
        <w:tab/>
        <w:t>-</w:t>
      </w:r>
      <w:r w:rsidR="00DE6307">
        <w:rPr>
          <w:sz w:val="28"/>
          <w:szCs w:val="28"/>
        </w:rPr>
        <w:tab/>
        <w:t>N1, 408,600.00</w:t>
      </w:r>
    </w:p>
    <w:p w:rsidR="00DE6307" w:rsidRDefault="00E15012" w:rsidP="00E15012">
      <w:pPr>
        <w:rPr>
          <w:sz w:val="28"/>
          <w:szCs w:val="28"/>
        </w:rPr>
      </w:pPr>
      <w:r>
        <w:rPr>
          <w:sz w:val="28"/>
          <w:szCs w:val="28"/>
        </w:rPr>
        <w:tab/>
      </w:r>
      <w:r w:rsidR="00DE6307">
        <w:rPr>
          <w:sz w:val="28"/>
          <w:szCs w:val="28"/>
        </w:rPr>
        <w:t>Ibadan</w:t>
      </w:r>
      <w:r w:rsidR="00DE6307">
        <w:rPr>
          <w:sz w:val="28"/>
          <w:szCs w:val="28"/>
        </w:rPr>
        <w:tab/>
      </w:r>
      <w:r w:rsidR="00DE6307">
        <w:rPr>
          <w:sz w:val="28"/>
          <w:szCs w:val="28"/>
        </w:rPr>
        <w:tab/>
      </w:r>
      <w:r w:rsidR="00DE6307">
        <w:rPr>
          <w:sz w:val="28"/>
          <w:szCs w:val="28"/>
        </w:rPr>
        <w:tab/>
      </w:r>
      <w:r w:rsidR="00DE6307">
        <w:rPr>
          <w:sz w:val="28"/>
          <w:szCs w:val="28"/>
        </w:rPr>
        <w:tab/>
      </w:r>
      <w:r w:rsidR="00DE6307">
        <w:rPr>
          <w:sz w:val="28"/>
          <w:szCs w:val="28"/>
        </w:rPr>
        <w:tab/>
      </w:r>
      <w:r w:rsidR="00DE6307">
        <w:rPr>
          <w:sz w:val="28"/>
          <w:szCs w:val="28"/>
        </w:rPr>
        <w:tab/>
      </w:r>
      <w:r w:rsidR="00DE6307">
        <w:rPr>
          <w:sz w:val="28"/>
          <w:szCs w:val="28"/>
        </w:rPr>
        <w:tab/>
        <w:t>-</w:t>
      </w:r>
      <w:r w:rsidR="00DE6307">
        <w:rPr>
          <w:sz w:val="28"/>
          <w:szCs w:val="28"/>
        </w:rPr>
        <w:tab/>
        <w:t>N</w:t>
      </w:r>
      <w:r w:rsidR="001A650E">
        <w:rPr>
          <w:sz w:val="28"/>
          <w:szCs w:val="28"/>
        </w:rPr>
        <w:t>6,198,800.00</w:t>
      </w:r>
    </w:p>
    <w:p w:rsidR="00E15012" w:rsidRDefault="00DE6307" w:rsidP="00DE6307">
      <w:pPr>
        <w:ind w:firstLine="720"/>
        <w:rPr>
          <w:sz w:val="28"/>
          <w:szCs w:val="28"/>
        </w:rPr>
      </w:pPr>
      <w:r>
        <w:rPr>
          <w:sz w:val="28"/>
          <w:szCs w:val="28"/>
        </w:rPr>
        <w:t>Makurdi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1A650E">
        <w:rPr>
          <w:sz w:val="28"/>
          <w:szCs w:val="28"/>
        </w:rPr>
        <w:t>N732,800.00</w:t>
      </w:r>
    </w:p>
    <w:p w:rsidR="00E15012" w:rsidRDefault="00DE6307" w:rsidP="00E15012">
      <w:pPr>
        <w:rPr>
          <w:sz w:val="28"/>
          <w:szCs w:val="28"/>
        </w:rPr>
      </w:pPr>
      <w:r>
        <w:rPr>
          <w:sz w:val="28"/>
          <w:szCs w:val="28"/>
        </w:rPr>
        <w:tab/>
        <w:t>Owerri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N500, 000,000.00</w:t>
      </w:r>
    </w:p>
    <w:p w:rsidR="00E15012" w:rsidRDefault="00E15012" w:rsidP="00E15012">
      <w:pPr>
        <w:rPr>
          <w:sz w:val="28"/>
          <w:szCs w:val="28"/>
        </w:rPr>
      </w:pPr>
      <w:r w:rsidRPr="004968ED">
        <w:rPr>
          <w:sz w:val="28"/>
          <w:szCs w:val="28"/>
        </w:rPr>
        <w:tab/>
        <w:t>Uyo</w:t>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001A650E">
        <w:rPr>
          <w:sz w:val="28"/>
          <w:szCs w:val="28"/>
        </w:rPr>
        <w:tab/>
        <w:t>-</w:t>
      </w:r>
      <w:r w:rsidR="001A650E">
        <w:rPr>
          <w:sz w:val="28"/>
          <w:szCs w:val="28"/>
        </w:rPr>
        <w:tab/>
        <w:t>N1,390,000.00</w:t>
      </w:r>
    </w:p>
    <w:p w:rsidR="00E15012" w:rsidRPr="006D394A" w:rsidRDefault="00E15012" w:rsidP="00E15012">
      <w:pPr>
        <w:rPr>
          <w:sz w:val="8"/>
          <w:szCs w:val="28"/>
        </w:rPr>
      </w:pPr>
      <w:r>
        <w:rPr>
          <w:sz w:val="28"/>
          <w:szCs w:val="28"/>
        </w:rPr>
        <w:tab/>
      </w:r>
    </w:p>
    <w:p w:rsidR="00E15012" w:rsidRDefault="00E15012" w:rsidP="00E15012">
      <w:pPr>
        <w:rPr>
          <w:sz w:val="28"/>
          <w:szCs w:val="28"/>
        </w:rPr>
      </w:pPr>
      <w:r>
        <w:rPr>
          <w:sz w:val="28"/>
          <w:szCs w:val="28"/>
        </w:rPr>
        <w:t xml:space="preserve">iv. </w:t>
      </w:r>
      <w:r w:rsidRPr="004968ED">
        <w:rPr>
          <w:sz w:val="28"/>
          <w:szCs w:val="28"/>
        </w:rPr>
        <w:t xml:space="preserve">The above indicates that the grand total of the estimated market value of all the seized items for the </w:t>
      </w:r>
      <w:r>
        <w:rPr>
          <w:sz w:val="28"/>
          <w:szCs w:val="28"/>
        </w:rPr>
        <w:t>1</w:t>
      </w:r>
      <w:r w:rsidRPr="00167B12">
        <w:rPr>
          <w:sz w:val="28"/>
          <w:szCs w:val="28"/>
          <w:vertAlign w:val="superscript"/>
        </w:rPr>
        <w:t>st</w:t>
      </w:r>
      <w:r>
        <w:rPr>
          <w:sz w:val="28"/>
          <w:szCs w:val="28"/>
        </w:rPr>
        <w:t xml:space="preserve"> </w:t>
      </w:r>
      <w:r w:rsidRPr="004968ED">
        <w:rPr>
          <w:sz w:val="28"/>
          <w:szCs w:val="28"/>
        </w:rPr>
        <w:t>quarter is</w:t>
      </w:r>
    </w:p>
    <w:p w:rsidR="00E15012" w:rsidRPr="004968ED" w:rsidRDefault="001A650E" w:rsidP="00E15012">
      <w:pPr>
        <w:rPr>
          <w:sz w:val="28"/>
          <w:szCs w:val="28"/>
        </w:rPr>
      </w:pPr>
      <w:r>
        <w:rPr>
          <w:sz w:val="28"/>
          <w:szCs w:val="28"/>
        </w:rPr>
        <w:t xml:space="preserve">     N509, 730,200.00</w:t>
      </w:r>
    </w:p>
    <w:p w:rsidR="00E15012" w:rsidRPr="004968ED" w:rsidRDefault="001A650E" w:rsidP="00E15012">
      <w:pPr>
        <w:rPr>
          <w:sz w:val="28"/>
          <w:szCs w:val="28"/>
        </w:rPr>
      </w:pPr>
      <w:r>
        <w:rPr>
          <w:sz w:val="28"/>
          <w:szCs w:val="28"/>
        </w:rPr>
        <w:t xml:space="preserve">v. Owerri </w:t>
      </w:r>
      <w:r w:rsidR="00E15012">
        <w:rPr>
          <w:sz w:val="28"/>
          <w:szCs w:val="28"/>
        </w:rPr>
        <w:t xml:space="preserve"> Office has the highest </w:t>
      </w:r>
      <w:r w:rsidR="00E15012" w:rsidRPr="004968ED">
        <w:rPr>
          <w:sz w:val="28"/>
          <w:szCs w:val="28"/>
        </w:rPr>
        <w:t>estimated market value of seized items, with a figure of N</w:t>
      </w:r>
      <w:r w:rsidR="00713768">
        <w:rPr>
          <w:sz w:val="28"/>
          <w:szCs w:val="28"/>
        </w:rPr>
        <w:t>500, 000</w:t>
      </w:r>
      <w:r w:rsidR="00E15012">
        <w:rPr>
          <w:sz w:val="28"/>
          <w:szCs w:val="28"/>
        </w:rPr>
        <w:t>,000</w:t>
      </w:r>
      <w:r w:rsidR="00E15012" w:rsidRPr="004968ED">
        <w:rPr>
          <w:sz w:val="28"/>
          <w:szCs w:val="28"/>
        </w:rPr>
        <w:t>.</w:t>
      </w:r>
      <w:r w:rsidR="00713768">
        <w:rPr>
          <w:sz w:val="28"/>
          <w:szCs w:val="28"/>
        </w:rPr>
        <w:t>00</w:t>
      </w:r>
      <w:r w:rsidR="00E15012" w:rsidRPr="004968ED">
        <w:rPr>
          <w:sz w:val="28"/>
          <w:szCs w:val="28"/>
        </w:rPr>
        <w:tab/>
      </w:r>
    </w:p>
    <w:p w:rsidR="00E15012" w:rsidRDefault="00E15012" w:rsidP="00E15012">
      <w:pPr>
        <w:rPr>
          <w:b/>
          <w:sz w:val="28"/>
          <w:szCs w:val="28"/>
        </w:rPr>
      </w:pPr>
    </w:p>
    <w:p w:rsidR="00E15012" w:rsidRDefault="00603CCD" w:rsidP="00E15012">
      <w:pPr>
        <w:rPr>
          <w:b/>
          <w:sz w:val="28"/>
          <w:szCs w:val="28"/>
        </w:rPr>
      </w:pPr>
      <w:r>
        <w:rPr>
          <w:b/>
          <w:sz w:val="28"/>
          <w:szCs w:val="28"/>
        </w:rPr>
        <w:t>ARREST</w:t>
      </w:r>
    </w:p>
    <w:p w:rsidR="00E15012" w:rsidRDefault="00E15012" w:rsidP="00E15012">
      <w:pPr>
        <w:rPr>
          <w:b/>
          <w:sz w:val="28"/>
          <w:szCs w:val="28"/>
        </w:rPr>
      </w:pPr>
    </w:p>
    <w:p w:rsidR="00E15012" w:rsidRPr="00A7429B" w:rsidRDefault="00E15012" w:rsidP="00E15012">
      <w:pPr>
        <w:rPr>
          <w:b/>
          <w:sz w:val="28"/>
          <w:szCs w:val="28"/>
        </w:rPr>
      </w:pPr>
      <w:r w:rsidRPr="00A7429B">
        <w:rPr>
          <w:sz w:val="28"/>
          <w:szCs w:val="28"/>
        </w:rPr>
        <w:t>i.</w:t>
      </w:r>
      <w:r>
        <w:rPr>
          <w:b/>
          <w:sz w:val="28"/>
          <w:szCs w:val="28"/>
        </w:rPr>
        <w:tab/>
      </w:r>
      <w:r w:rsidRPr="004968ED">
        <w:rPr>
          <w:sz w:val="28"/>
          <w:szCs w:val="28"/>
        </w:rPr>
        <w:t>N</w:t>
      </w:r>
      <w:r>
        <w:rPr>
          <w:sz w:val="28"/>
          <w:szCs w:val="28"/>
        </w:rPr>
        <w:t xml:space="preserve">umber of arrest(s) by all the </w:t>
      </w:r>
      <w:r w:rsidRPr="004968ED">
        <w:rPr>
          <w:sz w:val="28"/>
          <w:szCs w:val="28"/>
        </w:rPr>
        <w:t xml:space="preserve">Offices </w:t>
      </w:r>
    </w:p>
    <w:p w:rsidR="00E15012" w:rsidRPr="004968ED" w:rsidRDefault="00E15012" w:rsidP="00E15012">
      <w:pPr>
        <w:rPr>
          <w:sz w:val="28"/>
          <w:szCs w:val="28"/>
        </w:rPr>
      </w:pPr>
      <w:r w:rsidRPr="004968ED">
        <w:rPr>
          <w:sz w:val="28"/>
          <w:szCs w:val="28"/>
        </w:rPr>
        <w:tab/>
      </w:r>
    </w:p>
    <w:p w:rsidR="00E15012" w:rsidRPr="007765E6" w:rsidRDefault="00E15012" w:rsidP="00E15012">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Number of arrest(s)</w:t>
      </w:r>
    </w:p>
    <w:p w:rsidR="00E15012" w:rsidRPr="004968ED" w:rsidRDefault="00E15012" w:rsidP="00E15012">
      <w:pPr>
        <w:rPr>
          <w:sz w:val="28"/>
          <w:szCs w:val="28"/>
        </w:rPr>
      </w:pPr>
      <w:r w:rsidRPr="004968ED">
        <w:rPr>
          <w:sz w:val="28"/>
          <w:szCs w:val="28"/>
        </w:rPr>
        <w:tab/>
      </w:r>
    </w:p>
    <w:p w:rsidR="00E15012" w:rsidRDefault="00E15012" w:rsidP="00E15012">
      <w:pPr>
        <w:rPr>
          <w:sz w:val="28"/>
          <w:szCs w:val="28"/>
        </w:rPr>
      </w:pPr>
      <w:r w:rsidRPr="004968ED">
        <w:rPr>
          <w:sz w:val="28"/>
          <w:szCs w:val="28"/>
        </w:rPr>
        <w:tab/>
      </w:r>
      <w:r>
        <w:rPr>
          <w:sz w:val="28"/>
          <w:szCs w:val="28"/>
        </w:rPr>
        <w:t>Abuja</w:t>
      </w:r>
      <w:r w:rsidR="00713768">
        <w:rPr>
          <w:sz w:val="28"/>
          <w:szCs w:val="28"/>
        </w:rPr>
        <w:tab/>
        <w:t>Head Office</w:t>
      </w:r>
      <w:r w:rsidR="00713768">
        <w:rPr>
          <w:sz w:val="28"/>
          <w:szCs w:val="28"/>
        </w:rPr>
        <w:tab/>
      </w:r>
      <w:r w:rsidR="00713768">
        <w:rPr>
          <w:sz w:val="28"/>
          <w:szCs w:val="28"/>
        </w:rPr>
        <w:tab/>
      </w:r>
      <w:r w:rsidR="00713768">
        <w:rPr>
          <w:sz w:val="28"/>
          <w:szCs w:val="28"/>
        </w:rPr>
        <w:tab/>
      </w:r>
      <w:r w:rsidR="00713768">
        <w:rPr>
          <w:sz w:val="28"/>
          <w:szCs w:val="28"/>
        </w:rPr>
        <w:tab/>
      </w:r>
      <w:r w:rsidR="00713768">
        <w:rPr>
          <w:sz w:val="28"/>
          <w:szCs w:val="28"/>
        </w:rPr>
        <w:tab/>
      </w:r>
      <w:r w:rsidR="00713768">
        <w:rPr>
          <w:sz w:val="28"/>
          <w:szCs w:val="28"/>
        </w:rPr>
        <w:tab/>
        <w:t>-</w:t>
      </w:r>
      <w:r w:rsidR="00713768">
        <w:rPr>
          <w:sz w:val="28"/>
          <w:szCs w:val="28"/>
        </w:rPr>
        <w:tab/>
        <w:t>3</w:t>
      </w:r>
    </w:p>
    <w:p w:rsidR="00E15012" w:rsidRDefault="00713768" w:rsidP="00E15012">
      <w:pPr>
        <w:rPr>
          <w:sz w:val="28"/>
          <w:szCs w:val="28"/>
        </w:rPr>
      </w:pPr>
      <w:r>
        <w:rPr>
          <w:sz w:val="28"/>
          <w:szCs w:val="28"/>
        </w:rPr>
        <w:tab/>
        <w:t>Ibadan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6</w:t>
      </w:r>
    </w:p>
    <w:p w:rsidR="00E15012" w:rsidRDefault="00E15012" w:rsidP="00713768">
      <w:pPr>
        <w:rPr>
          <w:sz w:val="28"/>
          <w:szCs w:val="28"/>
        </w:rPr>
      </w:pPr>
      <w:r>
        <w:rPr>
          <w:sz w:val="28"/>
          <w:szCs w:val="28"/>
        </w:rPr>
        <w:tab/>
      </w:r>
      <w:r w:rsidR="00713768">
        <w:rPr>
          <w:sz w:val="28"/>
          <w:szCs w:val="28"/>
        </w:rPr>
        <w:t>Uyo</w:t>
      </w:r>
      <w:r w:rsidR="00713768">
        <w:rPr>
          <w:sz w:val="28"/>
          <w:szCs w:val="28"/>
        </w:rPr>
        <w:tab/>
      </w:r>
      <w:r w:rsidR="00713768">
        <w:rPr>
          <w:sz w:val="28"/>
          <w:szCs w:val="28"/>
        </w:rPr>
        <w:tab/>
      </w:r>
      <w:r w:rsidR="00713768">
        <w:rPr>
          <w:sz w:val="28"/>
          <w:szCs w:val="28"/>
        </w:rPr>
        <w:tab/>
      </w:r>
      <w:r w:rsidR="00713768">
        <w:rPr>
          <w:sz w:val="28"/>
          <w:szCs w:val="28"/>
        </w:rPr>
        <w:tab/>
      </w:r>
      <w:r w:rsidR="00713768">
        <w:rPr>
          <w:sz w:val="28"/>
          <w:szCs w:val="28"/>
        </w:rPr>
        <w:tab/>
      </w:r>
      <w:r w:rsidR="00713768">
        <w:rPr>
          <w:sz w:val="28"/>
          <w:szCs w:val="28"/>
        </w:rPr>
        <w:tab/>
      </w:r>
      <w:r w:rsidR="00713768">
        <w:rPr>
          <w:sz w:val="28"/>
          <w:szCs w:val="28"/>
        </w:rPr>
        <w:tab/>
      </w:r>
      <w:r w:rsidR="00713768">
        <w:rPr>
          <w:sz w:val="28"/>
          <w:szCs w:val="28"/>
        </w:rPr>
        <w:tab/>
        <w:t>-</w:t>
      </w:r>
      <w:r w:rsidR="00713768">
        <w:rPr>
          <w:sz w:val="28"/>
          <w:szCs w:val="28"/>
        </w:rPr>
        <w:tab/>
        <w:t>4</w:t>
      </w:r>
    </w:p>
    <w:p w:rsidR="00E15012" w:rsidRPr="00E74D5F" w:rsidRDefault="00E15012" w:rsidP="00E15012">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15012" w:rsidRPr="00F843CB" w:rsidTr="000F6362">
        <w:tc>
          <w:tcPr>
            <w:tcW w:w="10728" w:type="dxa"/>
          </w:tcPr>
          <w:p w:rsidR="00E15012" w:rsidRPr="00F843CB" w:rsidRDefault="00E15012" w:rsidP="000F6362">
            <w:pPr>
              <w:rPr>
                <w:sz w:val="28"/>
                <w:szCs w:val="28"/>
              </w:rPr>
            </w:pPr>
            <w:r w:rsidRPr="00F843CB">
              <w:rPr>
                <w:sz w:val="28"/>
                <w:szCs w:val="28"/>
              </w:rPr>
              <w:t>The following Zonal Offices made no arrest in the 1</w:t>
            </w:r>
            <w:r w:rsidRPr="00F843CB">
              <w:rPr>
                <w:sz w:val="28"/>
                <w:szCs w:val="28"/>
                <w:vertAlign w:val="superscript"/>
              </w:rPr>
              <w:t>st</w:t>
            </w:r>
            <w:r w:rsidR="00713768">
              <w:rPr>
                <w:sz w:val="28"/>
                <w:szCs w:val="28"/>
              </w:rPr>
              <w:t xml:space="preserve"> quarter: Bauchi, Enugu, Ilorin, Kaduna, Kano, Lagos, Makurdi, Owerri, Port Harcourt and Yola.</w:t>
            </w:r>
          </w:p>
          <w:p w:rsidR="00E15012" w:rsidRPr="00F843CB" w:rsidRDefault="00E15012" w:rsidP="000F6362">
            <w:pPr>
              <w:rPr>
                <w:b/>
                <w:sz w:val="28"/>
                <w:szCs w:val="28"/>
                <w:u w:val="single"/>
              </w:rPr>
            </w:pPr>
          </w:p>
        </w:tc>
      </w:tr>
    </w:tbl>
    <w:p w:rsidR="00E15012" w:rsidRPr="00E74D5F" w:rsidRDefault="00E15012" w:rsidP="00E15012">
      <w:pPr>
        <w:rPr>
          <w:sz w:val="28"/>
          <w:szCs w:val="28"/>
        </w:rPr>
      </w:pPr>
    </w:p>
    <w:p w:rsidR="00E15012" w:rsidRPr="004968ED" w:rsidRDefault="00E15012" w:rsidP="00E15012">
      <w:pPr>
        <w:rPr>
          <w:sz w:val="28"/>
          <w:szCs w:val="28"/>
        </w:rPr>
      </w:pPr>
      <w:r>
        <w:rPr>
          <w:sz w:val="28"/>
          <w:szCs w:val="28"/>
        </w:rPr>
        <w:t>ii.</w:t>
      </w:r>
      <w:r>
        <w:rPr>
          <w:sz w:val="28"/>
          <w:szCs w:val="28"/>
        </w:rPr>
        <w:tab/>
        <w:t>A total</w:t>
      </w:r>
      <w:r w:rsidR="00713768">
        <w:rPr>
          <w:sz w:val="28"/>
          <w:szCs w:val="28"/>
        </w:rPr>
        <w:t xml:space="preserve"> of thirteen (13</w:t>
      </w:r>
      <w:r w:rsidRPr="004968ED">
        <w:rPr>
          <w:sz w:val="28"/>
          <w:szCs w:val="28"/>
        </w:rPr>
        <w:t>) person</w:t>
      </w:r>
      <w:r>
        <w:rPr>
          <w:sz w:val="28"/>
          <w:szCs w:val="28"/>
        </w:rPr>
        <w:t>s were arrested by all the</w:t>
      </w:r>
      <w:r w:rsidRPr="004968ED">
        <w:rPr>
          <w:sz w:val="28"/>
          <w:szCs w:val="28"/>
        </w:rPr>
        <w:t xml:space="preserve"> Offi</w:t>
      </w:r>
      <w:r w:rsidR="00713768">
        <w:rPr>
          <w:sz w:val="28"/>
          <w:szCs w:val="28"/>
        </w:rPr>
        <w:t>ces in the 1</w:t>
      </w:r>
      <w:r w:rsidR="00713768" w:rsidRPr="00713768">
        <w:rPr>
          <w:sz w:val="28"/>
          <w:szCs w:val="28"/>
          <w:vertAlign w:val="superscript"/>
        </w:rPr>
        <w:t>st</w:t>
      </w:r>
      <w:r w:rsidR="00713768">
        <w:rPr>
          <w:sz w:val="28"/>
          <w:szCs w:val="28"/>
        </w:rPr>
        <w:t xml:space="preserve"> </w:t>
      </w:r>
      <w:r w:rsidR="00713768" w:rsidRPr="004968ED">
        <w:rPr>
          <w:sz w:val="28"/>
          <w:szCs w:val="28"/>
        </w:rPr>
        <w:t>quarter</w:t>
      </w:r>
      <w:r w:rsidRPr="004968ED">
        <w:rPr>
          <w:sz w:val="28"/>
          <w:szCs w:val="28"/>
        </w:rPr>
        <w:t>.</w:t>
      </w:r>
    </w:p>
    <w:p w:rsidR="00E15012" w:rsidRPr="004968ED" w:rsidRDefault="00E15012" w:rsidP="00E15012">
      <w:pPr>
        <w:rPr>
          <w:sz w:val="28"/>
          <w:szCs w:val="28"/>
        </w:rPr>
      </w:pPr>
    </w:p>
    <w:p w:rsidR="00E15012" w:rsidRDefault="00713768" w:rsidP="00E15012">
      <w:pPr>
        <w:rPr>
          <w:sz w:val="28"/>
          <w:szCs w:val="28"/>
        </w:rPr>
      </w:pPr>
      <w:r>
        <w:rPr>
          <w:sz w:val="28"/>
          <w:szCs w:val="28"/>
        </w:rPr>
        <w:t>iii.</w:t>
      </w:r>
      <w:r>
        <w:rPr>
          <w:sz w:val="28"/>
          <w:szCs w:val="28"/>
        </w:rPr>
        <w:tab/>
        <w:t>Ibadan</w:t>
      </w:r>
      <w:r w:rsidR="00E15012">
        <w:rPr>
          <w:sz w:val="28"/>
          <w:szCs w:val="28"/>
        </w:rPr>
        <w:t xml:space="preserve"> </w:t>
      </w:r>
      <w:r w:rsidR="00E15012" w:rsidRPr="004968ED">
        <w:rPr>
          <w:sz w:val="28"/>
          <w:szCs w:val="28"/>
        </w:rPr>
        <w:t>Office made the highest number of arrest</w:t>
      </w:r>
      <w:r w:rsidR="00E15012">
        <w:rPr>
          <w:sz w:val="28"/>
          <w:szCs w:val="28"/>
        </w:rPr>
        <w:t>s in the 1</w:t>
      </w:r>
      <w:r w:rsidR="00E15012" w:rsidRPr="00964D62">
        <w:rPr>
          <w:sz w:val="28"/>
          <w:szCs w:val="28"/>
          <w:vertAlign w:val="superscript"/>
        </w:rPr>
        <w:t>st</w:t>
      </w:r>
      <w:r w:rsidR="00E15012">
        <w:rPr>
          <w:sz w:val="28"/>
          <w:szCs w:val="28"/>
        </w:rPr>
        <w:t xml:space="preserve"> </w:t>
      </w:r>
      <w:r w:rsidR="00E15012" w:rsidRPr="004968ED">
        <w:rPr>
          <w:sz w:val="28"/>
          <w:szCs w:val="28"/>
        </w:rPr>
        <w:t>quarter</w:t>
      </w:r>
      <w:r w:rsidR="007779B6">
        <w:rPr>
          <w:sz w:val="28"/>
          <w:szCs w:val="28"/>
        </w:rPr>
        <w:t xml:space="preserve"> (6)</w:t>
      </w:r>
      <w:r w:rsidR="00E15012" w:rsidRPr="004968ED">
        <w:rPr>
          <w:sz w:val="28"/>
          <w:szCs w:val="28"/>
        </w:rPr>
        <w:t>.</w:t>
      </w:r>
    </w:p>
    <w:p w:rsidR="00E15012" w:rsidRDefault="00E15012" w:rsidP="00E15012">
      <w:pPr>
        <w:rPr>
          <w:b/>
          <w:sz w:val="28"/>
          <w:szCs w:val="28"/>
        </w:rPr>
      </w:pPr>
      <w:r w:rsidRPr="004968ED">
        <w:rPr>
          <w:b/>
          <w:sz w:val="28"/>
          <w:szCs w:val="28"/>
        </w:rPr>
        <w:lastRenderedPageBreak/>
        <w:t>PROSECUTION</w:t>
      </w:r>
      <w:r w:rsidRPr="004968ED">
        <w:rPr>
          <w:b/>
          <w:sz w:val="28"/>
          <w:szCs w:val="28"/>
        </w:rPr>
        <w:tab/>
      </w:r>
    </w:p>
    <w:p w:rsidR="00E15012" w:rsidRPr="004968ED" w:rsidRDefault="00E15012" w:rsidP="00E15012">
      <w:pPr>
        <w:rPr>
          <w:b/>
          <w:sz w:val="28"/>
          <w:szCs w:val="28"/>
        </w:rPr>
      </w:pPr>
    </w:p>
    <w:p w:rsidR="00E15012" w:rsidRPr="00713768" w:rsidRDefault="00713768" w:rsidP="00713768">
      <w:pPr>
        <w:pStyle w:val="ListParagraph"/>
        <w:numPr>
          <w:ilvl w:val="0"/>
          <w:numId w:val="6"/>
        </w:numPr>
        <w:ind w:left="360" w:hanging="360"/>
        <w:rPr>
          <w:sz w:val="28"/>
          <w:szCs w:val="28"/>
        </w:rPr>
      </w:pPr>
      <w:r>
        <w:rPr>
          <w:sz w:val="28"/>
          <w:szCs w:val="28"/>
        </w:rPr>
        <w:t xml:space="preserve">   </w:t>
      </w:r>
      <w:r w:rsidR="00E15012" w:rsidRPr="00713768">
        <w:rPr>
          <w:sz w:val="28"/>
          <w:szCs w:val="28"/>
        </w:rPr>
        <w:t>No prosecution was initiated by any of the Offices in the 1</w:t>
      </w:r>
      <w:r w:rsidR="00E15012" w:rsidRPr="00713768">
        <w:rPr>
          <w:sz w:val="28"/>
          <w:szCs w:val="28"/>
          <w:vertAlign w:val="superscript"/>
        </w:rPr>
        <w:t>st</w:t>
      </w:r>
      <w:r w:rsidR="00E15012" w:rsidRPr="00713768">
        <w:rPr>
          <w:sz w:val="28"/>
          <w:szCs w:val="28"/>
        </w:rPr>
        <w:t xml:space="preserve"> quarter.</w:t>
      </w:r>
    </w:p>
    <w:p w:rsidR="00E15012" w:rsidRDefault="00E15012" w:rsidP="00E15012">
      <w:pPr>
        <w:rPr>
          <w:b/>
          <w:sz w:val="28"/>
          <w:szCs w:val="28"/>
        </w:rPr>
      </w:pPr>
      <w:r w:rsidRPr="004968ED">
        <w:rPr>
          <w:sz w:val="28"/>
          <w:szCs w:val="28"/>
        </w:rPr>
        <w:tab/>
      </w:r>
    </w:p>
    <w:p w:rsidR="00E15012" w:rsidRDefault="00E15012" w:rsidP="00E15012">
      <w:pPr>
        <w:rPr>
          <w:b/>
          <w:sz w:val="28"/>
          <w:szCs w:val="28"/>
        </w:rPr>
      </w:pPr>
      <w:r>
        <w:rPr>
          <w:b/>
          <w:sz w:val="28"/>
          <w:szCs w:val="28"/>
        </w:rPr>
        <w:t>CONVICT</w:t>
      </w:r>
      <w:r w:rsidR="00603CCD">
        <w:rPr>
          <w:b/>
          <w:sz w:val="28"/>
          <w:szCs w:val="28"/>
        </w:rPr>
        <w:t>ION</w:t>
      </w:r>
    </w:p>
    <w:p w:rsidR="00E15012" w:rsidRDefault="00E15012" w:rsidP="00E15012">
      <w:pPr>
        <w:rPr>
          <w:b/>
          <w:sz w:val="28"/>
          <w:szCs w:val="28"/>
        </w:rPr>
      </w:pPr>
    </w:p>
    <w:p w:rsidR="00E15012" w:rsidRPr="00713768" w:rsidRDefault="00713768" w:rsidP="00713768">
      <w:pPr>
        <w:pStyle w:val="ListParagraph"/>
        <w:numPr>
          <w:ilvl w:val="0"/>
          <w:numId w:val="7"/>
        </w:numPr>
        <w:ind w:left="630" w:hanging="630"/>
        <w:rPr>
          <w:sz w:val="28"/>
          <w:szCs w:val="28"/>
        </w:rPr>
      </w:pPr>
      <w:r>
        <w:rPr>
          <w:sz w:val="28"/>
          <w:szCs w:val="28"/>
        </w:rPr>
        <w:t xml:space="preserve"> </w:t>
      </w:r>
      <w:r w:rsidR="00E15012" w:rsidRPr="00713768">
        <w:rPr>
          <w:sz w:val="28"/>
          <w:szCs w:val="28"/>
        </w:rPr>
        <w:t>There was no conviction in the 1</w:t>
      </w:r>
      <w:r w:rsidR="00E15012" w:rsidRPr="00713768">
        <w:rPr>
          <w:sz w:val="28"/>
          <w:szCs w:val="28"/>
          <w:vertAlign w:val="superscript"/>
        </w:rPr>
        <w:t>st</w:t>
      </w:r>
      <w:r w:rsidR="00E15012" w:rsidRPr="00713768">
        <w:rPr>
          <w:sz w:val="28"/>
          <w:szCs w:val="28"/>
        </w:rPr>
        <w:t xml:space="preserve"> quarter</w:t>
      </w:r>
    </w:p>
    <w:p w:rsidR="00E15012" w:rsidRPr="004968ED" w:rsidRDefault="00E15012" w:rsidP="00E15012">
      <w:pPr>
        <w:rPr>
          <w:b/>
          <w:sz w:val="28"/>
          <w:szCs w:val="28"/>
        </w:rPr>
      </w:pPr>
      <w:r w:rsidRPr="004968ED">
        <w:rPr>
          <w:b/>
          <w:sz w:val="28"/>
          <w:szCs w:val="28"/>
        </w:rPr>
        <w:t>INSPECTION</w:t>
      </w:r>
    </w:p>
    <w:p w:rsidR="00E15012" w:rsidRDefault="00E15012" w:rsidP="00E15012">
      <w:pPr>
        <w:rPr>
          <w:sz w:val="14"/>
          <w:szCs w:val="28"/>
        </w:rPr>
      </w:pPr>
    </w:p>
    <w:p w:rsidR="00E15012" w:rsidRDefault="00E15012" w:rsidP="00E15012">
      <w:pPr>
        <w:rPr>
          <w:sz w:val="14"/>
          <w:szCs w:val="28"/>
        </w:rPr>
      </w:pPr>
    </w:p>
    <w:p w:rsidR="00E15012" w:rsidRPr="00474309" w:rsidRDefault="00E15012" w:rsidP="00E15012">
      <w:pPr>
        <w:rPr>
          <w:sz w:val="28"/>
          <w:szCs w:val="28"/>
        </w:rPr>
      </w:pPr>
      <w:r w:rsidRPr="00474309">
        <w:rPr>
          <w:sz w:val="28"/>
          <w:szCs w:val="28"/>
        </w:rPr>
        <w:t>Number of ins</w:t>
      </w:r>
      <w:r>
        <w:rPr>
          <w:sz w:val="28"/>
          <w:szCs w:val="28"/>
        </w:rPr>
        <w:t xml:space="preserve">pections conducted by the </w:t>
      </w:r>
      <w:r w:rsidRPr="00474309">
        <w:rPr>
          <w:sz w:val="28"/>
          <w:szCs w:val="28"/>
        </w:rPr>
        <w:t>offices</w:t>
      </w:r>
      <w:r>
        <w:rPr>
          <w:sz w:val="28"/>
          <w:szCs w:val="28"/>
        </w:rPr>
        <w:t>:</w:t>
      </w:r>
    </w:p>
    <w:p w:rsidR="00E15012" w:rsidRDefault="00E15012" w:rsidP="00E15012">
      <w:pPr>
        <w:rPr>
          <w:sz w:val="14"/>
          <w:szCs w:val="28"/>
        </w:rPr>
      </w:pPr>
    </w:p>
    <w:p w:rsidR="00E15012" w:rsidRDefault="007779B6" w:rsidP="00E15012">
      <w:pPr>
        <w:rPr>
          <w:sz w:val="28"/>
          <w:szCs w:val="28"/>
        </w:rPr>
      </w:pPr>
      <w:r>
        <w:rPr>
          <w:sz w:val="28"/>
          <w:szCs w:val="28"/>
        </w:rPr>
        <w:tab/>
        <w:t>Ibadan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4 (Register of publishers</w:t>
      </w:r>
      <w:r w:rsidR="00E15012">
        <w:rPr>
          <w:sz w:val="28"/>
          <w:szCs w:val="28"/>
        </w:rPr>
        <w:t>)</w:t>
      </w:r>
    </w:p>
    <w:p w:rsidR="00E15012" w:rsidRDefault="00E15012" w:rsidP="007E27A8">
      <w:pPr>
        <w:rPr>
          <w:sz w:val="28"/>
          <w:szCs w:val="28"/>
          <w:u w:val="single"/>
        </w:rPr>
      </w:pPr>
      <w:r>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15012" w:rsidRPr="00F843CB" w:rsidTr="000F6362">
        <w:tc>
          <w:tcPr>
            <w:tcW w:w="10728" w:type="dxa"/>
          </w:tcPr>
          <w:p w:rsidR="007779B6" w:rsidRPr="00F843CB" w:rsidRDefault="00E15012" w:rsidP="007779B6">
            <w:pPr>
              <w:rPr>
                <w:sz w:val="28"/>
                <w:szCs w:val="28"/>
              </w:rPr>
            </w:pPr>
            <w:r w:rsidRPr="00F843CB">
              <w:rPr>
                <w:sz w:val="28"/>
                <w:szCs w:val="28"/>
              </w:rPr>
              <w:t>The following Offices conducted no inspection in the 1</w:t>
            </w:r>
            <w:r w:rsidRPr="00F843CB">
              <w:rPr>
                <w:sz w:val="28"/>
                <w:szCs w:val="28"/>
                <w:vertAlign w:val="superscript"/>
              </w:rPr>
              <w:t>st</w:t>
            </w:r>
            <w:r w:rsidRPr="00F843CB">
              <w:rPr>
                <w:sz w:val="28"/>
                <w:szCs w:val="28"/>
              </w:rPr>
              <w:t xml:space="preserve"> quarter: Abuja Head Office, </w:t>
            </w:r>
            <w:r w:rsidR="007779B6">
              <w:rPr>
                <w:sz w:val="28"/>
                <w:szCs w:val="28"/>
              </w:rPr>
              <w:t>Bauchi, Enugu, Ilorin, Kaduna, Kano, Lagos, Makurdi, Owerri, Port Harcourt, Uyo and Yola.</w:t>
            </w:r>
          </w:p>
          <w:p w:rsidR="00E15012" w:rsidRPr="00F843CB" w:rsidRDefault="00E15012" w:rsidP="007779B6">
            <w:pPr>
              <w:rPr>
                <w:b/>
                <w:sz w:val="28"/>
                <w:szCs w:val="28"/>
                <w:u w:val="single"/>
              </w:rPr>
            </w:pPr>
          </w:p>
        </w:tc>
      </w:tr>
    </w:tbl>
    <w:p w:rsidR="00E15012" w:rsidRDefault="00E15012" w:rsidP="00E15012">
      <w:pPr>
        <w:rPr>
          <w:sz w:val="28"/>
          <w:szCs w:val="28"/>
        </w:rPr>
      </w:pPr>
    </w:p>
    <w:p w:rsidR="00E15012" w:rsidRPr="004968ED" w:rsidRDefault="00E15012" w:rsidP="00E15012">
      <w:pPr>
        <w:numPr>
          <w:ilvl w:val="0"/>
          <w:numId w:val="3"/>
        </w:numPr>
        <w:rPr>
          <w:sz w:val="28"/>
          <w:szCs w:val="28"/>
        </w:rPr>
      </w:pPr>
      <w:r w:rsidRPr="004968ED">
        <w:rPr>
          <w:sz w:val="28"/>
          <w:szCs w:val="28"/>
        </w:rPr>
        <w:t>Total number of inspection in a</w:t>
      </w:r>
      <w:r>
        <w:rPr>
          <w:sz w:val="28"/>
          <w:szCs w:val="28"/>
        </w:rPr>
        <w:t>l</w:t>
      </w:r>
      <w:r w:rsidR="007779B6">
        <w:rPr>
          <w:sz w:val="28"/>
          <w:szCs w:val="28"/>
        </w:rPr>
        <w:t>l the Offices in the 1</w:t>
      </w:r>
      <w:r w:rsidR="007779B6" w:rsidRPr="007779B6">
        <w:rPr>
          <w:sz w:val="28"/>
          <w:szCs w:val="28"/>
          <w:vertAlign w:val="superscript"/>
        </w:rPr>
        <w:t>st</w:t>
      </w:r>
      <w:r w:rsidR="007779B6">
        <w:rPr>
          <w:sz w:val="28"/>
          <w:szCs w:val="28"/>
        </w:rPr>
        <w:t xml:space="preserve"> quarter (4</w:t>
      </w:r>
      <w:r>
        <w:rPr>
          <w:sz w:val="28"/>
          <w:szCs w:val="28"/>
        </w:rPr>
        <w:t>).</w:t>
      </w:r>
    </w:p>
    <w:p w:rsidR="00E15012" w:rsidRPr="007779B6" w:rsidRDefault="00E15012" w:rsidP="007779B6">
      <w:pPr>
        <w:numPr>
          <w:ilvl w:val="0"/>
          <w:numId w:val="3"/>
        </w:numPr>
        <w:rPr>
          <w:sz w:val="28"/>
          <w:szCs w:val="28"/>
        </w:rPr>
      </w:pPr>
      <w:r w:rsidRPr="004968ED">
        <w:rPr>
          <w:sz w:val="28"/>
          <w:szCs w:val="28"/>
        </w:rPr>
        <w:t>Total number</w:t>
      </w:r>
      <w:r>
        <w:rPr>
          <w:sz w:val="28"/>
          <w:szCs w:val="28"/>
        </w:rPr>
        <w:t xml:space="preserve"> of inspection of register of works</w:t>
      </w:r>
      <w:r w:rsidR="007779B6">
        <w:rPr>
          <w:sz w:val="28"/>
          <w:szCs w:val="28"/>
        </w:rPr>
        <w:t xml:space="preserve"> kept by publishers/printers (4)</w:t>
      </w:r>
    </w:p>
    <w:p w:rsidR="00E15012" w:rsidRPr="006D394A" w:rsidRDefault="007779B6" w:rsidP="00E15012">
      <w:pPr>
        <w:numPr>
          <w:ilvl w:val="0"/>
          <w:numId w:val="3"/>
        </w:numPr>
        <w:rPr>
          <w:sz w:val="28"/>
          <w:szCs w:val="28"/>
        </w:rPr>
      </w:pPr>
      <w:r>
        <w:rPr>
          <w:sz w:val="28"/>
          <w:szCs w:val="28"/>
        </w:rPr>
        <w:t>Ibadan O</w:t>
      </w:r>
      <w:r w:rsidR="00E15012">
        <w:rPr>
          <w:sz w:val="28"/>
          <w:szCs w:val="28"/>
        </w:rPr>
        <w:t>ffice cond</w:t>
      </w:r>
      <w:r w:rsidR="00E15012" w:rsidRPr="004968ED">
        <w:rPr>
          <w:sz w:val="28"/>
          <w:szCs w:val="28"/>
        </w:rPr>
        <w:t>ucted th</w:t>
      </w:r>
      <w:r w:rsidR="00E15012">
        <w:rPr>
          <w:sz w:val="28"/>
          <w:szCs w:val="28"/>
        </w:rPr>
        <w:t>e h</w:t>
      </w:r>
      <w:r>
        <w:rPr>
          <w:sz w:val="28"/>
          <w:szCs w:val="28"/>
        </w:rPr>
        <w:t>ighest number of inspections in the 1</w:t>
      </w:r>
      <w:r w:rsidRPr="007779B6">
        <w:rPr>
          <w:sz w:val="28"/>
          <w:szCs w:val="28"/>
          <w:vertAlign w:val="superscript"/>
        </w:rPr>
        <w:t>st</w:t>
      </w:r>
      <w:r>
        <w:rPr>
          <w:sz w:val="28"/>
          <w:szCs w:val="28"/>
        </w:rPr>
        <w:t xml:space="preserve"> quarter (4)</w:t>
      </w:r>
      <w:r w:rsidR="00E15012">
        <w:rPr>
          <w:sz w:val="28"/>
          <w:szCs w:val="28"/>
        </w:rPr>
        <w:t>.</w:t>
      </w:r>
    </w:p>
    <w:p w:rsidR="00E15012" w:rsidRDefault="00E15012" w:rsidP="00E15012">
      <w:pPr>
        <w:rPr>
          <w:b/>
          <w:sz w:val="36"/>
          <w:szCs w:val="36"/>
          <w:u w:val="single"/>
        </w:rPr>
      </w:pPr>
    </w:p>
    <w:p w:rsidR="00E15012" w:rsidRPr="00E64924" w:rsidRDefault="00603CCD" w:rsidP="00E15012">
      <w:pPr>
        <w:rPr>
          <w:b/>
          <w:sz w:val="28"/>
          <w:szCs w:val="28"/>
        </w:rPr>
      </w:pPr>
      <w:r>
        <w:rPr>
          <w:b/>
          <w:sz w:val="28"/>
          <w:szCs w:val="28"/>
        </w:rPr>
        <w:t>APPLICATION</w:t>
      </w:r>
      <w:r w:rsidR="00E15012" w:rsidRPr="00E64924">
        <w:rPr>
          <w:b/>
          <w:sz w:val="28"/>
          <w:szCs w:val="28"/>
        </w:rPr>
        <w:t xml:space="preserve"> RECEIVED FOR COPYRIGHT NOTIFICATION SCHEME</w:t>
      </w:r>
    </w:p>
    <w:p w:rsidR="00E15012" w:rsidRPr="00E64924" w:rsidRDefault="00E15012" w:rsidP="00E15012">
      <w:pPr>
        <w:rPr>
          <w:sz w:val="28"/>
          <w:szCs w:val="28"/>
        </w:rPr>
      </w:pPr>
    </w:p>
    <w:p w:rsidR="00E15012" w:rsidRPr="00E64924" w:rsidRDefault="00E15012" w:rsidP="00E15012">
      <w:pPr>
        <w:rPr>
          <w:sz w:val="28"/>
          <w:szCs w:val="28"/>
        </w:rPr>
      </w:pPr>
      <w:r w:rsidRPr="00E64924">
        <w:rPr>
          <w:sz w:val="28"/>
          <w:szCs w:val="28"/>
        </w:rPr>
        <w:t>i.</w:t>
      </w:r>
      <w:r w:rsidRPr="00E64924">
        <w:rPr>
          <w:sz w:val="28"/>
          <w:szCs w:val="28"/>
        </w:rPr>
        <w:tab/>
        <w:t xml:space="preserve">Number of applications received for Copyright </w:t>
      </w:r>
      <w:r>
        <w:rPr>
          <w:sz w:val="28"/>
          <w:szCs w:val="28"/>
        </w:rPr>
        <w:t>Notification Scheme by each Office</w:t>
      </w:r>
      <w:r w:rsidRPr="00E64924">
        <w:rPr>
          <w:sz w:val="28"/>
          <w:szCs w:val="28"/>
        </w:rPr>
        <w:t xml:space="preserve"> in the quarter</w:t>
      </w:r>
    </w:p>
    <w:p w:rsidR="00E15012" w:rsidRDefault="00E15012" w:rsidP="00E15012">
      <w:pPr>
        <w:rPr>
          <w:sz w:val="28"/>
          <w:szCs w:val="28"/>
        </w:rPr>
      </w:pPr>
    </w:p>
    <w:p w:rsidR="007779B6" w:rsidRDefault="00E15012" w:rsidP="00E15012">
      <w:pPr>
        <w:rPr>
          <w:sz w:val="28"/>
          <w:szCs w:val="28"/>
        </w:rPr>
      </w:pPr>
      <w:r w:rsidRPr="00E64924">
        <w:rPr>
          <w:sz w:val="28"/>
          <w:szCs w:val="28"/>
        </w:rPr>
        <w:tab/>
      </w:r>
      <w:r w:rsidR="007779B6">
        <w:rPr>
          <w:sz w:val="28"/>
          <w:szCs w:val="28"/>
        </w:rPr>
        <w:t>Abuja</w:t>
      </w:r>
      <w:r w:rsidR="007779B6">
        <w:rPr>
          <w:sz w:val="28"/>
          <w:szCs w:val="28"/>
        </w:rPr>
        <w:tab/>
      </w:r>
      <w:r w:rsidR="00802A65">
        <w:rPr>
          <w:sz w:val="28"/>
          <w:szCs w:val="28"/>
        </w:rPr>
        <w:t xml:space="preserve"> Head Office</w:t>
      </w:r>
      <w:r w:rsidR="00802A65">
        <w:rPr>
          <w:sz w:val="28"/>
          <w:szCs w:val="28"/>
        </w:rPr>
        <w:tab/>
      </w:r>
      <w:r w:rsidR="007779B6">
        <w:rPr>
          <w:sz w:val="28"/>
          <w:szCs w:val="28"/>
        </w:rPr>
        <w:t>-</w:t>
      </w:r>
      <w:r w:rsidR="007779B6">
        <w:rPr>
          <w:sz w:val="28"/>
          <w:szCs w:val="28"/>
        </w:rPr>
        <w:tab/>
        <w:t>56</w:t>
      </w:r>
    </w:p>
    <w:p w:rsidR="00E15012" w:rsidRPr="00E64924" w:rsidRDefault="007779B6" w:rsidP="007779B6">
      <w:pPr>
        <w:ind w:firstLine="720"/>
        <w:rPr>
          <w:sz w:val="28"/>
          <w:szCs w:val="28"/>
        </w:rPr>
      </w:pPr>
      <w:r>
        <w:rPr>
          <w:sz w:val="28"/>
          <w:szCs w:val="28"/>
        </w:rPr>
        <w:t>Ibadan</w:t>
      </w:r>
      <w:r w:rsidR="00E15012" w:rsidRPr="00E64924">
        <w:rPr>
          <w:sz w:val="28"/>
          <w:szCs w:val="28"/>
        </w:rPr>
        <w:tab/>
      </w:r>
      <w:r w:rsidR="00E15012" w:rsidRPr="00E64924">
        <w:rPr>
          <w:sz w:val="28"/>
          <w:szCs w:val="28"/>
        </w:rPr>
        <w:tab/>
      </w:r>
      <w:r w:rsidR="00E15012" w:rsidRPr="00E64924">
        <w:rPr>
          <w:sz w:val="28"/>
          <w:szCs w:val="28"/>
        </w:rPr>
        <w:tab/>
        <w:t>-</w:t>
      </w:r>
      <w:r>
        <w:rPr>
          <w:sz w:val="28"/>
          <w:szCs w:val="28"/>
        </w:rPr>
        <w:tab/>
        <w:t>5</w:t>
      </w:r>
    </w:p>
    <w:p w:rsidR="00E15012" w:rsidRPr="00E64924" w:rsidRDefault="00E15012" w:rsidP="00E15012">
      <w:pPr>
        <w:rPr>
          <w:sz w:val="28"/>
          <w:szCs w:val="28"/>
        </w:rPr>
      </w:pPr>
      <w:r w:rsidRPr="00E64924">
        <w:rPr>
          <w:sz w:val="28"/>
          <w:szCs w:val="28"/>
        </w:rPr>
        <w:tab/>
        <w:t>Kaduna</w:t>
      </w:r>
      <w:r w:rsidRPr="00E64924">
        <w:rPr>
          <w:sz w:val="28"/>
          <w:szCs w:val="28"/>
        </w:rPr>
        <w:tab/>
      </w:r>
      <w:r w:rsidRPr="00E64924">
        <w:rPr>
          <w:sz w:val="28"/>
          <w:szCs w:val="28"/>
        </w:rPr>
        <w:tab/>
      </w:r>
      <w:r>
        <w:rPr>
          <w:sz w:val="28"/>
          <w:szCs w:val="28"/>
        </w:rPr>
        <w:tab/>
      </w:r>
      <w:r w:rsidRPr="00E64924">
        <w:rPr>
          <w:sz w:val="28"/>
          <w:szCs w:val="28"/>
        </w:rPr>
        <w:t>-</w:t>
      </w:r>
      <w:r w:rsidR="007779B6">
        <w:rPr>
          <w:sz w:val="28"/>
          <w:szCs w:val="28"/>
        </w:rPr>
        <w:tab/>
        <w:t>4</w:t>
      </w:r>
    </w:p>
    <w:p w:rsidR="00E15012" w:rsidRPr="00E64924" w:rsidRDefault="00802A65" w:rsidP="00E15012">
      <w:pPr>
        <w:rPr>
          <w:sz w:val="28"/>
          <w:szCs w:val="28"/>
        </w:rPr>
      </w:pPr>
      <w:r>
        <w:rPr>
          <w:sz w:val="28"/>
          <w:szCs w:val="28"/>
        </w:rPr>
        <w:tab/>
        <w:t>Uyo</w:t>
      </w:r>
      <w:r w:rsidR="00E15012" w:rsidRPr="00E64924">
        <w:rPr>
          <w:sz w:val="28"/>
          <w:szCs w:val="28"/>
        </w:rPr>
        <w:tab/>
      </w:r>
      <w:r w:rsidR="00E15012" w:rsidRPr="00E64924">
        <w:rPr>
          <w:sz w:val="28"/>
          <w:szCs w:val="28"/>
        </w:rPr>
        <w:tab/>
      </w:r>
      <w:r w:rsidR="00E15012">
        <w:rPr>
          <w:sz w:val="28"/>
          <w:szCs w:val="28"/>
        </w:rPr>
        <w:tab/>
      </w:r>
      <w:r>
        <w:rPr>
          <w:sz w:val="28"/>
          <w:szCs w:val="28"/>
        </w:rPr>
        <w:tab/>
      </w:r>
      <w:r w:rsidR="00E15012" w:rsidRPr="00E64924">
        <w:rPr>
          <w:sz w:val="28"/>
          <w:szCs w:val="28"/>
        </w:rPr>
        <w:t>-</w:t>
      </w:r>
      <w:r>
        <w:rPr>
          <w:sz w:val="28"/>
          <w:szCs w:val="28"/>
        </w:rPr>
        <w:tab/>
        <w:t>3</w:t>
      </w:r>
      <w:r w:rsidR="007779B6">
        <w:rPr>
          <w:sz w:val="28"/>
          <w:szCs w:val="28"/>
        </w:rPr>
        <w:tab/>
      </w:r>
    </w:p>
    <w:p w:rsidR="00E15012" w:rsidRPr="00E74D5F" w:rsidRDefault="00E15012" w:rsidP="00E15012">
      <w:pPr>
        <w:rPr>
          <w:b/>
          <w:sz w:val="28"/>
          <w:szCs w:val="28"/>
          <w:u w:val="single"/>
        </w:rPr>
      </w:pPr>
      <w:r w:rsidRPr="00E64924">
        <w:rPr>
          <w:sz w:val="28"/>
          <w:szCs w:val="28"/>
        </w:rPr>
        <w:tab/>
      </w:r>
      <w:r w:rsidRPr="00E64924">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15012" w:rsidRPr="00F843CB" w:rsidTr="000F6362">
        <w:tc>
          <w:tcPr>
            <w:tcW w:w="10728" w:type="dxa"/>
          </w:tcPr>
          <w:p w:rsidR="00E15012" w:rsidRPr="00F843CB" w:rsidRDefault="00E15012" w:rsidP="000F6362">
            <w:pPr>
              <w:rPr>
                <w:sz w:val="28"/>
                <w:szCs w:val="28"/>
              </w:rPr>
            </w:pPr>
            <w:r w:rsidRPr="00F843CB">
              <w:rPr>
                <w:sz w:val="28"/>
                <w:szCs w:val="28"/>
              </w:rPr>
              <w:lastRenderedPageBreak/>
              <w:t>No application was received for Copyright Notification in the 1</w:t>
            </w:r>
            <w:r w:rsidRPr="00F843CB">
              <w:rPr>
                <w:sz w:val="28"/>
                <w:szCs w:val="28"/>
                <w:vertAlign w:val="superscript"/>
              </w:rPr>
              <w:t>st</w:t>
            </w:r>
            <w:r w:rsidRPr="00F843CB">
              <w:rPr>
                <w:sz w:val="28"/>
                <w:szCs w:val="28"/>
              </w:rPr>
              <w:t xml:space="preserve"> quarter by the foll</w:t>
            </w:r>
            <w:r w:rsidR="00802A65">
              <w:rPr>
                <w:sz w:val="28"/>
                <w:szCs w:val="28"/>
              </w:rPr>
              <w:t xml:space="preserve">owing Offices: Bauchi, Enugu, Ilorin, Kano, Lagos, Makurdi, Owerri, Port Harcourt, and Yola. </w:t>
            </w:r>
          </w:p>
          <w:p w:rsidR="00E15012" w:rsidRPr="00F843CB" w:rsidRDefault="00E15012" w:rsidP="000F6362">
            <w:pPr>
              <w:rPr>
                <w:b/>
                <w:sz w:val="28"/>
                <w:szCs w:val="28"/>
                <w:u w:val="single"/>
              </w:rPr>
            </w:pPr>
          </w:p>
        </w:tc>
      </w:tr>
    </w:tbl>
    <w:p w:rsidR="00E15012" w:rsidRPr="00E64924" w:rsidRDefault="00E15012" w:rsidP="00E15012">
      <w:pPr>
        <w:rPr>
          <w:sz w:val="28"/>
          <w:szCs w:val="28"/>
        </w:rPr>
      </w:pPr>
    </w:p>
    <w:p w:rsidR="00E15012" w:rsidRPr="00E64924" w:rsidRDefault="00E15012" w:rsidP="00E15012">
      <w:pPr>
        <w:ind w:left="720" w:hanging="720"/>
        <w:rPr>
          <w:sz w:val="28"/>
          <w:szCs w:val="28"/>
        </w:rPr>
      </w:pPr>
      <w:r w:rsidRPr="00E64924">
        <w:rPr>
          <w:sz w:val="28"/>
          <w:szCs w:val="28"/>
        </w:rPr>
        <w:t>ii.</w:t>
      </w:r>
      <w:r w:rsidRPr="00E64924">
        <w:rPr>
          <w:sz w:val="28"/>
          <w:szCs w:val="28"/>
        </w:rPr>
        <w:tab/>
        <w:t xml:space="preserve">Total number of applications received for Copyright Notification Scheme in </w:t>
      </w:r>
      <w:r>
        <w:rPr>
          <w:sz w:val="28"/>
          <w:szCs w:val="28"/>
        </w:rPr>
        <w:t>all</w:t>
      </w:r>
      <w:r w:rsidR="00802A65">
        <w:rPr>
          <w:sz w:val="28"/>
          <w:szCs w:val="28"/>
        </w:rPr>
        <w:t xml:space="preserve"> the Offices in the quarter (68</w:t>
      </w:r>
      <w:r>
        <w:rPr>
          <w:sz w:val="28"/>
          <w:szCs w:val="28"/>
        </w:rPr>
        <w:t>).</w:t>
      </w:r>
    </w:p>
    <w:p w:rsidR="00E15012" w:rsidRPr="00E64924" w:rsidRDefault="00E15012" w:rsidP="00E15012">
      <w:pPr>
        <w:rPr>
          <w:sz w:val="28"/>
          <w:szCs w:val="28"/>
        </w:rPr>
      </w:pPr>
    </w:p>
    <w:p w:rsidR="00E15012" w:rsidRPr="00A67514" w:rsidRDefault="00802A65" w:rsidP="00E15012">
      <w:pPr>
        <w:rPr>
          <w:sz w:val="28"/>
          <w:szCs w:val="28"/>
        </w:rPr>
      </w:pPr>
      <w:r>
        <w:rPr>
          <w:sz w:val="28"/>
          <w:szCs w:val="28"/>
        </w:rPr>
        <w:t>iii.</w:t>
      </w:r>
      <w:r>
        <w:rPr>
          <w:sz w:val="28"/>
          <w:szCs w:val="28"/>
        </w:rPr>
        <w:tab/>
        <w:t>Abuja Head Office</w:t>
      </w:r>
      <w:r w:rsidR="00E15012">
        <w:rPr>
          <w:sz w:val="28"/>
          <w:szCs w:val="28"/>
        </w:rPr>
        <w:t xml:space="preserve"> </w:t>
      </w:r>
      <w:r w:rsidR="00E15012" w:rsidRPr="00E64924">
        <w:rPr>
          <w:sz w:val="28"/>
          <w:szCs w:val="28"/>
        </w:rPr>
        <w:t>received the highest number of applications for Copyright Notification Scheme</w:t>
      </w:r>
      <w:r>
        <w:rPr>
          <w:sz w:val="28"/>
          <w:szCs w:val="28"/>
        </w:rPr>
        <w:t xml:space="preserve"> (56</w:t>
      </w:r>
      <w:r w:rsidR="00E15012">
        <w:rPr>
          <w:sz w:val="28"/>
          <w:szCs w:val="28"/>
        </w:rPr>
        <w:t>).</w:t>
      </w:r>
    </w:p>
    <w:p w:rsidR="00E15012" w:rsidRPr="00E74D5F" w:rsidRDefault="00E15012" w:rsidP="00E15012">
      <w:pPr>
        <w:rPr>
          <w:b/>
          <w:sz w:val="28"/>
          <w:szCs w:val="28"/>
          <w:u w:val="single"/>
        </w:rPr>
      </w:pPr>
    </w:p>
    <w:tbl>
      <w:tblPr>
        <w:tblW w:w="1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1"/>
      </w:tblGrid>
      <w:tr w:rsidR="00E15012" w:rsidRPr="00F843CB" w:rsidTr="000F6362">
        <w:trPr>
          <w:trHeight w:val="3264"/>
        </w:trPr>
        <w:tc>
          <w:tcPr>
            <w:tcW w:w="13261" w:type="dxa"/>
          </w:tcPr>
          <w:p w:rsidR="00E15012" w:rsidRPr="00F843CB" w:rsidRDefault="00E15012" w:rsidP="000F6362">
            <w:pPr>
              <w:rPr>
                <w:b/>
                <w:sz w:val="28"/>
                <w:szCs w:val="28"/>
                <w:u w:val="single"/>
              </w:rPr>
            </w:pPr>
          </w:p>
          <w:p w:rsidR="00E15012" w:rsidRPr="00F843CB" w:rsidRDefault="00E15012" w:rsidP="000F6362">
            <w:pPr>
              <w:spacing w:line="360" w:lineRule="auto"/>
              <w:jc w:val="both"/>
              <w:rPr>
                <w:sz w:val="28"/>
                <w:szCs w:val="28"/>
              </w:rPr>
            </w:pPr>
            <w:r w:rsidRPr="00F843CB">
              <w:rPr>
                <w:sz w:val="28"/>
                <w:szCs w:val="28"/>
              </w:rPr>
              <w:t>The Copyright Notification Scheme is a process whereby an author of a copyright work or a right owner notifies the Commission through filling and returning of appropriate form, that he is the creator or owner of copyright in a particular work. In order to forestall deceptive applications, those who wish to apply for copyright notification are required to declare the authenticity of the facts stated in their application before a Commissioner of Oaths and attach the affidavit to the application form before submission to the Commission. Forms for the Notification exercise are obtainable at the Commission’s offices nationwide.</w:t>
            </w:r>
          </w:p>
          <w:p w:rsidR="00E15012" w:rsidRPr="00F843CB" w:rsidRDefault="00E15012" w:rsidP="000F6362">
            <w:pPr>
              <w:pStyle w:val="BodyTextIndent"/>
              <w:ind w:left="0"/>
              <w:rPr>
                <w:b/>
                <w:bCs/>
                <w:sz w:val="28"/>
                <w:szCs w:val="28"/>
              </w:rPr>
            </w:pPr>
            <w:r w:rsidRPr="00F843CB">
              <w:rPr>
                <w:bCs/>
                <w:sz w:val="28"/>
                <w:szCs w:val="28"/>
              </w:rPr>
              <w:t xml:space="preserve">Every author of works protected under the Copyright Act needs to get involved in the Copyright Notification Scheme because of the following reasons: </w:t>
            </w:r>
          </w:p>
          <w:p w:rsidR="00E15012" w:rsidRPr="00F843CB" w:rsidRDefault="00E15012" w:rsidP="000F6362">
            <w:pPr>
              <w:pStyle w:val="BodyTextIndent"/>
              <w:numPr>
                <w:ilvl w:val="0"/>
                <w:numId w:val="5"/>
              </w:numPr>
              <w:spacing w:after="0"/>
              <w:jc w:val="both"/>
              <w:rPr>
                <w:bCs/>
                <w:sz w:val="28"/>
                <w:szCs w:val="28"/>
              </w:rPr>
            </w:pPr>
            <w:r w:rsidRPr="00F843CB">
              <w:rPr>
                <w:bCs/>
                <w:sz w:val="28"/>
                <w:szCs w:val="28"/>
              </w:rPr>
              <w:t>It provides prima facie evidence on the date of creation, existence and authorship of a work.</w:t>
            </w:r>
          </w:p>
          <w:p w:rsidR="00E15012" w:rsidRPr="00F843CB" w:rsidRDefault="00E15012" w:rsidP="000F6362">
            <w:pPr>
              <w:pStyle w:val="BodyTextIndent"/>
              <w:numPr>
                <w:ilvl w:val="0"/>
                <w:numId w:val="5"/>
              </w:numPr>
              <w:spacing w:after="0"/>
              <w:jc w:val="both"/>
              <w:rPr>
                <w:bCs/>
                <w:sz w:val="28"/>
                <w:szCs w:val="28"/>
              </w:rPr>
            </w:pPr>
            <w:r w:rsidRPr="00F843CB">
              <w:rPr>
                <w:bCs/>
                <w:sz w:val="28"/>
                <w:szCs w:val="28"/>
              </w:rPr>
              <w:t>It enables works to be showcased to the world through the website of the Nigerian Copyright Commission.</w:t>
            </w:r>
          </w:p>
          <w:p w:rsidR="00E15012" w:rsidRPr="00F843CB" w:rsidRDefault="00E15012" w:rsidP="000F6362">
            <w:pPr>
              <w:pStyle w:val="BodyTextIndent"/>
              <w:numPr>
                <w:ilvl w:val="0"/>
                <w:numId w:val="5"/>
              </w:numPr>
              <w:spacing w:after="0"/>
              <w:jc w:val="both"/>
              <w:rPr>
                <w:bCs/>
                <w:sz w:val="28"/>
                <w:szCs w:val="28"/>
              </w:rPr>
            </w:pPr>
            <w:r w:rsidRPr="00F843CB">
              <w:rPr>
                <w:bCs/>
                <w:sz w:val="28"/>
                <w:szCs w:val="28"/>
              </w:rPr>
              <w:t xml:space="preserve">It enhances the marketability of rights subsisting in the work as it ascribes some level of authenticity to notified works. </w:t>
            </w:r>
          </w:p>
          <w:p w:rsidR="00E15012" w:rsidRPr="00F843CB" w:rsidRDefault="00E15012" w:rsidP="000F6362">
            <w:pPr>
              <w:pStyle w:val="BodyTextIndent"/>
              <w:numPr>
                <w:ilvl w:val="0"/>
                <w:numId w:val="5"/>
              </w:numPr>
              <w:spacing w:after="0"/>
              <w:jc w:val="both"/>
              <w:rPr>
                <w:bCs/>
                <w:sz w:val="28"/>
                <w:szCs w:val="28"/>
              </w:rPr>
            </w:pPr>
            <w:r w:rsidRPr="00F843CB">
              <w:rPr>
                <w:bCs/>
                <w:sz w:val="28"/>
                <w:szCs w:val="28"/>
              </w:rPr>
              <w:t xml:space="preserve">It eases the process of securing licenses for use of right(s) subsisting in a work by furnishing rights management information </w:t>
            </w:r>
            <w:r w:rsidRPr="00F843CB">
              <w:rPr>
                <w:sz w:val="28"/>
                <w:szCs w:val="28"/>
              </w:rPr>
              <w:t>on ownership of right(s) to the general public.</w:t>
            </w:r>
          </w:p>
          <w:p w:rsidR="00E15012" w:rsidRPr="00F843CB" w:rsidRDefault="00E15012" w:rsidP="000F6362">
            <w:pPr>
              <w:pStyle w:val="BodyTextIndent"/>
              <w:numPr>
                <w:ilvl w:val="0"/>
                <w:numId w:val="5"/>
              </w:numPr>
              <w:spacing w:after="0"/>
              <w:jc w:val="both"/>
              <w:rPr>
                <w:bCs/>
                <w:sz w:val="28"/>
                <w:szCs w:val="28"/>
              </w:rPr>
            </w:pPr>
            <w:r w:rsidRPr="00F843CB">
              <w:rPr>
                <w:bCs/>
                <w:sz w:val="28"/>
                <w:szCs w:val="28"/>
              </w:rPr>
              <w:t xml:space="preserve">It qualifies a work to be included in the Nigerian Copyright Commission’s database of authors and their works in </w:t>
            </w:r>
            <w:smartTag w:uri="urn:schemas-microsoft-com:office:smarttags" w:element="country-region">
              <w:smartTag w:uri="urn:schemas-microsoft-com:office:smarttags" w:element="place">
                <w:r w:rsidRPr="00F843CB">
                  <w:rPr>
                    <w:bCs/>
                    <w:sz w:val="28"/>
                    <w:szCs w:val="28"/>
                  </w:rPr>
                  <w:t>Nigeria</w:t>
                </w:r>
              </w:smartTag>
            </w:smartTag>
            <w:r w:rsidRPr="00F843CB">
              <w:rPr>
                <w:bCs/>
                <w:sz w:val="28"/>
                <w:szCs w:val="28"/>
              </w:rPr>
              <w:t>.</w:t>
            </w:r>
          </w:p>
          <w:p w:rsidR="00E15012" w:rsidRPr="00F843CB" w:rsidRDefault="00E15012" w:rsidP="000F6362">
            <w:pPr>
              <w:rPr>
                <w:b/>
                <w:sz w:val="28"/>
                <w:szCs w:val="28"/>
                <w:u w:val="single"/>
              </w:rPr>
            </w:pPr>
          </w:p>
        </w:tc>
      </w:tr>
    </w:tbl>
    <w:p w:rsidR="00E15012" w:rsidRPr="00E64924" w:rsidRDefault="00603CCD" w:rsidP="00E15012">
      <w:pPr>
        <w:rPr>
          <w:b/>
          <w:sz w:val="28"/>
          <w:szCs w:val="28"/>
        </w:rPr>
      </w:pPr>
      <w:r>
        <w:rPr>
          <w:b/>
          <w:sz w:val="28"/>
          <w:szCs w:val="28"/>
        </w:rPr>
        <w:lastRenderedPageBreak/>
        <w:t xml:space="preserve">APPLICATION </w:t>
      </w:r>
      <w:r w:rsidR="00E15012" w:rsidRPr="00E64924">
        <w:rPr>
          <w:b/>
          <w:sz w:val="28"/>
          <w:szCs w:val="28"/>
        </w:rPr>
        <w:t xml:space="preserve">RECEIVED FOR VIDEO RENTAL SCHEME </w:t>
      </w:r>
    </w:p>
    <w:p w:rsidR="00E15012" w:rsidRPr="00E64924" w:rsidRDefault="00E15012" w:rsidP="00E15012">
      <w:pPr>
        <w:rPr>
          <w:b/>
          <w:sz w:val="28"/>
          <w:szCs w:val="28"/>
        </w:rPr>
      </w:pPr>
    </w:p>
    <w:p w:rsidR="00E15012" w:rsidRPr="00E64924" w:rsidRDefault="00E15012" w:rsidP="00E15012">
      <w:pPr>
        <w:rPr>
          <w:sz w:val="28"/>
          <w:szCs w:val="28"/>
        </w:rPr>
      </w:pPr>
      <w:r w:rsidRPr="00E64924">
        <w:rPr>
          <w:sz w:val="28"/>
          <w:szCs w:val="28"/>
        </w:rPr>
        <w:t>i.</w:t>
      </w:r>
      <w:r w:rsidRPr="00E64924">
        <w:rPr>
          <w:sz w:val="28"/>
          <w:szCs w:val="28"/>
        </w:rPr>
        <w:tab/>
        <w:t>Number of applications received for Video Rental Scheme (fresh / renewa</w:t>
      </w:r>
      <w:r>
        <w:rPr>
          <w:sz w:val="28"/>
          <w:szCs w:val="28"/>
        </w:rPr>
        <w:t xml:space="preserve">l of accreditation) by each Office </w:t>
      </w:r>
      <w:r w:rsidRPr="00E64924">
        <w:rPr>
          <w:sz w:val="28"/>
          <w:szCs w:val="28"/>
        </w:rPr>
        <w:t>in the quarter</w:t>
      </w:r>
      <w:r>
        <w:rPr>
          <w:sz w:val="28"/>
          <w:szCs w:val="28"/>
        </w:rPr>
        <w:t>:</w:t>
      </w:r>
    </w:p>
    <w:p w:rsidR="00E15012" w:rsidRPr="00E64924" w:rsidRDefault="00E15012" w:rsidP="00E15012">
      <w:pPr>
        <w:rPr>
          <w:sz w:val="28"/>
          <w:szCs w:val="28"/>
        </w:rPr>
      </w:pPr>
    </w:p>
    <w:p w:rsidR="00E15012" w:rsidRPr="00E64924" w:rsidRDefault="00E15012" w:rsidP="00E15012">
      <w:pPr>
        <w:rPr>
          <w:b/>
          <w:sz w:val="28"/>
          <w:szCs w:val="28"/>
        </w:rPr>
      </w:pPr>
      <w:r w:rsidRPr="00E64924">
        <w:rPr>
          <w:sz w:val="28"/>
          <w:szCs w:val="28"/>
        </w:rPr>
        <w:tab/>
      </w:r>
      <w:r w:rsidRPr="00E64924">
        <w:rPr>
          <w:b/>
          <w:sz w:val="28"/>
          <w:szCs w:val="28"/>
        </w:rPr>
        <w:t>Fresh Accreditation</w:t>
      </w:r>
      <w:r w:rsidRPr="00E64924">
        <w:rPr>
          <w:sz w:val="28"/>
          <w:szCs w:val="28"/>
        </w:rPr>
        <w:tab/>
      </w:r>
      <w:r>
        <w:rPr>
          <w:sz w:val="28"/>
          <w:szCs w:val="28"/>
        </w:rPr>
        <w:tab/>
      </w:r>
      <w:r w:rsidRPr="00E64924">
        <w:rPr>
          <w:sz w:val="28"/>
          <w:szCs w:val="28"/>
        </w:rPr>
        <w:tab/>
      </w:r>
      <w:r w:rsidRPr="00E64924">
        <w:rPr>
          <w:sz w:val="28"/>
          <w:szCs w:val="28"/>
        </w:rPr>
        <w:tab/>
      </w:r>
      <w:r w:rsidRPr="00E64924">
        <w:rPr>
          <w:sz w:val="28"/>
          <w:szCs w:val="28"/>
        </w:rPr>
        <w:tab/>
      </w:r>
      <w:r w:rsidRPr="00E64924">
        <w:rPr>
          <w:sz w:val="28"/>
          <w:szCs w:val="28"/>
        </w:rPr>
        <w:tab/>
      </w:r>
      <w:r>
        <w:rPr>
          <w:sz w:val="28"/>
          <w:szCs w:val="28"/>
        </w:rPr>
        <w:t xml:space="preserve">   </w:t>
      </w:r>
      <w:r>
        <w:rPr>
          <w:sz w:val="28"/>
          <w:szCs w:val="28"/>
        </w:rPr>
        <w:tab/>
      </w:r>
      <w:r w:rsidRPr="00E64924">
        <w:rPr>
          <w:b/>
          <w:sz w:val="28"/>
          <w:szCs w:val="28"/>
        </w:rPr>
        <w:t>Renewal of Accreditation</w:t>
      </w:r>
    </w:p>
    <w:p w:rsidR="00E15012" w:rsidRPr="00E64924" w:rsidRDefault="00E15012" w:rsidP="00E15012">
      <w:pPr>
        <w:rPr>
          <w:sz w:val="28"/>
          <w:szCs w:val="28"/>
        </w:rPr>
      </w:pPr>
      <w:r>
        <w:rPr>
          <w:sz w:val="28"/>
          <w:szCs w:val="28"/>
        </w:rPr>
        <w:tab/>
      </w:r>
    </w:p>
    <w:p w:rsidR="00FC6684" w:rsidRDefault="00802A65" w:rsidP="00E15012">
      <w:pPr>
        <w:rPr>
          <w:sz w:val="28"/>
          <w:szCs w:val="28"/>
        </w:rPr>
      </w:pPr>
      <w:r>
        <w:rPr>
          <w:sz w:val="28"/>
          <w:szCs w:val="28"/>
        </w:rPr>
        <w:tab/>
      </w:r>
      <w:r w:rsidR="00FC6684">
        <w:rPr>
          <w:sz w:val="28"/>
          <w:szCs w:val="28"/>
        </w:rPr>
        <w:t>Abuja Head Office</w:t>
      </w:r>
      <w:r w:rsidR="00FC6684">
        <w:rPr>
          <w:sz w:val="28"/>
          <w:szCs w:val="28"/>
        </w:rPr>
        <w:tab/>
      </w:r>
      <w:r w:rsidR="00FC6684">
        <w:rPr>
          <w:sz w:val="28"/>
          <w:szCs w:val="28"/>
        </w:rPr>
        <w:tab/>
      </w:r>
      <w:r w:rsidR="00FC6684" w:rsidRPr="00E64924">
        <w:rPr>
          <w:sz w:val="28"/>
          <w:szCs w:val="28"/>
        </w:rPr>
        <w:t>-</w:t>
      </w:r>
      <w:r w:rsidR="00FC6684">
        <w:rPr>
          <w:sz w:val="28"/>
          <w:szCs w:val="28"/>
        </w:rPr>
        <w:tab/>
        <w:t>6</w:t>
      </w:r>
      <w:r w:rsidR="00FC6684">
        <w:rPr>
          <w:sz w:val="28"/>
          <w:szCs w:val="28"/>
        </w:rPr>
        <w:tab/>
      </w:r>
      <w:r w:rsidR="00FC6684">
        <w:rPr>
          <w:sz w:val="28"/>
          <w:szCs w:val="28"/>
        </w:rPr>
        <w:tab/>
      </w:r>
      <w:r w:rsidR="00FC6684">
        <w:rPr>
          <w:sz w:val="28"/>
          <w:szCs w:val="28"/>
        </w:rPr>
        <w:tab/>
      </w:r>
      <w:r w:rsidR="00FC6684">
        <w:rPr>
          <w:sz w:val="28"/>
          <w:szCs w:val="28"/>
        </w:rPr>
        <w:tab/>
      </w:r>
      <w:r w:rsidR="00FC6684">
        <w:rPr>
          <w:sz w:val="28"/>
          <w:szCs w:val="28"/>
        </w:rPr>
        <w:tab/>
        <w:t>Makurdi</w:t>
      </w:r>
      <w:r w:rsidR="00FC6684">
        <w:rPr>
          <w:sz w:val="28"/>
          <w:szCs w:val="28"/>
        </w:rPr>
        <w:tab/>
      </w:r>
      <w:r w:rsidR="00FC6684">
        <w:rPr>
          <w:sz w:val="28"/>
          <w:szCs w:val="28"/>
        </w:rPr>
        <w:tab/>
      </w:r>
      <w:r w:rsidR="00FC6684">
        <w:rPr>
          <w:sz w:val="28"/>
          <w:szCs w:val="28"/>
        </w:rPr>
        <w:tab/>
        <w:t>-</w:t>
      </w:r>
      <w:r w:rsidR="00FC6684">
        <w:rPr>
          <w:sz w:val="28"/>
          <w:szCs w:val="28"/>
        </w:rPr>
        <w:tab/>
        <w:t>4</w:t>
      </w:r>
    </w:p>
    <w:p w:rsidR="00E15012" w:rsidRPr="00E64924" w:rsidRDefault="00802A65" w:rsidP="00FC6684">
      <w:pPr>
        <w:ind w:firstLine="720"/>
        <w:rPr>
          <w:sz w:val="28"/>
          <w:szCs w:val="28"/>
        </w:rPr>
      </w:pPr>
      <w:r>
        <w:rPr>
          <w:sz w:val="28"/>
          <w:szCs w:val="28"/>
        </w:rPr>
        <w:t>Kaduna</w:t>
      </w:r>
      <w:r>
        <w:rPr>
          <w:sz w:val="28"/>
          <w:szCs w:val="28"/>
        </w:rPr>
        <w:tab/>
      </w:r>
      <w:r>
        <w:rPr>
          <w:sz w:val="28"/>
          <w:szCs w:val="28"/>
        </w:rPr>
        <w:tab/>
      </w:r>
      <w:r>
        <w:rPr>
          <w:sz w:val="28"/>
          <w:szCs w:val="28"/>
        </w:rPr>
        <w:tab/>
        <w:t>-</w:t>
      </w:r>
      <w:r>
        <w:rPr>
          <w:sz w:val="28"/>
          <w:szCs w:val="28"/>
        </w:rPr>
        <w:tab/>
        <w:t>4</w:t>
      </w:r>
      <w:r>
        <w:rPr>
          <w:sz w:val="28"/>
          <w:szCs w:val="28"/>
        </w:rPr>
        <w:tab/>
      </w:r>
      <w:r w:rsidR="00E15012">
        <w:rPr>
          <w:sz w:val="28"/>
          <w:szCs w:val="28"/>
        </w:rPr>
        <w:tab/>
      </w:r>
      <w:r w:rsidR="00E15012" w:rsidRPr="00E64924">
        <w:rPr>
          <w:sz w:val="28"/>
          <w:szCs w:val="28"/>
        </w:rPr>
        <w:tab/>
      </w:r>
      <w:r w:rsidR="00E15012" w:rsidRPr="00E64924">
        <w:rPr>
          <w:sz w:val="28"/>
          <w:szCs w:val="28"/>
        </w:rPr>
        <w:tab/>
      </w:r>
      <w:r>
        <w:rPr>
          <w:sz w:val="28"/>
          <w:szCs w:val="28"/>
        </w:rPr>
        <w:tab/>
      </w:r>
    </w:p>
    <w:p w:rsidR="00E15012" w:rsidRPr="00E64924" w:rsidRDefault="00FC6684" w:rsidP="00E15012">
      <w:pPr>
        <w:rPr>
          <w:sz w:val="28"/>
          <w:szCs w:val="28"/>
        </w:rPr>
      </w:pPr>
      <w:r>
        <w:rPr>
          <w:sz w:val="28"/>
          <w:szCs w:val="28"/>
        </w:rPr>
        <w:tab/>
        <w:t>Makurdi</w:t>
      </w:r>
      <w:r w:rsidR="00802A65">
        <w:rPr>
          <w:sz w:val="28"/>
          <w:szCs w:val="28"/>
        </w:rPr>
        <w:tab/>
      </w:r>
      <w:r w:rsidR="00802A65">
        <w:rPr>
          <w:sz w:val="28"/>
          <w:szCs w:val="28"/>
        </w:rPr>
        <w:tab/>
      </w:r>
      <w:r w:rsidR="00802A65">
        <w:rPr>
          <w:sz w:val="28"/>
          <w:szCs w:val="28"/>
        </w:rPr>
        <w:tab/>
        <w:t>-</w:t>
      </w:r>
      <w:r w:rsidR="00802A65">
        <w:rPr>
          <w:sz w:val="28"/>
          <w:szCs w:val="28"/>
        </w:rPr>
        <w:tab/>
      </w:r>
      <w:r>
        <w:rPr>
          <w:sz w:val="28"/>
          <w:szCs w:val="28"/>
        </w:rPr>
        <w:t>3</w:t>
      </w:r>
      <w:r>
        <w:rPr>
          <w:sz w:val="28"/>
          <w:szCs w:val="28"/>
        </w:rPr>
        <w:tab/>
      </w:r>
      <w:r>
        <w:rPr>
          <w:sz w:val="28"/>
          <w:szCs w:val="28"/>
        </w:rPr>
        <w:tab/>
      </w:r>
      <w:r>
        <w:rPr>
          <w:sz w:val="28"/>
          <w:szCs w:val="28"/>
        </w:rPr>
        <w:tab/>
      </w:r>
      <w:r>
        <w:rPr>
          <w:sz w:val="28"/>
          <w:szCs w:val="28"/>
        </w:rPr>
        <w:tab/>
      </w:r>
      <w:r>
        <w:rPr>
          <w:sz w:val="28"/>
          <w:szCs w:val="28"/>
        </w:rPr>
        <w:tab/>
      </w:r>
    </w:p>
    <w:p w:rsidR="00E15012" w:rsidRPr="00E64924" w:rsidRDefault="00E15012" w:rsidP="00E15012">
      <w:pPr>
        <w:rPr>
          <w:sz w:val="28"/>
          <w:szCs w:val="28"/>
        </w:rPr>
      </w:pPr>
      <w:r w:rsidRPr="00E64924">
        <w:rPr>
          <w:sz w:val="28"/>
          <w:szCs w:val="28"/>
        </w:rPr>
        <w:tab/>
      </w:r>
      <w:r w:rsidR="00FC6684">
        <w:rPr>
          <w:sz w:val="28"/>
          <w:szCs w:val="28"/>
        </w:rPr>
        <w:t>Uyo</w:t>
      </w:r>
      <w:r w:rsidRPr="00E64924">
        <w:rPr>
          <w:sz w:val="28"/>
          <w:szCs w:val="28"/>
        </w:rPr>
        <w:tab/>
      </w:r>
      <w:r w:rsidRPr="00E64924">
        <w:rPr>
          <w:sz w:val="28"/>
          <w:szCs w:val="28"/>
        </w:rPr>
        <w:tab/>
      </w:r>
      <w:r w:rsidRPr="00E64924">
        <w:rPr>
          <w:sz w:val="28"/>
          <w:szCs w:val="28"/>
        </w:rPr>
        <w:tab/>
      </w:r>
      <w:r w:rsidR="00FC6684">
        <w:rPr>
          <w:sz w:val="28"/>
          <w:szCs w:val="28"/>
        </w:rPr>
        <w:tab/>
      </w:r>
      <w:r w:rsidR="00802A65">
        <w:rPr>
          <w:sz w:val="28"/>
          <w:szCs w:val="28"/>
        </w:rPr>
        <w:t>-</w:t>
      </w:r>
      <w:r w:rsidR="00802A65">
        <w:rPr>
          <w:sz w:val="28"/>
          <w:szCs w:val="28"/>
        </w:rPr>
        <w:tab/>
      </w:r>
      <w:r w:rsidR="00FC6684">
        <w:rPr>
          <w:sz w:val="28"/>
          <w:szCs w:val="28"/>
        </w:rPr>
        <w:t>3</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15012" w:rsidRPr="00822A1C" w:rsidRDefault="00E15012" w:rsidP="00E15012">
      <w:pPr>
        <w:rPr>
          <w:sz w:val="28"/>
          <w:szCs w:val="28"/>
        </w:rPr>
      </w:pPr>
      <w:r w:rsidRPr="00E64924">
        <w:rPr>
          <w:sz w:val="28"/>
          <w:szCs w:val="28"/>
        </w:rPr>
        <w:tab/>
      </w:r>
      <w:r w:rsidR="00802A65">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pPr w:leftFromText="180" w:rightFromText="180" w:vertAnchor="text" w:horzAnchor="margin" w:tblpXSpec="right" w:tblpY="99"/>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7E27A8" w:rsidRPr="00F843CB" w:rsidTr="007E27A8">
        <w:trPr>
          <w:trHeight w:val="1269"/>
        </w:trPr>
        <w:tc>
          <w:tcPr>
            <w:tcW w:w="6840" w:type="dxa"/>
          </w:tcPr>
          <w:p w:rsidR="007E27A8" w:rsidRPr="00F843CB" w:rsidRDefault="007E27A8" w:rsidP="007E27A8">
            <w:pPr>
              <w:rPr>
                <w:sz w:val="28"/>
                <w:szCs w:val="28"/>
              </w:rPr>
            </w:pPr>
            <w:r w:rsidRPr="00F843CB">
              <w:rPr>
                <w:sz w:val="28"/>
                <w:szCs w:val="28"/>
              </w:rPr>
              <w:t>No application was received for renewal of accreditation under the Video Rental Scheme in the 1</w:t>
            </w:r>
            <w:r w:rsidRPr="00F843CB">
              <w:rPr>
                <w:sz w:val="28"/>
                <w:szCs w:val="28"/>
                <w:vertAlign w:val="superscript"/>
              </w:rPr>
              <w:t>st</w:t>
            </w:r>
            <w:r w:rsidRPr="00F843CB">
              <w:rPr>
                <w:sz w:val="28"/>
                <w:szCs w:val="28"/>
              </w:rPr>
              <w:t xml:space="preserve"> quarter by the following Offices: Abuja Head Office, Bauchi, </w:t>
            </w:r>
            <w:r>
              <w:rPr>
                <w:sz w:val="28"/>
                <w:szCs w:val="28"/>
              </w:rPr>
              <w:t xml:space="preserve">Enugu, </w:t>
            </w:r>
            <w:r w:rsidRPr="00F843CB">
              <w:rPr>
                <w:sz w:val="28"/>
                <w:szCs w:val="28"/>
              </w:rPr>
              <w:t>Ibadan, Ilor</w:t>
            </w:r>
            <w:r>
              <w:rPr>
                <w:sz w:val="28"/>
                <w:szCs w:val="28"/>
              </w:rPr>
              <w:t>in, Kaduna, Kano, Lagos</w:t>
            </w:r>
            <w:r w:rsidRPr="00F843CB">
              <w:rPr>
                <w:sz w:val="28"/>
                <w:szCs w:val="28"/>
              </w:rPr>
              <w:t xml:space="preserve">, </w:t>
            </w:r>
            <w:r>
              <w:rPr>
                <w:sz w:val="28"/>
                <w:szCs w:val="28"/>
              </w:rPr>
              <w:t xml:space="preserve">Owerri, Port Harcourt, </w:t>
            </w:r>
            <w:r w:rsidRPr="00F843CB">
              <w:rPr>
                <w:sz w:val="28"/>
                <w:szCs w:val="28"/>
              </w:rPr>
              <w:t>Uyo and Yola.</w:t>
            </w:r>
          </w:p>
          <w:p w:rsidR="007E27A8" w:rsidRPr="00F843CB" w:rsidRDefault="007E27A8" w:rsidP="007E27A8">
            <w:pPr>
              <w:rPr>
                <w:b/>
                <w:sz w:val="28"/>
                <w:szCs w:val="28"/>
                <w:u w:val="single"/>
              </w:rPr>
            </w:pPr>
          </w:p>
        </w:tc>
      </w:tr>
    </w:tbl>
    <w:p w:rsidR="00E15012" w:rsidRPr="00E74D5F" w:rsidRDefault="00E15012" w:rsidP="007E27A8">
      <w:pPr>
        <w:tabs>
          <w:tab w:val="left" w:pos="7815"/>
        </w:tabs>
        <w:rPr>
          <w:sz w:val="28"/>
          <w:szCs w:val="28"/>
        </w:rPr>
      </w:pPr>
    </w:p>
    <w:tbl>
      <w:tblPr>
        <w:tblpPr w:leftFromText="180" w:rightFromText="180" w:vertAnchor="text" w:tblpY="1"/>
        <w:tblOverlap w:val="neve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E15012" w:rsidRPr="00F843CB" w:rsidTr="000F6362">
        <w:tc>
          <w:tcPr>
            <w:tcW w:w="6228" w:type="dxa"/>
          </w:tcPr>
          <w:p w:rsidR="00E15012" w:rsidRPr="00F843CB" w:rsidRDefault="00E15012" w:rsidP="000F6362">
            <w:pPr>
              <w:rPr>
                <w:sz w:val="28"/>
                <w:szCs w:val="28"/>
              </w:rPr>
            </w:pPr>
            <w:r w:rsidRPr="00F843CB">
              <w:rPr>
                <w:sz w:val="28"/>
                <w:szCs w:val="28"/>
              </w:rPr>
              <w:t>No application was received for fresh accreditation under the Video Rental Scheme in the 1</w:t>
            </w:r>
            <w:r w:rsidRPr="00F843CB">
              <w:rPr>
                <w:sz w:val="28"/>
                <w:szCs w:val="28"/>
                <w:vertAlign w:val="superscript"/>
              </w:rPr>
              <w:t>st</w:t>
            </w:r>
            <w:r w:rsidRPr="00F843CB">
              <w:rPr>
                <w:sz w:val="28"/>
                <w:szCs w:val="28"/>
              </w:rPr>
              <w:t xml:space="preserve"> quarter by the following Offices: </w:t>
            </w:r>
            <w:r w:rsidR="00FC6684" w:rsidRPr="00F843CB">
              <w:rPr>
                <w:sz w:val="28"/>
                <w:szCs w:val="28"/>
              </w:rPr>
              <w:t xml:space="preserve"> </w:t>
            </w:r>
            <w:r w:rsidR="00FC6684">
              <w:rPr>
                <w:sz w:val="28"/>
                <w:szCs w:val="28"/>
              </w:rPr>
              <w:t>Bauchi, Enugu, Ibadan, Ilorin, Kano, Lagos, Owerri, Port Harcourt</w:t>
            </w:r>
            <w:r w:rsidR="00EF5912">
              <w:rPr>
                <w:sz w:val="28"/>
                <w:szCs w:val="28"/>
              </w:rPr>
              <w:t>, and</w:t>
            </w:r>
            <w:r w:rsidR="00FC6684">
              <w:rPr>
                <w:sz w:val="28"/>
                <w:szCs w:val="28"/>
              </w:rPr>
              <w:t xml:space="preserve"> Yola.</w:t>
            </w:r>
          </w:p>
          <w:p w:rsidR="00E15012" w:rsidRPr="00F843CB" w:rsidRDefault="00E15012" w:rsidP="000F6362">
            <w:pPr>
              <w:rPr>
                <w:b/>
                <w:sz w:val="28"/>
                <w:szCs w:val="28"/>
                <w:u w:val="single"/>
              </w:rPr>
            </w:pPr>
          </w:p>
        </w:tc>
      </w:tr>
    </w:tbl>
    <w:p w:rsidR="00E15012" w:rsidRPr="00E64924" w:rsidRDefault="00E15012" w:rsidP="00E15012">
      <w:pPr>
        <w:rPr>
          <w:sz w:val="28"/>
          <w:szCs w:val="28"/>
        </w:rPr>
      </w:pPr>
      <w:r>
        <w:rPr>
          <w:sz w:val="28"/>
          <w:szCs w:val="28"/>
        </w:rPr>
        <w:br w:type="textWrapping" w:clear="all"/>
      </w:r>
    </w:p>
    <w:p w:rsidR="00E15012" w:rsidRPr="00E64924" w:rsidRDefault="00E15012" w:rsidP="00E15012">
      <w:pPr>
        <w:rPr>
          <w:sz w:val="28"/>
          <w:szCs w:val="28"/>
        </w:rPr>
      </w:pPr>
      <w:r w:rsidRPr="00E64924">
        <w:rPr>
          <w:sz w:val="28"/>
          <w:szCs w:val="28"/>
        </w:rPr>
        <w:t>ii.</w:t>
      </w:r>
      <w:r w:rsidRPr="00E64924">
        <w:rPr>
          <w:sz w:val="28"/>
          <w:szCs w:val="28"/>
        </w:rPr>
        <w:tab/>
        <w:t xml:space="preserve">Total number of applications received for fresh accreditation in </w:t>
      </w:r>
      <w:r>
        <w:rPr>
          <w:sz w:val="28"/>
          <w:szCs w:val="28"/>
        </w:rPr>
        <w:t>al</w:t>
      </w:r>
      <w:r w:rsidR="00EF5912">
        <w:rPr>
          <w:sz w:val="28"/>
          <w:szCs w:val="28"/>
        </w:rPr>
        <w:t>l the Offices in the quarter (16</w:t>
      </w:r>
      <w:r>
        <w:rPr>
          <w:sz w:val="28"/>
          <w:szCs w:val="28"/>
        </w:rPr>
        <w:t>).</w:t>
      </w:r>
    </w:p>
    <w:p w:rsidR="00E15012" w:rsidRDefault="00E15012" w:rsidP="00E15012">
      <w:pPr>
        <w:rPr>
          <w:sz w:val="28"/>
          <w:szCs w:val="28"/>
        </w:rPr>
      </w:pPr>
      <w:r w:rsidRPr="00E64924">
        <w:rPr>
          <w:sz w:val="28"/>
          <w:szCs w:val="28"/>
        </w:rPr>
        <w:t>iii.</w:t>
      </w:r>
      <w:r w:rsidRPr="00E64924">
        <w:rPr>
          <w:sz w:val="28"/>
          <w:szCs w:val="28"/>
        </w:rPr>
        <w:tab/>
        <w:t>Total</w:t>
      </w:r>
      <w:r>
        <w:rPr>
          <w:sz w:val="28"/>
          <w:szCs w:val="28"/>
        </w:rPr>
        <w:t xml:space="preserve"> number of applications received for renewal of accreditation in a</w:t>
      </w:r>
      <w:r w:rsidR="00EF5912">
        <w:rPr>
          <w:sz w:val="28"/>
          <w:szCs w:val="28"/>
        </w:rPr>
        <w:t>ll the Offices in the quarter (</w:t>
      </w:r>
      <w:r>
        <w:rPr>
          <w:sz w:val="28"/>
          <w:szCs w:val="28"/>
        </w:rPr>
        <w:t>4).</w:t>
      </w:r>
    </w:p>
    <w:p w:rsidR="00E15012" w:rsidRDefault="00E15012" w:rsidP="00E15012">
      <w:pPr>
        <w:rPr>
          <w:sz w:val="28"/>
          <w:szCs w:val="28"/>
        </w:rPr>
      </w:pPr>
      <w:r>
        <w:rPr>
          <w:sz w:val="28"/>
          <w:szCs w:val="28"/>
        </w:rPr>
        <w:t>iv.</w:t>
      </w:r>
      <w:r>
        <w:rPr>
          <w:sz w:val="28"/>
          <w:szCs w:val="28"/>
        </w:rPr>
        <w:tab/>
      </w:r>
      <w:r w:rsidR="00EF5912">
        <w:rPr>
          <w:sz w:val="28"/>
          <w:szCs w:val="28"/>
        </w:rPr>
        <w:t>Abuja Head</w:t>
      </w:r>
      <w:r>
        <w:rPr>
          <w:sz w:val="28"/>
          <w:szCs w:val="28"/>
        </w:rPr>
        <w:t xml:space="preserve"> Office received the highest number of application for fresh </w:t>
      </w:r>
      <w:r w:rsidR="00EF5912">
        <w:rPr>
          <w:sz w:val="28"/>
          <w:szCs w:val="28"/>
        </w:rPr>
        <w:t>accreditation in the quarter (6</w:t>
      </w:r>
      <w:r>
        <w:rPr>
          <w:sz w:val="28"/>
          <w:szCs w:val="28"/>
        </w:rPr>
        <w:t>).</w:t>
      </w:r>
    </w:p>
    <w:p w:rsidR="00E15012" w:rsidRDefault="00EF5912" w:rsidP="00E15012">
      <w:pPr>
        <w:rPr>
          <w:sz w:val="28"/>
          <w:szCs w:val="28"/>
        </w:rPr>
      </w:pPr>
      <w:r>
        <w:rPr>
          <w:sz w:val="28"/>
          <w:szCs w:val="28"/>
        </w:rPr>
        <w:t>v.</w:t>
      </w:r>
      <w:r>
        <w:rPr>
          <w:sz w:val="28"/>
          <w:szCs w:val="28"/>
        </w:rPr>
        <w:tab/>
        <w:t xml:space="preserve">Makurdi </w:t>
      </w:r>
      <w:r w:rsidR="00E15012">
        <w:rPr>
          <w:sz w:val="28"/>
          <w:szCs w:val="28"/>
        </w:rPr>
        <w:t xml:space="preserve">Office received the highest number of application </w:t>
      </w:r>
      <w:r>
        <w:rPr>
          <w:sz w:val="28"/>
          <w:szCs w:val="28"/>
        </w:rPr>
        <w:t>for renewal of accreditation (4</w:t>
      </w:r>
      <w:r w:rsidR="00E15012">
        <w:rPr>
          <w:sz w:val="28"/>
          <w:szCs w:val="28"/>
        </w:rPr>
        <w:t>).</w:t>
      </w:r>
    </w:p>
    <w:p w:rsidR="00E15012" w:rsidRDefault="00EF5912" w:rsidP="00E15012">
      <w:pPr>
        <w:ind w:left="720" w:hanging="720"/>
        <w:rPr>
          <w:sz w:val="28"/>
          <w:szCs w:val="28"/>
        </w:rPr>
      </w:pPr>
      <w:r>
        <w:rPr>
          <w:sz w:val="28"/>
          <w:szCs w:val="28"/>
        </w:rPr>
        <w:t>vi.</w:t>
      </w:r>
      <w:r>
        <w:rPr>
          <w:sz w:val="28"/>
          <w:szCs w:val="28"/>
        </w:rPr>
        <w:tab/>
        <w:t>Makurdi</w:t>
      </w:r>
      <w:r w:rsidR="00E15012">
        <w:rPr>
          <w:sz w:val="28"/>
          <w:szCs w:val="28"/>
        </w:rPr>
        <w:t xml:space="preserve"> received the overall highest number of applications under the Video Rental Scheme in the</w:t>
      </w:r>
      <w:r>
        <w:rPr>
          <w:sz w:val="28"/>
          <w:szCs w:val="28"/>
        </w:rPr>
        <w:t xml:space="preserve"> quarter (7</w:t>
      </w:r>
      <w:r w:rsidR="00E15012">
        <w:rPr>
          <w:sz w:val="28"/>
          <w:szCs w:val="28"/>
        </w:rPr>
        <w:t>).</w:t>
      </w:r>
    </w:p>
    <w:p w:rsidR="00E15012" w:rsidRDefault="00E15012" w:rsidP="00E15012">
      <w:pPr>
        <w:rPr>
          <w:sz w:val="28"/>
          <w:szCs w:val="28"/>
        </w:rPr>
      </w:pPr>
    </w:p>
    <w:tbl>
      <w:tblPr>
        <w:tblW w:w="1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1"/>
      </w:tblGrid>
      <w:tr w:rsidR="00E15012" w:rsidRPr="00F843CB" w:rsidTr="000F6362">
        <w:trPr>
          <w:trHeight w:val="2625"/>
        </w:trPr>
        <w:tc>
          <w:tcPr>
            <w:tcW w:w="13261" w:type="dxa"/>
          </w:tcPr>
          <w:p w:rsidR="00E15012" w:rsidRPr="00EF5912" w:rsidRDefault="00E15012" w:rsidP="000F6362">
            <w:pPr>
              <w:pStyle w:val="BodyTextIndent"/>
              <w:ind w:left="0"/>
              <w:jc w:val="both"/>
              <w:rPr>
                <w:sz w:val="26"/>
                <w:szCs w:val="26"/>
              </w:rPr>
            </w:pPr>
            <w:r w:rsidRPr="00EF5912">
              <w:rPr>
                <w:sz w:val="26"/>
                <w:szCs w:val="26"/>
              </w:rPr>
              <w:lastRenderedPageBreak/>
              <w:t>The Video Rental Regulations was made in 1999 in accordance with the provisions of the law empowering the Commission to regulate the operations of any business that involves the production, public exhibition, hiring or rental of video film. It is a punishable offence to commercially exploit a local or foreign film comprised in a video/VCD by loaning, hiring, or renting without authorization of the owner of the Copyright in that film. Under the Video Rental Scheme, all video/VCD rental businesses are expected to apply to the Nigerian Copyright Commission for accreditation and any film producer who wishes to partake in the scheme is required to produce prescribed rental copies of the film.</w:t>
            </w:r>
          </w:p>
          <w:p w:rsidR="00E15012" w:rsidRPr="00EF5912" w:rsidRDefault="00E15012" w:rsidP="000F6362">
            <w:pPr>
              <w:pStyle w:val="BodyTextIndent"/>
              <w:ind w:left="0"/>
              <w:rPr>
                <w:b/>
                <w:bCs/>
                <w:sz w:val="26"/>
                <w:szCs w:val="26"/>
              </w:rPr>
            </w:pPr>
            <w:r w:rsidRPr="00EF5912">
              <w:rPr>
                <w:b/>
                <w:bCs/>
                <w:sz w:val="26"/>
                <w:szCs w:val="26"/>
              </w:rPr>
              <w:t>Why the Regulations?</w:t>
            </w:r>
          </w:p>
          <w:p w:rsidR="00E15012" w:rsidRPr="00EF5912" w:rsidRDefault="00E15012" w:rsidP="000F6362">
            <w:pPr>
              <w:pStyle w:val="BodyTextIndent"/>
              <w:numPr>
                <w:ilvl w:val="0"/>
                <w:numId w:val="4"/>
              </w:numPr>
              <w:spacing w:after="0"/>
              <w:jc w:val="both"/>
              <w:rPr>
                <w:sz w:val="26"/>
                <w:szCs w:val="26"/>
              </w:rPr>
            </w:pPr>
            <w:r w:rsidRPr="00EF5912">
              <w:rPr>
                <w:sz w:val="26"/>
                <w:szCs w:val="26"/>
              </w:rPr>
              <w:t>Unregulated rental of video films frustrates producers of the work and gradually destroys the film industry.</w:t>
            </w:r>
          </w:p>
          <w:p w:rsidR="00E15012" w:rsidRPr="00EF5912" w:rsidRDefault="00E15012" w:rsidP="000F6362">
            <w:pPr>
              <w:pStyle w:val="BodyTextIndent"/>
              <w:numPr>
                <w:ilvl w:val="0"/>
                <w:numId w:val="4"/>
              </w:numPr>
              <w:spacing w:after="0"/>
              <w:jc w:val="both"/>
              <w:rPr>
                <w:sz w:val="26"/>
                <w:szCs w:val="26"/>
              </w:rPr>
            </w:pPr>
            <w:r w:rsidRPr="00EF5912">
              <w:rPr>
                <w:sz w:val="26"/>
                <w:szCs w:val="26"/>
              </w:rPr>
              <w:t>It promises to protect the future of film industry.</w:t>
            </w:r>
          </w:p>
          <w:p w:rsidR="00E15012" w:rsidRPr="00EF5912" w:rsidRDefault="00E15012" w:rsidP="000F6362">
            <w:pPr>
              <w:pStyle w:val="BodyTextIndent"/>
              <w:numPr>
                <w:ilvl w:val="0"/>
                <w:numId w:val="4"/>
              </w:numPr>
              <w:spacing w:after="0"/>
              <w:jc w:val="both"/>
              <w:rPr>
                <w:sz w:val="26"/>
                <w:szCs w:val="26"/>
              </w:rPr>
            </w:pPr>
            <w:r w:rsidRPr="00EF5912">
              <w:rPr>
                <w:sz w:val="26"/>
                <w:szCs w:val="26"/>
              </w:rPr>
              <w:t>It ensures that only credible business outfits engage in video rentals and discourages the proliferation of unserious video rental outlets.</w:t>
            </w:r>
          </w:p>
          <w:p w:rsidR="00E15012" w:rsidRPr="00F843CB" w:rsidRDefault="00E15012" w:rsidP="000F6362">
            <w:pPr>
              <w:rPr>
                <w:b/>
                <w:sz w:val="28"/>
                <w:szCs w:val="28"/>
                <w:u w:val="single"/>
              </w:rPr>
            </w:pPr>
          </w:p>
        </w:tc>
      </w:tr>
    </w:tbl>
    <w:p w:rsidR="00E15012" w:rsidRDefault="00E15012" w:rsidP="00E15012">
      <w:pPr>
        <w:rPr>
          <w:sz w:val="28"/>
          <w:szCs w:val="28"/>
        </w:rPr>
      </w:pPr>
    </w:p>
    <w:p w:rsidR="00E15012" w:rsidRDefault="00E15012" w:rsidP="00E15012">
      <w:pPr>
        <w:rPr>
          <w:b/>
          <w:sz w:val="28"/>
          <w:szCs w:val="28"/>
        </w:rPr>
      </w:pPr>
      <w:r w:rsidRPr="008732DD">
        <w:rPr>
          <w:b/>
          <w:sz w:val="28"/>
          <w:szCs w:val="28"/>
        </w:rPr>
        <w:t>COPYRIGHT LITIGATION ASSISTANCE AND MEDIATION PROGRAMME (CLAMP)</w:t>
      </w:r>
    </w:p>
    <w:p w:rsidR="00E15012" w:rsidRDefault="00E15012" w:rsidP="00E15012">
      <w:pPr>
        <w:rPr>
          <w:sz w:val="28"/>
          <w:szCs w:val="28"/>
        </w:rPr>
      </w:pPr>
    </w:p>
    <w:p w:rsidR="00EF5912" w:rsidRPr="00713768" w:rsidRDefault="00291106" w:rsidP="00291106">
      <w:pPr>
        <w:pStyle w:val="ListParagraph"/>
        <w:ind w:left="360"/>
        <w:rPr>
          <w:sz w:val="28"/>
          <w:szCs w:val="28"/>
        </w:rPr>
      </w:pPr>
      <w:r>
        <w:rPr>
          <w:sz w:val="28"/>
          <w:szCs w:val="28"/>
        </w:rPr>
        <w:t>i.</w:t>
      </w:r>
      <w:r w:rsidR="00E15012">
        <w:rPr>
          <w:sz w:val="28"/>
          <w:szCs w:val="28"/>
        </w:rPr>
        <w:tab/>
      </w:r>
      <w:r w:rsidR="00EF5912">
        <w:rPr>
          <w:sz w:val="28"/>
          <w:szCs w:val="28"/>
        </w:rPr>
        <w:t xml:space="preserve">   </w:t>
      </w:r>
      <w:r w:rsidR="00EF5912" w:rsidRPr="00713768">
        <w:rPr>
          <w:sz w:val="28"/>
          <w:szCs w:val="28"/>
        </w:rPr>
        <w:t>N</w:t>
      </w:r>
      <w:r w:rsidR="00EF5912">
        <w:rPr>
          <w:sz w:val="28"/>
          <w:szCs w:val="28"/>
        </w:rPr>
        <w:t xml:space="preserve">o case </w:t>
      </w:r>
      <w:r w:rsidR="00EF5912" w:rsidRPr="00713768">
        <w:rPr>
          <w:sz w:val="28"/>
          <w:szCs w:val="28"/>
        </w:rPr>
        <w:t xml:space="preserve">was </w:t>
      </w:r>
      <w:r w:rsidR="00EF5912">
        <w:rPr>
          <w:sz w:val="28"/>
          <w:szCs w:val="28"/>
        </w:rPr>
        <w:t>settled under CLAMP by any of the Offices in the 1</w:t>
      </w:r>
      <w:r w:rsidR="00EF5912" w:rsidRPr="00EF5912">
        <w:rPr>
          <w:sz w:val="28"/>
          <w:szCs w:val="28"/>
          <w:vertAlign w:val="superscript"/>
        </w:rPr>
        <w:t>st</w:t>
      </w:r>
      <w:r w:rsidR="00EF5912">
        <w:rPr>
          <w:sz w:val="28"/>
          <w:szCs w:val="28"/>
        </w:rPr>
        <w:t xml:space="preserve"> quarter.</w:t>
      </w:r>
    </w:p>
    <w:p w:rsidR="00EF5912" w:rsidRDefault="00EF5912" w:rsidP="00EF5912">
      <w:pPr>
        <w:rPr>
          <w:b/>
          <w:sz w:val="28"/>
          <w:szCs w:val="28"/>
        </w:rPr>
      </w:pPr>
      <w:r w:rsidRPr="004968ED">
        <w:rPr>
          <w:sz w:val="28"/>
          <w:szCs w:val="28"/>
        </w:rPr>
        <w:tab/>
      </w: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0"/>
      </w:tblGrid>
      <w:tr w:rsidR="00E15012" w:rsidRPr="00F843CB" w:rsidTr="000F6362">
        <w:trPr>
          <w:trHeight w:val="2636"/>
        </w:trPr>
        <w:tc>
          <w:tcPr>
            <w:tcW w:w="12900" w:type="dxa"/>
          </w:tcPr>
          <w:p w:rsidR="00EF5912" w:rsidRDefault="00E15012" w:rsidP="00EF5912">
            <w:pPr>
              <w:jc w:val="both"/>
              <w:rPr>
                <w:b/>
                <w:sz w:val="28"/>
                <w:szCs w:val="28"/>
                <w:u w:val="single"/>
              </w:rPr>
            </w:pPr>
            <w:r w:rsidRPr="00F843CB">
              <w:rPr>
                <w:sz w:val="28"/>
                <w:szCs w:val="28"/>
              </w:rPr>
              <w:t>CLAMP is a dispute mediation mechanism whereby a case of infringement could be settled out of court between two parties. It was introduced by the Nigerian Copyright Commission under the STRAP campaign. Under CLAMP the Commission encourages out of court settlement where it was considered that such action would leave the right owner better off than going through the long process of litigation in the law court. This has however been pursued without downplaying the need to ensure that pirates are made to face the full brunt of the law. This mechanism was introduced because the essence of the copyright law is predominantly to ensure that authors of creative works derive maximum benefit from the fruits of their labour.</w:t>
            </w:r>
          </w:p>
          <w:p w:rsidR="00E15012" w:rsidRPr="00EF5912" w:rsidRDefault="00E15012" w:rsidP="00EF5912">
            <w:pPr>
              <w:rPr>
                <w:sz w:val="28"/>
                <w:szCs w:val="28"/>
              </w:rPr>
            </w:pPr>
          </w:p>
        </w:tc>
      </w:tr>
    </w:tbl>
    <w:p w:rsidR="003957D2" w:rsidRDefault="003957D2" w:rsidP="00E15012">
      <w:pPr>
        <w:rPr>
          <w:b/>
          <w:sz w:val="28"/>
          <w:szCs w:val="28"/>
        </w:rPr>
      </w:pPr>
    </w:p>
    <w:p w:rsidR="00E15012" w:rsidRPr="001078C1" w:rsidRDefault="00E15012" w:rsidP="00E15012">
      <w:pPr>
        <w:rPr>
          <w:b/>
          <w:sz w:val="28"/>
          <w:szCs w:val="28"/>
        </w:rPr>
      </w:pPr>
      <w:r w:rsidRPr="001078C1">
        <w:rPr>
          <w:b/>
          <w:sz w:val="28"/>
          <w:szCs w:val="28"/>
        </w:rPr>
        <w:t xml:space="preserve">PUBLIC </w:t>
      </w:r>
      <w:r w:rsidR="00EF5912">
        <w:rPr>
          <w:b/>
          <w:sz w:val="28"/>
          <w:szCs w:val="28"/>
        </w:rPr>
        <w:t>ENLIGHTENMENT (PE) EFFORTS</w:t>
      </w:r>
    </w:p>
    <w:p w:rsidR="00E15012" w:rsidRDefault="00E15012" w:rsidP="00E15012">
      <w:pPr>
        <w:rPr>
          <w:sz w:val="28"/>
          <w:szCs w:val="28"/>
        </w:rPr>
      </w:pPr>
    </w:p>
    <w:p w:rsidR="00843CC6" w:rsidRDefault="00843CC6" w:rsidP="00E15012">
      <w:pPr>
        <w:rPr>
          <w:sz w:val="28"/>
          <w:szCs w:val="28"/>
        </w:rPr>
      </w:pPr>
      <w:r>
        <w:rPr>
          <w:sz w:val="28"/>
          <w:szCs w:val="28"/>
        </w:rPr>
        <w:t>i. Number of public enlightenment conducted by each Office in the quarter</w:t>
      </w:r>
    </w:p>
    <w:p w:rsidR="00E15012" w:rsidRDefault="00E15012" w:rsidP="00E15012">
      <w:pPr>
        <w:ind w:firstLine="720"/>
        <w:rPr>
          <w:sz w:val="28"/>
          <w:szCs w:val="28"/>
        </w:rPr>
      </w:pPr>
    </w:p>
    <w:p w:rsidR="00843CC6" w:rsidRPr="00843CC6" w:rsidRDefault="00843CC6" w:rsidP="00843CC6">
      <w:pPr>
        <w:rPr>
          <w:sz w:val="28"/>
          <w:szCs w:val="28"/>
        </w:rPr>
      </w:pPr>
      <w:r>
        <w:rPr>
          <w:b/>
          <w:sz w:val="28"/>
          <w:szCs w:val="28"/>
        </w:rPr>
        <w:tab/>
      </w:r>
      <w:r w:rsidRPr="00843CC6">
        <w:rPr>
          <w:sz w:val="28"/>
          <w:szCs w:val="28"/>
        </w:rPr>
        <w:t>Ilorin</w:t>
      </w:r>
      <w:r w:rsidRPr="00843CC6">
        <w:rPr>
          <w:sz w:val="28"/>
          <w:szCs w:val="28"/>
        </w:rPr>
        <w:tab/>
      </w:r>
      <w:r w:rsidRPr="00843CC6">
        <w:rPr>
          <w:sz w:val="28"/>
          <w:szCs w:val="28"/>
        </w:rPr>
        <w:tab/>
      </w:r>
      <w:r w:rsidRPr="00843CC6">
        <w:rPr>
          <w:sz w:val="28"/>
          <w:szCs w:val="28"/>
        </w:rPr>
        <w:tab/>
      </w:r>
      <w:r w:rsidRPr="00843CC6">
        <w:rPr>
          <w:sz w:val="28"/>
          <w:szCs w:val="28"/>
        </w:rPr>
        <w:tab/>
        <w:t>-</w:t>
      </w:r>
      <w:r w:rsidRPr="00843CC6">
        <w:rPr>
          <w:sz w:val="28"/>
          <w:szCs w:val="28"/>
        </w:rPr>
        <w:tab/>
        <w:t>1</w:t>
      </w:r>
    </w:p>
    <w:p w:rsidR="00843CC6" w:rsidRDefault="00843CC6" w:rsidP="00843CC6">
      <w:pPr>
        <w:ind w:firstLine="720"/>
        <w:rPr>
          <w:sz w:val="28"/>
          <w:szCs w:val="28"/>
        </w:rPr>
      </w:pPr>
      <w:r>
        <w:rPr>
          <w:sz w:val="28"/>
          <w:szCs w:val="28"/>
        </w:rPr>
        <w:t>Makurdi</w:t>
      </w:r>
      <w:r>
        <w:rPr>
          <w:sz w:val="28"/>
          <w:szCs w:val="28"/>
        </w:rPr>
        <w:tab/>
      </w:r>
      <w:r>
        <w:rPr>
          <w:sz w:val="28"/>
          <w:szCs w:val="28"/>
        </w:rPr>
        <w:tab/>
      </w:r>
      <w:r>
        <w:rPr>
          <w:sz w:val="28"/>
          <w:szCs w:val="28"/>
        </w:rPr>
        <w:tab/>
        <w:t>-</w:t>
      </w:r>
      <w:r>
        <w:rPr>
          <w:sz w:val="28"/>
          <w:szCs w:val="28"/>
        </w:rPr>
        <w:tab/>
        <w:t>1</w:t>
      </w:r>
    </w:p>
    <w:p w:rsidR="00EF5912" w:rsidRDefault="00843CC6" w:rsidP="00843CC6">
      <w:pPr>
        <w:rPr>
          <w:b/>
          <w:sz w:val="28"/>
          <w:szCs w:val="28"/>
        </w:rPr>
      </w:pPr>
      <w:r>
        <w:rPr>
          <w:sz w:val="28"/>
          <w:szCs w:val="28"/>
        </w:rPr>
        <w:tab/>
        <w:t>Uyo</w:t>
      </w:r>
      <w:r w:rsidRPr="00E64924">
        <w:rPr>
          <w:sz w:val="28"/>
          <w:szCs w:val="28"/>
        </w:rPr>
        <w:tab/>
      </w:r>
      <w:r w:rsidRPr="00E64924">
        <w:rPr>
          <w:sz w:val="28"/>
          <w:szCs w:val="28"/>
        </w:rPr>
        <w:tab/>
      </w:r>
      <w:r>
        <w:rPr>
          <w:sz w:val="28"/>
          <w:szCs w:val="28"/>
        </w:rPr>
        <w:tab/>
      </w:r>
      <w:r>
        <w:rPr>
          <w:sz w:val="28"/>
          <w:szCs w:val="28"/>
        </w:rPr>
        <w:tab/>
      </w:r>
      <w:r w:rsidRPr="00E64924">
        <w:rPr>
          <w:sz w:val="28"/>
          <w:szCs w:val="28"/>
        </w:rPr>
        <w:t>-</w:t>
      </w:r>
      <w:r>
        <w:rPr>
          <w:sz w:val="28"/>
          <w:szCs w:val="28"/>
        </w:rPr>
        <w:tab/>
        <w:t>2</w:t>
      </w:r>
    </w:p>
    <w:p w:rsidR="00EF5912" w:rsidRPr="00843CC6" w:rsidRDefault="00843CC6" w:rsidP="00E15012">
      <w:pPr>
        <w:rPr>
          <w:sz w:val="28"/>
          <w:szCs w:val="28"/>
        </w:rPr>
      </w:pPr>
      <w:r>
        <w:rPr>
          <w:b/>
          <w:sz w:val="28"/>
          <w:szCs w:val="28"/>
        </w:rPr>
        <w:tab/>
      </w:r>
      <w:r w:rsidRPr="00843CC6">
        <w:rPr>
          <w:sz w:val="28"/>
          <w:szCs w:val="28"/>
        </w:rPr>
        <w:t>Yola</w:t>
      </w:r>
      <w:r w:rsidRPr="00843CC6">
        <w:rPr>
          <w:sz w:val="28"/>
          <w:szCs w:val="28"/>
        </w:rPr>
        <w:tab/>
      </w:r>
      <w:r>
        <w:rPr>
          <w:sz w:val="28"/>
          <w:szCs w:val="28"/>
        </w:rPr>
        <w:tab/>
      </w:r>
      <w:r>
        <w:rPr>
          <w:sz w:val="28"/>
          <w:szCs w:val="28"/>
        </w:rPr>
        <w:tab/>
      </w:r>
      <w:r>
        <w:rPr>
          <w:sz w:val="28"/>
          <w:szCs w:val="28"/>
        </w:rPr>
        <w:tab/>
        <w:t>-</w:t>
      </w:r>
      <w:r>
        <w:rPr>
          <w:sz w:val="28"/>
          <w:szCs w:val="28"/>
        </w:rPr>
        <w:tab/>
        <w:t>3</w:t>
      </w:r>
    </w:p>
    <w:p w:rsidR="00843CC6" w:rsidRPr="00E74D5F" w:rsidRDefault="00843CC6" w:rsidP="00843CC6">
      <w:pPr>
        <w:rPr>
          <w:b/>
          <w:sz w:val="28"/>
          <w:szCs w:val="28"/>
          <w:u w:val="single"/>
        </w:rPr>
      </w:pPr>
      <w:r w:rsidRPr="00E64924">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843CC6" w:rsidRPr="00F843CB" w:rsidTr="000F6362">
        <w:tc>
          <w:tcPr>
            <w:tcW w:w="10728" w:type="dxa"/>
          </w:tcPr>
          <w:p w:rsidR="00843CC6" w:rsidRPr="00F843CB" w:rsidRDefault="00843CC6" w:rsidP="00291106">
            <w:pPr>
              <w:jc w:val="both"/>
              <w:rPr>
                <w:sz w:val="28"/>
                <w:szCs w:val="28"/>
              </w:rPr>
            </w:pPr>
            <w:r>
              <w:rPr>
                <w:sz w:val="28"/>
                <w:szCs w:val="28"/>
              </w:rPr>
              <w:t xml:space="preserve">No public enlightenment was conducted </w:t>
            </w:r>
            <w:r w:rsidRPr="00F843CB">
              <w:rPr>
                <w:sz w:val="28"/>
                <w:szCs w:val="28"/>
              </w:rPr>
              <w:t>in the 1</w:t>
            </w:r>
            <w:r w:rsidRPr="00F843CB">
              <w:rPr>
                <w:sz w:val="28"/>
                <w:szCs w:val="28"/>
                <w:vertAlign w:val="superscript"/>
              </w:rPr>
              <w:t>st</w:t>
            </w:r>
            <w:r w:rsidRPr="00F843CB">
              <w:rPr>
                <w:sz w:val="28"/>
                <w:szCs w:val="28"/>
              </w:rPr>
              <w:t xml:space="preserve"> quarter by the foll</w:t>
            </w:r>
            <w:r>
              <w:rPr>
                <w:sz w:val="28"/>
                <w:szCs w:val="28"/>
              </w:rPr>
              <w:t xml:space="preserve">owing Offices: Bauchi, Enugu, Kaduna, Kano, Ibadan, Lagos, Owerri, </w:t>
            </w:r>
            <w:r w:rsidR="00200460">
              <w:rPr>
                <w:sz w:val="28"/>
                <w:szCs w:val="28"/>
              </w:rPr>
              <w:t xml:space="preserve">and </w:t>
            </w:r>
            <w:r>
              <w:rPr>
                <w:sz w:val="28"/>
                <w:szCs w:val="28"/>
              </w:rPr>
              <w:t xml:space="preserve">Port Harcourt. </w:t>
            </w:r>
            <w:r w:rsidR="00200460" w:rsidRPr="00200460">
              <w:rPr>
                <w:b/>
                <w:sz w:val="28"/>
                <w:szCs w:val="28"/>
                <w:u w:val="single"/>
              </w:rPr>
              <w:t>Note</w:t>
            </w:r>
            <w:r w:rsidR="00200460">
              <w:rPr>
                <w:sz w:val="28"/>
                <w:szCs w:val="28"/>
              </w:rPr>
              <w:t xml:space="preserve"> that Abuja Head Office normally conducts public enlightenment on a daily basis, especially the Office of the Director-General. As a result of this advantageous position of the Head Office in terms of public enlightenment, the Abuja Head Office is not included in the comparison of the Commission’s public enlightenment efforts across its Offices as it will not be a fair comparison. Therefore,   the public enlightenment captured </w:t>
            </w:r>
            <w:r w:rsidR="00291106">
              <w:rPr>
                <w:sz w:val="28"/>
                <w:szCs w:val="28"/>
              </w:rPr>
              <w:t xml:space="preserve">and compared </w:t>
            </w:r>
            <w:r w:rsidR="00200460">
              <w:rPr>
                <w:sz w:val="28"/>
                <w:szCs w:val="28"/>
              </w:rPr>
              <w:t>here are only those conducted by the Zonal Office</w:t>
            </w:r>
            <w:r w:rsidR="00151792">
              <w:rPr>
                <w:sz w:val="28"/>
                <w:szCs w:val="28"/>
              </w:rPr>
              <w:t>s</w:t>
            </w:r>
            <w:r w:rsidR="00291106">
              <w:rPr>
                <w:sz w:val="28"/>
                <w:szCs w:val="28"/>
              </w:rPr>
              <w:t>.</w:t>
            </w:r>
            <w:r w:rsidR="00200460">
              <w:rPr>
                <w:sz w:val="28"/>
                <w:szCs w:val="28"/>
              </w:rPr>
              <w:t xml:space="preserve"> </w:t>
            </w:r>
          </w:p>
          <w:p w:rsidR="00843CC6" w:rsidRPr="00F843CB" w:rsidRDefault="00843CC6" w:rsidP="00291106">
            <w:pPr>
              <w:jc w:val="both"/>
              <w:rPr>
                <w:b/>
                <w:sz w:val="28"/>
                <w:szCs w:val="28"/>
                <w:u w:val="single"/>
              </w:rPr>
            </w:pPr>
          </w:p>
        </w:tc>
      </w:tr>
    </w:tbl>
    <w:p w:rsidR="00EF5912" w:rsidRDefault="00EF5912" w:rsidP="00E15012">
      <w:pPr>
        <w:rPr>
          <w:b/>
          <w:sz w:val="28"/>
          <w:szCs w:val="28"/>
        </w:rPr>
      </w:pPr>
    </w:p>
    <w:p w:rsidR="00EF5912" w:rsidRDefault="00291106" w:rsidP="00291106">
      <w:pPr>
        <w:ind w:left="720" w:hanging="720"/>
        <w:rPr>
          <w:sz w:val="28"/>
          <w:szCs w:val="28"/>
        </w:rPr>
      </w:pPr>
      <w:r>
        <w:rPr>
          <w:sz w:val="28"/>
          <w:szCs w:val="28"/>
        </w:rPr>
        <w:t>ii.     Total number of public enlightenment conducted in all the Zonal Office in the quarter (7)</w:t>
      </w:r>
    </w:p>
    <w:p w:rsidR="00291106" w:rsidRPr="00291106" w:rsidRDefault="00291106" w:rsidP="00291106">
      <w:pPr>
        <w:ind w:left="720" w:hanging="720"/>
        <w:rPr>
          <w:sz w:val="28"/>
          <w:szCs w:val="28"/>
        </w:rPr>
      </w:pPr>
      <w:r>
        <w:rPr>
          <w:sz w:val="28"/>
          <w:szCs w:val="28"/>
        </w:rPr>
        <w:t>iii.    Yola Office conducted the highest number of public enlightenment in the quarter (3)</w:t>
      </w:r>
    </w:p>
    <w:p w:rsidR="00EF5912" w:rsidRDefault="00EF5912" w:rsidP="00E15012">
      <w:pPr>
        <w:rPr>
          <w:b/>
          <w:sz w:val="28"/>
          <w:szCs w:val="28"/>
        </w:rPr>
      </w:pPr>
    </w:p>
    <w:p w:rsidR="007E27A8" w:rsidRDefault="007E27A8" w:rsidP="00E15012">
      <w:pPr>
        <w:rPr>
          <w:b/>
          <w:sz w:val="28"/>
          <w:szCs w:val="28"/>
        </w:rPr>
      </w:pPr>
    </w:p>
    <w:p w:rsidR="007E27A8" w:rsidRDefault="007E27A8" w:rsidP="00E15012">
      <w:pPr>
        <w:rPr>
          <w:b/>
          <w:sz w:val="28"/>
          <w:szCs w:val="28"/>
        </w:rPr>
      </w:pPr>
    </w:p>
    <w:p w:rsidR="00E15012" w:rsidRPr="00434C93" w:rsidRDefault="00E15012" w:rsidP="00E15012">
      <w:pPr>
        <w:rPr>
          <w:b/>
          <w:sz w:val="28"/>
          <w:szCs w:val="28"/>
        </w:rPr>
      </w:pPr>
      <w:r w:rsidRPr="00434C93">
        <w:rPr>
          <w:b/>
          <w:sz w:val="28"/>
          <w:szCs w:val="28"/>
        </w:rPr>
        <w:t xml:space="preserve">COPYRIGHT OPTICAL DISCS PLANTS SCHEME </w:t>
      </w:r>
    </w:p>
    <w:p w:rsidR="00E15012" w:rsidRDefault="00E15012" w:rsidP="00E15012">
      <w:pPr>
        <w:rPr>
          <w:sz w:val="28"/>
          <w:szCs w:val="28"/>
        </w:rPr>
      </w:pPr>
    </w:p>
    <w:p w:rsidR="00291106" w:rsidRPr="00291106" w:rsidRDefault="00291106" w:rsidP="00291106">
      <w:pPr>
        <w:pStyle w:val="ListParagraph"/>
        <w:numPr>
          <w:ilvl w:val="0"/>
          <w:numId w:val="8"/>
        </w:numPr>
        <w:rPr>
          <w:sz w:val="28"/>
          <w:szCs w:val="28"/>
        </w:rPr>
      </w:pPr>
      <w:r w:rsidRPr="00291106">
        <w:rPr>
          <w:sz w:val="28"/>
          <w:szCs w:val="28"/>
        </w:rPr>
        <w:t>No application was received under the Copyright Optical Discs Plants Scheme in the 1</w:t>
      </w:r>
      <w:r w:rsidRPr="00291106">
        <w:rPr>
          <w:sz w:val="28"/>
          <w:szCs w:val="28"/>
          <w:vertAlign w:val="superscript"/>
        </w:rPr>
        <w:t>st</w:t>
      </w:r>
      <w:r w:rsidRPr="00291106">
        <w:rPr>
          <w:sz w:val="28"/>
          <w:szCs w:val="28"/>
        </w:rPr>
        <w:t xml:space="preserve"> quarter by any of the Offices designated as collecting centre for the Scheme, namely: Abuja Head Office, Lagos, Enugu and Kaduna.</w:t>
      </w:r>
    </w:p>
    <w:p w:rsidR="00291106" w:rsidRPr="00291106" w:rsidRDefault="00291106" w:rsidP="00291106">
      <w:pPr>
        <w:pStyle w:val="ListParagraph"/>
        <w:ind w:left="1080"/>
        <w:rPr>
          <w:sz w:val="28"/>
          <w:szCs w:val="28"/>
        </w:rPr>
      </w:pP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1"/>
      </w:tblGrid>
      <w:tr w:rsidR="00E15012" w:rsidRPr="00F843CB" w:rsidTr="000F6362">
        <w:trPr>
          <w:trHeight w:val="2214"/>
        </w:trPr>
        <w:tc>
          <w:tcPr>
            <w:tcW w:w="13081" w:type="dxa"/>
          </w:tcPr>
          <w:p w:rsidR="00E15012" w:rsidRPr="00F843CB" w:rsidRDefault="00E15012" w:rsidP="000F6362">
            <w:pPr>
              <w:jc w:val="both"/>
              <w:rPr>
                <w:sz w:val="28"/>
                <w:szCs w:val="28"/>
              </w:rPr>
            </w:pPr>
            <w:r w:rsidRPr="00F843CB">
              <w:rPr>
                <w:sz w:val="28"/>
                <w:szCs w:val="28"/>
              </w:rPr>
              <w:lastRenderedPageBreak/>
              <w:t>The Copyright Optical Discs Plants Scheme was introduced by the Nigerian Copyright Commission sequel to the Copyright (Optical Discs Plants) Regulations. The Copyright (Optical Discs Plants) Regulations was publicly presented to the stakeholders in the copyright-based industries and the general public on April 3, 2007 by the Honourable Attorney-General of the Federation and Minister of Justice, Chief Bayo Ojo</w:t>
            </w:r>
            <w:r w:rsidRPr="00F843CB">
              <w:rPr>
                <w:rFonts w:ascii="Tahoma" w:hAnsi="Tahoma" w:cs="Tahoma"/>
                <w:sz w:val="28"/>
                <w:szCs w:val="28"/>
              </w:rPr>
              <w:t xml:space="preserve">, </w:t>
            </w:r>
            <w:r w:rsidRPr="00F843CB">
              <w:rPr>
                <w:sz w:val="20"/>
                <w:szCs w:val="20"/>
              </w:rPr>
              <w:t>SAN</w:t>
            </w:r>
            <w:r w:rsidRPr="00F843CB">
              <w:rPr>
                <w:sz w:val="28"/>
                <w:szCs w:val="28"/>
              </w:rPr>
              <w:t xml:space="preserve">. The Optical Disc Manufacturing Plants Scheme is a regulatory system that aims to monitor the operations of all local optical discs manufacturers and replicating plants in </w:t>
            </w:r>
            <w:smartTag w:uri="urn:schemas-microsoft-com:office:smarttags" w:element="country-region">
              <w:smartTag w:uri="urn:schemas-microsoft-com:office:smarttags" w:element="place">
                <w:r w:rsidRPr="00F843CB">
                  <w:rPr>
                    <w:sz w:val="28"/>
                    <w:szCs w:val="28"/>
                  </w:rPr>
                  <w:t>Nigeria</w:t>
                </w:r>
              </w:smartTag>
            </w:smartTag>
            <w:r w:rsidRPr="00F843CB">
              <w:rPr>
                <w:sz w:val="28"/>
                <w:szCs w:val="28"/>
              </w:rPr>
              <w:t xml:space="preserve"> as well as import of such products in order to forestall any illegal production and distribution of the products. Under this Scheme, all persons involved in the manufacture of optical disc or the production or importation and exportation of optical discs, production parts, raw materials, or manufacturing equipment (e.g. audio and video cassettes; CDs; VCDs; and DVDs) are expected to obtain a license from the Commission to engage in such activities.  On being registered, the outfits are enjoined to maintain appropriate records of the works they produce in line with the provision of Section 13 of the Copyright Act. The registration is also expected to allocate them special security identification numbers, which must be incorporated in the works they produce before they are released into the market.</w:t>
            </w:r>
          </w:p>
          <w:p w:rsidR="00E15012" w:rsidRPr="00F843CB" w:rsidRDefault="00E15012" w:rsidP="000F6362">
            <w:pPr>
              <w:rPr>
                <w:b/>
                <w:sz w:val="28"/>
                <w:szCs w:val="28"/>
                <w:u w:val="single"/>
              </w:rPr>
            </w:pPr>
          </w:p>
        </w:tc>
      </w:tr>
    </w:tbl>
    <w:p w:rsidR="00E15012" w:rsidRDefault="00E15012" w:rsidP="00E15012">
      <w:pPr>
        <w:jc w:val="both"/>
        <w:rPr>
          <w:sz w:val="28"/>
          <w:szCs w:val="28"/>
          <w:u w:val="single"/>
        </w:rPr>
      </w:pPr>
    </w:p>
    <w:p w:rsidR="00E15012" w:rsidRDefault="00E15012" w:rsidP="00E15012">
      <w:pPr>
        <w:jc w:val="both"/>
        <w:rPr>
          <w:b/>
          <w:sz w:val="28"/>
          <w:szCs w:val="28"/>
        </w:rPr>
      </w:pPr>
    </w:p>
    <w:p w:rsidR="00E15012" w:rsidRDefault="00E15012" w:rsidP="00E15012">
      <w:pPr>
        <w:jc w:val="both"/>
        <w:rPr>
          <w:b/>
          <w:sz w:val="28"/>
          <w:szCs w:val="28"/>
        </w:rPr>
      </w:pPr>
    </w:p>
    <w:p w:rsidR="00E15012" w:rsidRDefault="00E15012" w:rsidP="00E15012">
      <w:pPr>
        <w:jc w:val="both"/>
        <w:rPr>
          <w:b/>
          <w:sz w:val="28"/>
          <w:szCs w:val="28"/>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41287D" w:rsidRDefault="0041287D" w:rsidP="0041287D">
      <w:pPr>
        <w:jc w:val="center"/>
        <w:rPr>
          <w:rFonts w:ascii="Garamond" w:hAnsi="Garamond"/>
          <w:b/>
          <w:sz w:val="20"/>
          <w:szCs w:val="20"/>
        </w:rPr>
      </w:pPr>
    </w:p>
    <w:p w:rsidR="002B23EF" w:rsidRDefault="002B23EF" w:rsidP="0041287D">
      <w:pPr>
        <w:jc w:val="center"/>
        <w:rPr>
          <w:rFonts w:ascii="Garamond" w:hAnsi="Garamond"/>
          <w:b/>
          <w:sz w:val="20"/>
          <w:szCs w:val="20"/>
        </w:rPr>
      </w:pPr>
    </w:p>
    <w:p w:rsidR="002B23EF" w:rsidRDefault="002B23EF" w:rsidP="0041287D">
      <w:pPr>
        <w:jc w:val="center"/>
        <w:rPr>
          <w:rFonts w:ascii="Garamond" w:hAnsi="Garamond"/>
          <w:b/>
          <w:sz w:val="20"/>
          <w:szCs w:val="20"/>
        </w:rPr>
      </w:pPr>
    </w:p>
    <w:p w:rsidR="002B23EF" w:rsidRDefault="002B23EF" w:rsidP="0041287D">
      <w:pPr>
        <w:jc w:val="center"/>
        <w:rPr>
          <w:rFonts w:ascii="Garamond" w:hAnsi="Garamond"/>
          <w:b/>
          <w:sz w:val="20"/>
          <w:szCs w:val="20"/>
        </w:rPr>
      </w:pPr>
    </w:p>
    <w:p w:rsidR="002B23EF" w:rsidRDefault="002B23EF" w:rsidP="0041287D">
      <w:pPr>
        <w:jc w:val="center"/>
        <w:rPr>
          <w:rFonts w:ascii="Garamond" w:hAnsi="Garamond"/>
          <w:b/>
          <w:sz w:val="20"/>
          <w:szCs w:val="20"/>
        </w:rPr>
      </w:pPr>
    </w:p>
    <w:p w:rsidR="002B23EF" w:rsidRDefault="002B23EF" w:rsidP="0041287D">
      <w:pPr>
        <w:jc w:val="center"/>
        <w:rPr>
          <w:rFonts w:ascii="Garamond" w:hAnsi="Garamond"/>
          <w:b/>
          <w:sz w:val="20"/>
          <w:szCs w:val="20"/>
        </w:rPr>
      </w:pPr>
    </w:p>
    <w:p w:rsidR="00CC06FA" w:rsidRPr="00CB1911" w:rsidRDefault="00CC06FA" w:rsidP="00CC06FA">
      <w:pPr>
        <w:jc w:val="center"/>
        <w:rPr>
          <w:b/>
          <w:sz w:val="28"/>
          <w:szCs w:val="28"/>
          <w:u w:val="single"/>
        </w:rPr>
      </w:pPr>
      <w:r w:rsidRPr="00CB1911">
        <w:rPr>
          <w:b/>
          <w:sz w:val="28"/>
          <w:szCs w:val="28"/>
          <w:u w:val="single"/>
        </w:rPr>
        <w:lastRenderedPageBreak/>
        <w:t>2</w:t>
      </w:r>
      <w:r w:rsidRPr="00CB1911">
        <w:rPr>
          <w:b/>
          <w:sz w:val="28"/>
          <w:szCs w:val="28"/>
          <w:u w:val="single"/>
          <w:vertAlign w:val="superscript"/>
        </w:rPr>
        <w:t>ND</w:t>
      </w:r>
      <w:r w:rsidRPr="00CB1911">
        <w:rPr>
          <w:b/>
          <w:sz w:val="28"/>
          <w:szCs w:val="28"/>
          <w:u w:val="single"/>
        </w:rPr>
        <w:t xml:space="preserve"> QUARTER</w:t>
      </w:r>
      <w:r>
        <w:rPr>
          <w:b/>
          <w:sz w:val="28"/>
          <w:szCs w:val="28"/>
          <w:u w:val="single"/>
        </w:rPr>
        <w:t xml:space="preserve"> (SEPTEMBER, OCTOBER, NOVEMBER 2007)</w:t>
      </w:r>
    </w:p>
    <w:p w:rsidR="0041287D" w:rsidRDefault="0041287D" w:rsidP="0041287D">
      <w:pPr>
        <w:jc w:val="center"/>
        <w:rPr>
          <w:rFonts w:ascii="Garamond" w:hAnsi="Garamond"/>
          <w:b/>
          <w:sz w:val="20"/>
          <w:szCs w:val="20"/>
        </w:rPr>
      </w:pPr>
    </w:p>
    <w:p w:rsidR="00CC06FA" w:rsidRDefault="00CC06FA" w:rsidP="00CC06FA">
      <w:pPr>
        <w:tabs>
          <w:tab w:val="left" w:pos="255"/>
          <w:tab w:val="left" w:pos="855"/>
        </w:tabs>
        <w:rPr>
          <w:rFonts w:ascii="Garamond" w:hAnsi="Garamond"/>
          <w:b/>
          <w:sz w:val="20"/>
          <w:szCs w:val="20"/>
        </w:rPr>
      </w:pPr>
      <w:r>
        <w:rPr>
          <w:rFonts w:ascii="Garamond" w:hAnsi="Garamond"/>
          <w:b/>
          <w:sz w:val="20"/>
          <w:szCs w:val="20"/>
        </w:rPr>
        <w:tab/>
      </w:r>
      <w:r>
        <w:rPr>
          <w:rFonts w:ascii="Garamond" w:hAnsi="Garamond"/>
          <w:b/>
          <w:sz w:val="20"/>
          <w:szCs w:val="20"/>
        </w:rPr>
        <w:tab/>
      </w:r>
    </w:p>
    <w:tbl>
      <w:tblPr>
        <w:tblpPr w:leftFromText="180" w:rightFromText="180" w:vertAnchor="page" w:horzAnchor="margin" w:tblpX="-252" w:tblpY="2701"/>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630"/>
        <w:gridCol w:w="810"/>
        <w:gridCol w:w="900"/>
        <w:gridCol w:w="1080"/>
        <w:gridCol w:w="990"/>
        <w:gridCol w:w="1080"/>
        <w:gridCol w:w="1170"/>
        <w:gridCol w:w="1170"/>
        <w:gridCol w:w="1260"/>
        <w:gridCol w:w="1170"/>
        <w:gridCol w:w="900"/>
        <w:gridCol w:w="1710"/>
        <w:gridCol w:w="1260"/>
      </w:tblGrid>
      <w:tr w:rsidR="00FE717E" w:rsidRPr="00773D91" w:rsidTr="002B23EF">
        <w:trPr>
          <w:trHeight w:val="375"/>
        </w:trPr>
        <w:tc>
          <w:tcPr>
            <w:tcW w:w="468" w:type="dxa"/>
            <w:vMerge w:val="restart"/>
            <w:hideMark/>
          </w:tcPr>
          <w:p w:rsidR="00CC06FA" w:rsidRPr="00FE717E" w:rsidRDefault="00CC06FA" w:rsidP="002B23EF">
            <w:pPr>
              <w:rPr>
                <w:bCs/>
                <w:sz w:val="16"/>
                <w:szCs w:val="16"/>
              </w:rPr>
            </w:pPr>
            <w:r w:rsidRPr="00FE717E">
              <w:rPr>
                <w:bCs/>
                <w:sz w:val="16"/>
                <w:szCs w:val="16"/>
              </w:rPr>
              <w:t>S/N</w:t>
            </w:r>
          </w:p>
        </w:tc>
        <w:tc>
          <w:tcPr>
            <w:tcW w:w="630" w:type="dxa"/>
            <w:vMerge w:val="restart"/>
            <w:hideMark/>
          </w:tcPr>
          <w:p w:rsidR="00CC06FA" w:rsidRPr="00FE717E" w:rsidRDefault="00CC06FA" w:rsidP="002B23EF">
            <w:pPr>
              <w:rPr>
                <w:bCs/>
                <w:sz w:val="16"/>
                <w:szCs w:val="16"/>
              </w:rPr>
            </w:pPr>
            <w:r w:rsidRPr="00FE717E">
              <w:rPr>
                <w:bCs/>
                <w:sz w:val="16"/>
                <w:szCs w:val="16"/>
              </w:rPr>
              <w:t>DATE OF RAID</w:t>
            </w:r>
          </w:p>
        </w:tc>
        <w:tc>
          <w:tcPr>
            <w:tcW w:w="810" w:type="dxa"/>
            <w:vMerge w:val="restart"/>
            <w:hideMark/>
          </w:tcPr>
          <w:p w:rsidR="00CC06FA" w:rsidRPr="00FE717E" w:rsidRDefault="00CC06FA" w:rsidP="002B23EF">
            <w:pPr>
              <w:rPr>
                <w:bCs/>
                <w:sz w:val="16"/>
                <w:szCs w:val="16"/>
              </w:rPr>
            </w:pPr>
            <w:r w:rsidRPr="00FE717E">
              <w:rPr>
                <w:bCs/>
                <w:sz w:val="16"/>
                <w:szCs w:val="16"/>
              </w:rPr>
              <w:t>PLACE</w:t>
            </w:r>
            <w:r w:rsidRPr="00FE717E">
              <w:rPr>
                <w:bCs/>
                <w:sz w:val="16"/>
                <w:szCs w:val="16"/>
              </w:rPr>
              <w:br/>
              <w:t>/TOWN RAIDED</w:t>
            </w:r>
          </w:p>
        </w:tc>
        <w:tc>
          <w:tcPr>
            <w:tcW w:w="900" w:type="dxa"/>
            <w:vMerge w:val="restart"/>
            <w:hideMark/>
          </w:tcPr>
          <w:p w:rsidR="00CC06FA" w:rsidRPr="00FE717E" w:rsidRDefault="00CC06FA" w:rsidP="002B23EF">
            <w:pPr>
              <w:rPr>
                <w:bCs/>
                <w:sz w:val="16"/>
                <w:szCs w:val="16"/>
              </w:rPr>
            </w:pPr>
            <w:r w:rsidRPr="00FE717E">
              <w:rPr>
                <w:bCs/>
                <w:sz w:val="16"/>
                <w:szCs w:val="16"/>
              </w:rPr>
              <w:t>SEIZURES</w:t>
            </w:r>
            <w:r w:rsidRPr="00FE717E">
              <w:rPr>
                <w:bCs/>
                <w:sz w:val="16"/>
                <w:szCs w:val="16"/>
              </w:rPr>
              <w:br/>
              <w:t>(DESCRIPTION/ QUANTITY)</w:t>
            </w:r>
          </w:p>
        </w:tc>
        <w:tc>
          <w:tcPr>
            <w:tcW w:w="1080" w:type="dxa"/>
            <w:vMerge w:val="restart"/>
            <w:hideMark/>
          </w:tcPr>
          <w:p w:rsidR="00CC06FA" w:rsidRPr="00FE717E" w:rsidRDefault="00CC06FA" w:rsidP="002B23EF">
            <w:pPr>
              <w:rPr>
                <w:bCs/>
                <w:sz w:val="16"/>
                <w:szCs w:val="16"/>
              </w:rPr>
            </w:pPr>
            <w:r w:rsidRPr="00FE717E">
              <w:rPr>
                <w:bCs/>
                <w:sz w:val="16"/>
                <w:szCs w:val="16"/>
              </w:rPr>
              <w:t>ESTIMATED MAKKET VALUE (N)</w:t>
            </w:r>
          </w:p>
        </w:tc>
        <w:tc>
          <w:tcPr>
            <w:tcW w:w="990" w:type="dxa"/>
            <w:vMerge w:val="restart"/>
            <w:hideMark/>
          </w:tcPr>
          <w:p w:rsidR="00CC06FA" w:rsidRPr="00FE717E" w:rsidRDefault="00CC06FA" w:rsidP="002B23EF">
            <w:pPr>
              <w:rPr>
                <w:bCs/>
                <w:sz w:val="16"/>
                <w:szCs w:val="16"/>
              </w:rPr>
            </w:pPr>
            <w:r w:rsidRPr="00FE717E">
              <w:rPr>
                <w:bCs/>
                <w:sz w:val="16"/>
                <w:szCs w:val="16"/>
              </w:rPr>
              <w:t>NO. OF ARRESTS</w:t>
            </w:r>
          </w:p>
        </w:tc>
        <w:tc>
          <w:tcPr>
            <w:tcW w:w="1080" w:type="dxa"/>
            <w:vMerge w:val="restart"/>
            <w:hideMark/>
          </w:tcPr>
          <w:p w:rsidR="00CC06FA" w:rsidRPr="00FE717E" w:rsidRDefault="00CC06FA" w:rsidP="002B23EF">
            <w:pPr>
              <w:rPr>
                <w:bCs/>
                <w:sz w:val="16"/>
                <w:szCs w:val="16"/>
              </w:rPr>
            </w:pPr>
            <w:r w:rsidRPr="00FE717E">
              <w:rPr>
                <w:bCs/>
                <w:sz w:val="16"/>
                <w:szCs w:val="16"/>
              </w:rPr>
              <w:t>NO. OF PROSECUTIONS INSTITUTED</w:t>
            </w:r>
          </w:p>
        </w:tc>
        <w:tc>
          <w:tcPr>
            <w:tcW w:w="1170" w:type="dxa"/>
            <w:vMerge w:val="restart"/>
            <w:hideMark/>
          </w:tcPr>
          <w:p w:rsidR="00CC06FA" w:rsidRPr="00FE717E" w:rsidRDefault="00FE717E" w:rsidP="002B23EF">
            <w:pPr>
              <w:rPr>
                <w:bCs/>
                <w:sz w:val="16"/>
                <w:szCs w:val="16"/>
              </w:rPr>
            </w:pPr>
            <w:r w:rsidRPr="00FE717E">
              <w:rPr>
                <w:bCs/>
                <w:sz w:val="16"/>
                <w:szCs w:val="16"/>
              </w:rPr>
              <w:t xml:space="preserve">NO. OF CONVICTIONS </w:t>
            </w:r>
            <w:r w:rsidR="00CC06FA" w:rsidRPr="00FE717E">
              <w:rPr>
                <w:bCs/>
                <w:sz w:val="16"/>
                <w:szCs w:val="16"/>
              </w:rPr>
              <w:t xml:space="preserve"> </w:t>
            </w:r>
          </w:p>
        </w:tc>
        <w:tc>
          <w:tcPr>
            <w:tcW w:w="1170" w:type="dxa"/>
            <w:vMerge w:val="restart"/>
            <w:hideMark/>
          </w:tcPr>
          <w:p w:rsidR="00CC06FA" w:rsidRPr="00FE717E" w:rsidRDefault="00CC06FA" w:rsidP="002B23EF">
            <w:pPr>
              <w:rPr>
                <w:bCs/>
                <w:sz w:val="16"/>
                <w:szCs w:val="16"/>
              </w:rPr>
            </w:pPr>
            <w:r w:rsidRPr="00FE717E">
              <w:rPr>
                <w:bCs/>
                <w:sz w:val="16"/>
                <w:szCs w:val="16"/>
              </w:rPr>
              <w:t>NO. OF INS</w:t>
            </w:r>
            <w:r w:rsidR="00FE717E" w:rsidRPr="00FE717E">
              <w:rPr>
                <w:bCs/>
                <w:sz w:val="16"/>
                <w:szCs w:val="16"/>
              </w:rPr>
              <w:t xml:space="preserve">PECTIONS CONDUCTED </w:t>
            </w:r>
          </w:p>
        </w:tc>
        <w:tc>
          <w:tcPr>
            <w:tcW w:w="1260" w:type="dxa"/>
            <w:vMerge w:val="restart"/>
            <w:hideMark/>
          </w:tcPr>
          <w:p w:rsidR="00CC06FA" w:rsidRPr="00FE717E" w:rsidRDefault="00CC06FA" w:rsidP="002B23EF">
            <w:pPr>
              <w:rPr>
                <w:bCs/>
                <w:sz w:val="16"/>
                <w:szCs w:val="16"/>
              </w:rPr>
            </w:pPr>
            <w:r w:rsidRPr="00FE717E">
              <w:rPr>
                <w:bCs/>
                <w:sz w:val="16"/>
                <w:szCs w:val="16"/>
              </w:rPr>
              <w:t>NO. OF APPLICATIONS RECEIVED FOR NOTI</w:t>
            </w:r>
            <w:r w:rsidR="00FE717E" w:rsidRPr="00FE717E">
              <w:rPr>
                <w:bCs/>
                <w:sz w:val="16"/>
                <w:szCs w:val="16"/>
              </w:rPr>
              <w:t xml:space="preserve">FICATION </w:t>
            </w:r>
          </w:p>
        </w:tc>
        <w:tc>
          <w:tcPr>
            <w:tcW w:w="1170" w:type="dxa"/>
            <w:vMerge w:val="restart"/>
            <w:hideMark/>
          </w:tcPr>
          <w:p w:rsidR="00CC06FA" w:rsidRPr="00FE717E" w:rsidRDefault="00CC06FA" w:rsidP="002B23EF">
            <w:pPr>
              <w:rPr>
                <w:bCs/>
                <w:sz w:val="16"/>
                <w:szCs w:val="16"/>
              </w:rPr>
            </w:pPr>
            <w:r w:rsidRPr="00FE717E">
              <w:rPr>
                <w:bCs/>
                <w:sz w:val="16"/>
                <w:szCs w:val="16"/>
              </w:rPr>
              <w:t xml:space="preserve">NO. OF APPLICATIONS RECEIVED UNDER </w:t>
            </w:r>
            <w:r w:rsidR="00FE717E" w:rsidRPr="00FE717E">
              <w:rPr>
                <w:bCs/>
                <w:sz w:val="16"/>
                <w:szCs w:val="16"/>
              </w:rPr>
              <w:t xml:space="preserve">VIDEO RENTAL SCHEME </w:t>
            </w:r>
          </w:p>
        </w:tc>
        <w:tc>
          <w:tcPr>
            <w:tcW w:w="900" w:type="dxa"/>
            <w:vMerge w:val="restart"/>
            <w:hideMark/>
          </w:tcPr>
          <w:p w:rsidR="00CC06FA" w:rsidRPr="00FE717E" w:rsidRDefault="00CC06FA" w:rsidP="002B23EF">
            <w:pPr>
              <w:rPr>
                <w:bCs/>
                <w:sz w:val="16"/>
                <w:szCs w:val="16"/>
              </w:rPr>
            </w:pPr>
            <w:r w:rsidRPr="00FE717E">
              <w:rPr>
                <w:bCs/>
                <w:sz w:val="16"/>
                <w:szCs w:val="16"/>
              </w:rPr>
              <w:t xml:space="preserve">NO OF CASE(S) </w:t>
            </w:r>
            <w:r w:rsidR="00FE717E" w:rsidRPr="00FE717E">
              <w:rPr>
                <w:bCs/>
                <w:sz w:val="16"/>
                <w:szCs w:val="16"/>
              </w:rPr>
              <w:t xml:space="preserve">SETTLED UNDER CLAMP </w:t>
            </w:r>
          </w:p>
        </w:tc>
        <w:tc>
          <w:tcPr>
            <w:tcW w:w="1710" w:type="dxa"/>
            <w:vMerge w:val="restart"/>
            <w:hideMark/>
          </w:tcPr>
          <w:p w:rsidR="00CC06FA" w:rsidRPr="00FE717E" w:rsidRDefault="00CC06FA" w:rsidP="002B23EF">
            <w:pPr>
              <w:rPr>
                <w:bCs/>
                <w:sz w:val="16"/>
                <w:szCs w:val="16"/>
              </w:rPr>
            </w:pPr>
            <w:r w:rsidRPr="00FE717E">
              <w:rPr>
                <w:bCs/>
                <w:sz w:val="16"/>
                <w:szCs w:val="16"/>
              </w:rPr>
              <w:t>PUBLIC ENLIGHTENMENT (PE) EFFORTS</w:t>
            </w:r>
            <w:r w:rsidRPr="00FE717E">
              <w:rPr>
                <w:sz w:val="16"/>
                <w:szCs w:val="16"/>
              </w:rPr>
              <w:t xml:space="preserve"> </w:t>
            </w:r>
            <w:r w:rsidRPr="00FE717E">
              <w:rPr>
                <w:bCs/>
                <w:sz w:val="16"/>
                <w:szCs w:val="16"/>
              </w:rPr>
              <w:t>(Pls. specify number of PE undertaken; type of PE; area of copyright /NCC scheme covered by PE; date and place).</w:t>
            </w:r>
            <w:r w:rsidRPr="00FE717E">
              <w:rPr>
                <w:sz w:val="16"/>
                <w:szCs w:val="16"/>
              </w:rPr>
              <w:t xml:space="preserve">   </w:t>
            </w:r>
          </w:p>
        </w:tc>
        <w:tc>
          <w:tcPr>
            <w:tcW w:w="1260" w:type="dxa"/>
            <w:vMerge w:val="restart"/>
            <w:hideMark/>
          </w:tcPr>
          <w:p w:rsidR="00CC06FA" w:rsidRPr="00FE717E" w:rsidRDefault="00CC06FA" w:rsidP="002B23EF">
            <w:pPr>
              <w:rPr>
                <w:bCs/>
                <w:sz w:val="16"/>
                <w:szCs w:val="16"/>
              </w:rPr>
            </w:pPr>
            <w:r w:rsidRPr="00FE717E">
              <w:rPr>
                <w:bCs/>
                <w:sz w:val="16"/>
                <w:szCs w:val="16"/>
              </w:rPr>
              <w:t xml:space="preserve">NO. OF APPLICATIONS RECEIVED   FOR REGISTRATION UNDER THE  COPYRIGHT OPTICAL </w:t>
            </w:r>
            <w:r w:rsidR="00FE717E" w:rsidRPr="00FE717E">
              <w:rPr>
                <w:bCs/>
                <w:sz w:val="16"/>
                <w:szCs w:val="16"/>
              </w:rPr>
              <w:t xml:space="preserve">DISCS PLANTS SCHEME </w:t>
            </w:r>
          </w:p>
        </w:tc>
      </w:tr>
      <w:tr w:rsidR="00FE717E" w:rsidRPr="00773D91" w:rsidTr="002B23EF">
        <w:trPr>
          <w:trHeight w:val="375"/>
        </w:trPr>
        <w:tc>
          <w:tcPr>
            <w:tcW w:w="468" w:type="dxa"/>
            <w:vMerge/>
            <w:hideMark/>
          </w:tcPr>
          <w:p w:rsidR="00CC06FA" w:rsidRPr="00CC06FA" w:rsidRDefault="00CC06FA" w:rsidP="002B23EF">
            <w:pPr>
              <w:rPr>
                <w:b/>
                <w:bCs/>
                <w:sz w:val="12"/>
                <w:szCs w:val="12"/>
              </w:rPr>
            </w:pPr>
          </w:p>
        </w:tc>
        <w:tc>
          <w:tcPr>
            <w:tcW w:w="630" w:type="dxa"/>
            <w:vMerge/>
            <w:hideMark/>
          </w:tcPr>
          <w:p w:rsidR="00CC06FA" w:rsidRPr="00CC06FA" w:rsidRDefault="00CC06FA" w:rsidP="002B23EF">
            <w:pPr>
              <w:rPr>
                <w:b/>
                <w:bCs/>
                <w:sz w:val="12"/>
                <w:szCs w:val="12"/>
              </w:rPr>
            </w:pPr>
          </w:p>
        </w:tc>
        <w:tc>
          <w:tcPr>
            <w:tcW w:w="810" w:type="dxa"/>
            <w:vMerge/>
            <w:hideMark/>
          </w:tcPr>
          <w:p w:rsidR="00CC06FA" w:rsidRPr="00CC06FA" w:rsidRDefault="00CC06FA" w:rsidP="002B23EF">
            <w:pPr>
              <w:rPr>
                <w:b/>
                <w:bCs/>
                <w:sz w:val="12"/>
                <w:szCs w:val="12"/>
              </w:rPr>
            </w:pPr>
          </w:p>
        </w:tc>
        <w:tc>
          <w:tcPr>
            <w:tcW w:w="900" w:type="dxa"/>
            <w:vMerge/>
            <w:hideMark/>
          </w:tcPr>
          <w:p w:rsidR="00CC06FA" w:rsidRPr="00CC06FA" w:rsidRDefault="00CC06FA" w:rsidP="002B23EF">
            <w:pPr>
              <w:rPr>
                <w:b/>
                <w:bCs/>
                <w:sz w:val="12"/>
                <w:szCs w:val="12"/>
              </w:rPr>
            </w:pPr>
          </w:p>
        </w:tc>
        <w:tc>
          <w:tcPr>
            <w:tcW w:w="1080" w:type="dxa"/>
            <w:vMerge/>
            <w:hideMark/>
          </w:tcPr>
          <w:p w:rsidR="00CC06FA" w:rsidRPr="00CC06FA" w:rsidRDefault="00CC06FA" w:rsidP="002B23EF">
            <w:pPr>
              <w:rPr>
                <w:b/>
                <w:bCs/>
                <w:sz w:val="12"/>
                <w:szCs w:val="12"/>
              </w:rPr>
            </w:pPr>
          </w:p>
        </w:tc>
        <w:tc>
          <w:tcPr>
            <w:tcW w:w="990" w:type="dxa"/>
            <w:vMerge/>
            <w:hideMark/>
          </w:tcPr>
          <w:p w:rsidR="00CC06FA" w:rsidRPr="00CC06FA" w:rsidRDefault="00CC06FA" w:rsidP="002B23EF">
            <w:pPr>
              <w:rPr>
                <w:b/>
                <w:bCs/>
                <w:sz w:val="12"/>
                <w:szCs w:val="12"/>
              </w:rPr>
            </w:pPr>
          </w:p>
        </w:tc>
        <w:tc>
          <w:tcPr>
            <w:tcW w:w="108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126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900" w:type="dxa"/>
            <w:vMerge/>
            <w:hideMark/>
          </w:tcPr>
          <w:p w:rsidR="00CC06FA" w:rsidRPr="00CC06FA" w:rsidRDefault="00CC06FA" w:rsidP="002B23EF">
            <w:pPr>
              <w:rPr>
                <w:b/>
                <w:bCs/>
                <w:sz w:val="12"/>
                <w:szCs w:val="12"/>
              </w:rPr>
            </w:pPr>
          </w:p>
        </w:tc>
        <w:tc>
          <w:tcPr>
            <w:tcW w:w="1710" w:type="dxa"/>
            <w:vMerge/>
            <w:hideMark/>
          </w:tcPr>
          <w:p w:rsidR="00CC06FA" w:rsidRPr="00CC06FA" w:rsidRDefault="00CC06FA" w:rsidP="002B23EF">
            <w:pPr>
              <w:rPr>
                <w:b/>
                <w:bCs/>
                <w:sz w:val="12"/>
                <w:szCs w:val="12"/>
              </w:rPr>
            </w:pPr>
          </w:p>
        </w:tc>
        <w:tc>
          <w:tcPr>
            <w:tcW w:w="1260" w:type="dxa"/>
            <w:vMerge/>
            <w:hideMark/>
          </w:tcPr>
          <w:p w:rsidR="00CC06FA" w:rsidRPr="00CC06FA" w:rsidRDefault="00CC06FA" w:rsidP="002B23EF">
            <w:pPr>
              <w:rPr>
                <w:b/>
                <w:bCs/>
                <w:sz w:val="12"/>
                <w:szCs w:val="12"/>
              </w:rPr>
            </w:pPr>
          </w:p>
        </w:tc>
      </w:tr>
      <w:tr w:rsidR="00FE717E" w:rsidRPr="00773D91" w:rsidTr="002B23EF">
        <w:trPr>
          <w:trHeight w:val="375"/>
        </w:trPr>
        <w:tc>
          <w:tcPr>
            <w:tcW w:w="468" w:type="dxa"/>
            <w:vMerge/>
            <w:hideMark/>
          </w:tcPr>
          <w:p w:rsidR="00CC06FA" w:rsidRPr="00CC06FA" w:rsidRDefault="00CC06FA" w:rsidP="002B23EF">
            <w:pPr>
              <w:rPr>
                <w:b/>
                <w:bCs/>
                <w:sz w:val="12"/>
                <w:szCs w:val="12"/>
              </w:rPr>
            </w:pPr>
          </w:p>
        </w:tc>
        <w:tc>
          <w:tcPr>
            <w:tcW w:w="630" w:type="dxa"/>
            <w:vMerge/>
            <w:hideMark/>
          </w:tcPr>
          <w:p w:rsidR="00CC06FA" w:rsidRPr="00CC06FA" w:rsidRDefault="00CC06FA" w:rsidP="002B23EF">
            <w:pPr>
              <w:rPr>
                <w:b/>
                <w:bCs/>
                <w:sz w:val="12"/>
                <w:szCs w:val="12"/>
              </w:rPr>
            </w:pPr>
          </w:p>
        </w:tc>
        <w:tc>
          <w:tcPr>
            <w:tcW w:w="810" w:type="dxa"/>
            <w:vMerge/>
            <w:hideMark/>
          </w:tcPr>
          <w:p w:rsidR="00CC06FA" w:rsidRPr="00CC06FA" w:rsidRDefault="00CC06FA" w:rsidP="002B23EF">
            <w:pPr>
              <w:rPr>
                <w:b/>
                <w:bCs/>
                <w:sz w:val="12"/>
                <w:szCs w:val="12"/>
              </w:rPr>
            </w:pPr>
          </w:p>
        </w:tc>
        <w:tc>
          <w:tcPr>
            <w:tcW w:w="900" w:type="dxa"/>
            <w:vMerge/>
            <w:hideMark/>
          </w:tcPr>
          <w:p w:rsidR="00CC06FA" w:rsidRPr="00CC06FA" w:rsidRDefault="00CC06FA" w:rsidP="002B23EF">
            <w:pPr>
              <w:rPr>
                <w:b/>
                <w:bCs/>
                <w:sz w:val="12"/>
                <w:szCs w:val="12"/>
              </w:rPr>
            </w:pPr>
          </w:p>
        </w:tc>
        <w:tc>
          <w:tcPr>
            <w:tcW w:w="1080" w:type="dxa"/>
            <w:vMerge/>
            <w:hideMark/>
          </w:tcPr>
          <w:p w:rsidR="00CC06FA" w:rsidRPr="00CC06FA" w:rsidRDefault="00CC06FA" w:rsidP="002B23EF">
            <w:pPr>
              <w:rPr>
                <w:b/>
                <w:bCs/>
                <w:sz w:val="12"/>
                <w:szCs w:val="12"/>
              </w:rPr>
            </w:pPr>
          </w:p>
        </w:tc>
        <w:tc>
          <w:tcPr>
            <w:tcW w:w="990" w:type="dxa"/>
            <w:vMerge/>
            <w:hideMark/>
          </w:tcPr>
          <w:p w:rsidR="00CC06FA" w:rsidRPr="00CC06FA" w:rsidRDefault="00CC06FA" w:rsidP="002B23EF">
            <w:pPr>
              <w:rPr>
                <w:b/>
                <w:bCs/>
                <w:sz w:val="12"/>
                <w:szCs w:val="12"/>
              </w:rPr>
            </w:pPr>
          </w:p>
        </w:tc>
        <w:tc>
          <w:tcPr>
            <w:tcW w:w="108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126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900" w:type="dxa"/>
            <w:vMerge/>
            <w:hideMark/>
          </w:tcPr>
          <w:p w:rsidR="00CC06FA" w:rsidRPr="00CC06FA" w:rsidRDefault="00CC06FA" w:rsidP="002B23EF">
            <w:pPr>
              <w:rPr>
                <w:b/>
                <w:bCs/>
                <w:sz w:val="12"/>
                <w:szCs w:val="12"/>
              </w:rPr>
            </w:pPr>
          </w:p>
        </w:tc>
        <w:tc>
          <w:tcPr>
            <w:tcW w:w="1710" w:type="dxa"/>
            <w:vMerge/>
            <w:hideMark/>
          </w:tcPr>
          <w:p w:rsidR="00CC06FA" w:rsidRPr="00CC06FA" w:rsidRDefault="00CC06FA" w:rsidP="002B23EF">
            <w:pPr>
              <w:rPr>
                <w:b/>
                <w:bCs/>
                <w:sz w:val="12"/>
                <w:szCs w:val="12"/>
              </w:rPr>
            </w:pPr>
          </w:p>
        </w:tc>
        <w:tc>
          <w:tcPr>
            <w:tcW w:w="1260" w:type="dxa"/>
            <w:vMerge/>
            <w:hideMark/>
          </w:tcPr>
          <w:p w:rsidR="00CC06FA" w:rsidRPr="00CC06FA" w:rsidRDefault="00CC06FA" w:rsidP="002B23EF">
            <w:pPr>
              <w:rPr>
                <w:b/>
                <w:bCs/>
                <w:sz w:val="12"/>
                <w:szCs w:val="12"/>
              </w:rPr>
            </w:pPr>
          </w:p>
        </w:tc>
      </w:tr>
      <w:tr w:rsidR="00FE717E" w:rsidRPr="00773D91" w:rsidTr="002B23EF">
        <w:trPr>
          <w:trHeight w:val="375"/>
        </w:trPr>
        <w:tc>
          <w:tcPr>
            <w:tcW w:w="468" w:type="dxa"/>
            <w:vMerge/>
            <w:hideMark/>
          </w:tcPr>
          <w:p w:rsidR="00CC06FA" w:rsidRPr="00CC06FA" w:rsidRDefault="00CC06FA" w:rsidP="002B23EF">
            <w:pPr>
              <w:rPr>
                <w:b/>
                <w:bCs/>
                <w:sz w:val="12"/>
                <w:szCs w:val="12"/>
              </w:rPr>
            </w:pPr>
          </w:p>
        </w:tc>
        <w:tc>
          <w:tcPr>
            <w:tcW w:w="630" w:type="dxa"/>
            <w:vMerge/>
            <w:hideMark/>
          </w:tcPr>
          <w:p w:rsidR="00CC06FA" w:rsidRPr="00CC06FA" w:rsidRDefault="00CC06FA" w:rsidP="002B23EF">
            <w:pPr>
              <w:rPr>
                <w:b/>
                <w:bCs/>
                <w:sz w:val="12"/>
                <w:szCs w:val="12"/>
              </w:rPr>
            </w:pPr>
          </w:p>
        </w:tc>
        <w:tc>
          <w:tcPr>
            <w:tcW w:w="810" w:type="dxa"/>
            <w:vMerge/>
            <w:hideMark/>
          </w:tcPr>
          <w:p w:rsidR="00CC06FA" w:rsidRPr="00CC06FA" w:rsidRDefault="00CC06FA" w:rsidP="002B23EF">
            <w:pPr>
              <w:rPr>
                <w:b/>
                <w:bCs/>
                <w:sz w:val="12"/>
                <w:szCs w:val="12"/>
              </w:rPr>
            </w:pPr>
          </w:p>
        </w:tc>
        <w:tc>
          <w:tcPr>
            <w:tcW w:w="900" w:type="dxa"/>
            <w:vMerge/>
            <w:hideMark/>
          </w:tcPr>
          <w:p w:rsidR="00CC06FA" w:rsidRPr="00CC06FA" w:rsidRDefault="00CC06FA" w:rsidP="002B23EF">
            <w:pPr>
              <w:rPr>
                <w:b/>
                <w:bCs/>
                <w:sz w:val="12"/>
                <w:szCs w:val="12"/>
              </w:rPr>
            </w:pPr>
          </w:p>
        </w:tc>
        <w:tc>
          <w:tcPr>
            <w:tcW w:w="1080" w:type="dxa"/>
            <w:vMerge/>
            <w:hideMark/>
          </w:tcPr>
          <w:p w:rsidR="00CC06FA" w:rsidRPr="00CC06FA" w:rsidRDefault="00CC06FA" w:rsidP="002B23EF">
            <w:pPr>
              <w:rPr>
                <w:b/>
                <w:bCs/>
                <w:sz w:val="12"/>
                <w:szCs w:val="12"/>
              </w:rPr>
            </w:pPr>
          </w:p>
        </w:tc>
        <w:tc>
          <w:tcPr>
            <w:tcW w:w="990" w:type="dxa"/>
            <w:vMerge/>
            <w:hideMark/>
          </w:tcPr>
          <w:p w:rsidR="00CC06FA" w:rsidRPr="00CC06FA" w:rsidRDefault="00CC06FA" w:rsidP="002B23EF">
            <w:pPr>
              <w:rPr>
                <w:b/>
                <w:bCs/>
                <w:sz w:val="12"/>
                <w:szCs w:val="12"/>
              </w:rPr>
            </w:pPr>
          </w:p>
        </w:tc>
        <w:tc>
          <w:tcPr>
            <w:tcW w:w="108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126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900" w:type="dxa"/>
            <w:vMerge/>
            <w:hideMark/>
          </w:tcPr>
          <w:p w:rsidR="00CC06FA" w:rsidRPr="00CC06FA" w:rsidRDefault="00CC06FA" w:rsidP="002B23EF">
            <w:pPr>
              <w:rPr>
                <w:b/>
                <w:bCs/>
                <w:sz w:val="12"/>
                <w:szCs w:val="12"/>
              </w:rPr>
            </w:pPr>
          </w:p>
        </w:tc>
        <w:tc>
          <w:tcPr>
            <w:tcW w:w="1710" w:type="dxa"/>
            <w:vMerge/>
            <w:hideMark/>
          </w:tcPr>
          <w:p w:rsidR="00CC06FA" w:rsidRPr="00CC06FA" w:rsidRDefault="00CC06FA" w:rsidP="002B23EF">
            <w:pPr>
              <w:rPr>
                <w:b/>
                <w:bCs/>
                <w:sz w:val="12"/>
                <w:szCs w:val="12"/>
              </w:rPr>
            </w:pPr>
          </w:p>
        </w:tc>
        <w:tc>
          <w:tcPr>
            <w:tcW w:w="1260" w:type="dxa"/>
            <w:vMerge/>
            <w:hideMark/>
          </w:tcPr>
          <w:p w:rsidR="00CC06FA" w:rsidRPr="00CC06FA" w:rsidRDefault="00CC06FA" w:rsidP="002B23EF">
            <w:pPr>
              <w:rPr>
                <w:b/>
                <w:bCs/>
                <w:sz w:val="12"/>
                <w:szCs w:val="12"/>
              </w:rPr>
            </w:pPr>
          </w:p>
        </w:tc>
      </w:tr>
      <w:tr w:rsidR="00FE717E" w:rsidRPr="00773D91" w:rsidTr="002B23EF">
        <w:trPr>
          <w:trHeight w:val="375"/>
        </w:trPr>
        <w:tc>
          <w:tcPr>
            <w:tcW w:w="468" w:type="dxa"/>
            <w:vMerge/>
            <w:hideMark/>
          </w:tcPr>
          <w:p w:rsidR="00CC06FA" w:rsidRPr="00CC06FA" w:rsidRDefault="00CC06FA" w:rsidP="002B23EF">
            <w:pPr>
              <w:rPr>
                <w:b/>
                <w:bCs/>
                <w:sz w:val="12"/>
                <w:szCs w:val="12"/>
              </w:rPr>
            </w:pPr>
          </w:p>
        </w:tc>
        <w:tc>
          <w:tcPr>
            <w:tcW w:w="630" w:type="dxa"/>
            <w:vMerge/>
            <w:hideMark/>
          </w:tcPr>
          <w:p w:rsidR="00CC06FA" w:rsidRPr="00CC06FA" w:rsidRDefault="00CC06FA" w:rsidP="002B23EF">
            <w:pPr>
              <w:rPr>
                <w:b/>
                <w:bCs/>
                <w:sz w:val="12"/>
                <w:szCs w:val="12"/>
              </w:rPr>
            </w:pPr>
          </w:p>
        </w:tc>
        <w:tc>
          <w:tcPr>
            <w:tcW w:w="810" w:type="dxa"/>
            <w:vMerge/>
            <w:hideMark/>
          </w:tcPr>
          <w:p w:rsidR="00CC06FA" w:rsidRPr="00CC06FA" w:rsidRDefault="00CC06FA" w:rsidP="002B23EF">
            <w:pPr>
              <w:rPr>
                <w:b/>
                <w:bCs/>
                <w:sz w:val="12"/>
                <w:szCs w:val="12"/>
              </w:rPr>
            </w:pPr>
          </w:p>
        </w:tc>
        <w:tc>
          <w:tcPr>
            <w:tcW w:w="900" w:type="dxa"/>
            <w:vMerge/>
            <w:hideMark/>
          </w:tcPr>
          <w:p w:rsidR="00CC06FA" w:rsidRPr="00CC06FA" w:rsidRDefault="00CC06FA" w:rsidP="002B23EF">
            <w:pPr>
              <w:rPr>
                <w:b/>
                <w:bCs/>
                <w:sz w:val="12"/>
                <w:szCs w:val="12"/>
              </w:rPr>
            </w:pPr>
          </w:p>
        </w:tc>
        <w:tc>
          <w:tcPr>
            <w:tcW w:w="1080" w:type="dxa"/>
            <w:vMerge/>
            <w:hideMark/>
          </w:tcPr>
          <w:p w:rsidR="00CC06FA" w:rsidRPr="00CC06FA" w:rsidRDefault="00CC06FA" w:rsidP="002B23EF">
            <w:pPr>
              <w:rPr>
                <w:b/>
                <w:bCs/>
                <w:sz w:val="12"/>
                <w:szCs w:val="12"/>
              </w:rPr>
            </w:pPr>
          </w:p>
        </w:tc>
        <w:tc>
          <w:tcPr>
            <w:tcW w:w="990" w:type="dxa"/>
            <w:vMerge/>
            <w:hideMark/>
          </w:tcPr>
          <w:p w:rsidR="00CC06FA" w:rsidRPr="00CC06FA" w:rsidRDefault="00CC06FA" w:rsidP="002B23EF">
            <w:pPr>
              <w:rPr>
                <w:b/>
                <w:bCs/>
                <w:sz w:val="12"/>
                <w:szCs w:val="12"/>
              </w:rPr>
            </w:pPr>
          </w:p>
        </w:tc>
        <w:tc>
          <w:tcPr>
            <w:tcW w:w="108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1260" w:type="dxa"/>
            <w:vMerge/>
            <w:hideMark/>
          </w:tcPr>
          <w:p w:rsidR="00CC06FA" w:rsidRPr="00CC06FA" w:rsidRDefault="00CC06FA" w:rsidP="002B23EF">
            <w:pPr>
              <w:rPr>
                <w:b/>
                <w:bCs/>
                <w:sz w:val="12"/>
                <w:szCs w:val="12"/>
              </w:rPr>
            </w:pPr>
          </w:p>
        </w:tc>
        <w:tc>
          <w:tcPr>
            <w:tcW w:w="1170" w:type="dxa"/>
            <w:vMerge/>
            <w:hideMark/>
          </w:tcPr>
          <w:p w:rsidR="00CC06FA" w:rsidRPr="00CC06FA" w:rsidRDefault="00CC06FA" w:rsidP="002B23EF">
            <w:pPr>
              <w:rPr>
                <w:b/>
                <w:bCs/>
                <w:sz w:val="12"/>
                <w:szCs w:val="12"/>
              </w:rPr>
            </w:pPr>
          </w:p>
        </w:tc>
        <w:tc>
          <w:tcPr>
            <w:tcW w:w="900" w:type="dxa"/>
            <w:vMerge/>
            <w:hideMark/>
          </w:tcPr>
          <w:p w:rsidR="00CC06FA" w:rsidRPr="00CC06FA" w:rsidRDefault="00CC06FA" w:rsidP="002B23EF">
            <w:pPr>
              <w:rPr>
                <w:b/>
                <w:bCs/>
                <w:sz w:val="12"/>
                <w:szCs w:val="12"/>
              </w:rPr>
            </w:pPr>
          </w:p>
        </w:tc>
        <w:tc>
          <w:tcPr>
            <w:tcW w:w="1710" w:type="dxa"/>
            <w:vMerge/>
            <w:hideMark/>
          </w:tcPr>
          <w:p w:rsidR="00CC06FA" w:rsidRPr="00CC06FA" w:rsidRDefault="00CC06FA" w:rsidP="002B23EF">
            <w:pPr>
              <w:rPr>
                <w:b/>
                <w:bCs/>
                <w:sz w:val="12"/>
                <w:szCs w:val="12"/>
              </w:rPr>
            </w:pPr>
          </w:p>
        </w:tc>
        <w:tc>
          <w:tcPr>
            <w:tcW w:w="1260" w:type="dxa"/>
            <w:vMerge/>
            <w:hideMark/>
          </w:tcPr>
          <w:p w:rsidR="00CC06FA" w:rsidRPr="00CC06FA" w:rsidRDefault="00CC06FA" w:rsidP="002B23EF">
            <w:pPr>
              <w:rPr>
                <w:b/>
                <w:bCs/>
                <w:sz w:val="12"/>
                <w:szCs w:val="12"/>
              </w:rPr>
            </w:pPr>
          </w:p>
        </w:tc>
      </w:tr>
      <w:tr w:rsidR="00FE717E" w:rsidRPr="00773D91" w:rsidTr="002B23EF">
        <w:trPr>
          <w:trHeight w:val="645"/>
        </w:trPr>
        <w:tc>
          <w:tcPr>
            <w:tcW w:w="468" w:type="dxa"/>
            <w:noWrap/>
            <w:hideMark/>
          </w:tcPr>
          <w:p w:rsidR="00CC06FA" w:rsidRPr="00FE717E" w:rsidRDefault="00CC06FA" w:rsidP="002B23EF">
            <w:pPr>
              <w:rPr>
                <w:sz w:val="16"/>
                <w:szCs w:val="16"/>
              </w:rPr>
            </w:pPr>
            <w:r w:rsidRPr="00FE717E">
              <w:rPr>
                <w:sz w:val="16"/>
                <w:szCs w:val="16"/>
              </w:rPr>
              <w:t>1</w:t>
            </w:r>
          </w:p>
        </w:tc>
        <w:tc>
          <w:tcPr>
            <w:tcW w:w="630" w:type="dxa"/>
            <w:noWrap/>
            <w:hideMark/>
          </w:tcPr>
          <w:p w:rsidR="00CC06FA" w:rsidRPr="00FE717E" w:rsidRDefault="00CC06FA" w:rsidP="002B23EF">
            <w:pPr>
              <w:rPr>
                <w:sz w:val="16"/>
                <w:szCs w:val="16"/>
              </w:rPr>
            </w:pPr>
            <w:r w:rsidRPr="00FE717E">
              <w:rPr>
                <w:sz w:val="16"/>
                <w:szCs w:val="16"/>
              </w:rPr>
              <w:t>17/07/07</w:t>
            </w:r>
          </w:p>
        </w:tc>
        <w:tc>
          <w:tcPr>
            <w:tcW w:w="810" w:type="dxa"/>
            <w:hideMark/>
          </w:tcPr>
          <w:p w:rsidR="00CC06FA" w:rsidRPr="00FE717E" w:rsidRDefault="00CC06FA" w:rsidP="002B23EF">
            <w:pPr>
              <w:rPr>
                <w:sz w:val="16"/>
                <w:szCs w:val="16"/>
              </w:rPr>
            </w:pPr>
            <w:r w:rsidRPr="00FE717E">
              <w:rPr>
                <w:sz w:val="16"/>
                <w:szCs w:val="16"/>
              </w:rPr>
              <w:t>Kaduna State</w:t>
            </w:r>
          </w:p>
        </w:tc>
        <w:tc>
          <w:tcPr>
            <w:tcW w:w="900" w:type="dxa"/>
            <w:noWrap/>
            <w:hideMark/>
          </w:tcPr>
          <w:p w:rsidR="00CC06FA" w:rsidRPr="00FE717E" w:rsidRDefault="00CC06FA" w:rsidP="002B23EF">
            <w:pPr>
              <w:rPr>
                <w:sz w:val="16"/>
                <w:szCs w:val="16"/>
              </w:rPr>
            </w:pPr>
            <w:r w:rsidRPr="00FE717E">
              <w:rPr>
                <w:sz w:val="16"/>
                <w:szCs w:val="16"/>
              </w:rPr>
              <w:t>17969 CDS</w:t>
            </w:r>
          </w:p>
        </w:tc>
        <w:tc>
          <w:tcPr>
            <w:tcW w:w="1080" w:type="dxa"/>
            <w:noWrap/>
            <w:hideMark/>
          </w:tcPr>
          <w:p w:rsidR="00CC06FA" w:rsidRPr="00FE717E" w:rsidRDefault="00CC06FA" w:rsidP="002B23EF">
            <w:pPr>
              <w:rPr>
                <w:sz w:val="16"/>
                <w:szCs w:val="16"/>
              </w:rPr>
            </w:pPr>
            <w:r w:rsidRPr="00FE717E">
              <w:rPr>
                <w:sz w:val="16"/>
                <w:szCs w:val="16"/>
              </w:rPr>
              <w:t>N3,593,800</w:t>
            </w:r>
          </w:p>
        </w:tc>
        <w:tc>
          <w:tcPr>
            <w:tcW w:w="990" w:type="dxa"/>
            <w:noWrap/>
            <w:hideMark/>
          </w:tcPr>
          <w:p w:rsidR="00CC06FA" w:rsidRPr="00FE717E" w:rsidRDefault="00CC06FA" w:rsidP="002B23EF">
            <w:pPr>
              <w:rPr>
                <w:sz w:val="16"/>
                <w:szCs w:val="16"/>
              </w:rPr>
            </w:pPr>
            <w:r w:rsidRPr="00FE717E">
              <w:rPr>
                <w:sz w:val="16"/>
                <w:szCs w:val="16"/>
              </w:rPr>
              <w:t>5</w:t>
            </w:r>
          </w:p>
        </w:tc>
        <w:tc>
          <w:tcPr>
            <w:tcW w:w="1080" w:type="dxa"/>
            <w:noWrap/>
            <w:hideMark/>
          </w:tcPr>
          <w:p w:rsidR="00CC06FA" w:rsidRPr="00FE717E" w:rsidRDefault="00CC06FA" w:rsidP="002B23EF">
            <w:pPr>
              <w:rPr>
                <w:sz w:val="16"/>
                <w:szCs w:val="16"/>
              </w:rPr>
            </w:pPr>
          </w:p>
        </w:tc>
        <w:tc>
          <w:tcPr>
            <w:tcW w:w="1170" w:type="dxa"/>
            <w:noWrap/>
            <w:hideMark/>
          </w:tcPr>
          <w:p w:rsidR="00CC06FA" w:rsidRPr="00FE717E" w:rsidRDefault="00CC06FA" w:rsidP="002B23EF">
            <w:pPr>
              <w:rPr>
                <w:sz w:val="16"/>
                <w:szCs w:val="16"/>
              </w:rPr>
            </w:pPr>
          </w:p>
        </w:tc>
        <w:tc>
          <w:tcPr>
            <w:tcW w:w="1170" w:type="dxa"/>
            <w:noWrap/>
            <w:hideMark/>
          </w:tcPr>
          <w:p w:rsidR="00CC06FA" w:rsidRPr="00FE717E" w:rsidRDefault="00CC06FA" w:rsidP="002B23EF">
            <w:pPr>
              <w:rPr>
                <w:sz w:val="16"/>
                <w:szCs w:val="16"/>
              </w:rPr>
            </w:pPr>
          </w:p>
        </w:tc>
        <w:tc>
          <w:tcPr>
            <w:tcW w:w="1260" w:type="dxa"/>
            <w:noWrap/>
            <w:hideMark/>
          </w:tcPr>
          <w:p w:rsidR="00CC06FA" w:rsidRPr="00FE717E" w:rsidRDefault="00CC06FA" w:rsidP="002B23EF">
            <w:pPr>
              <w:rPr>
                <w:sz w:val="16"/>
                <w:szCs w:val="16"/>
              </w:rPr>
            </w:pPr>
            <w:r w:rsidRPr="00FE717E">
              <w:rPr>
                <w:sz w:val="16"/>
                <w:szCs w:val="16"/>
              </w:rPr>
              <w:t>38</w:t>
            </w:r>
          </w:p>
        </w:tc>
        <w:tc>
          <w:tcPr>
            <w:tcW w:w="1170" w:type="dxa"/>
            <w:noWrap/>
            <w:hideMark/>
          </w:tcPr>
          <w:p w:rsidR="00CC06FA" w:rsidRPr="00FE717E" w:rsidRDefault="0022588A" w:rsidP="002B23EF">
            <w:pPr>
              <w:rPr>
                <w:sz w:val="16"/>
                <w:szCs w:val="16"/>
              </w:rPr>
            </w:pPr>
            <w:r>
              <w:rPr>
                <w:sz w:val="16"/>
                <w:szCs w:val="16"/>
              </w:rPr>
              <w:t>3 F</w:t>
            </w:r>
            <w:r w:rsidR="009564BA">
              <w:rPr>
                <w:sz w:val="16"/>
                <w:szCs w:val="16"/>
              </w:rPr>
              <w:t>A</w:t>
            </w:r>
          </w:p>
        </w:tc>
        <w:tc>
          <w:tcPr>
            <w:tcW w:w="900" w:type="dxa"/>
            <w:noWrap/>
            <w:hideMark/>
          </w:tcPr>
          <w:p w:rsidR="00CC06FA" w:rsidRPr="00FE717E" w:rsidRDefault="00CC06FA" w:rsidP="002B23EF">
            <w:pPr>
              <w:rPr>
                <w:sz w:val="16"/>
                <w:szCs w:val="16"/>
              </w:rPr>
            </w:pPr>
          </w:p>
        </w:tc>
        <w:tc>
          <w:tcPr>
            <w:tcW w:w="1710" w:type="dxa"/>
            <w:noWrap/>
            <w:hideMark/>
          </w:tcPr>
          <w:p w:rsidR="00CC06FA" w:rsidRPr="00FE717E" w:rsidRDefault="00CC06FA" w:rsidP="002B23EF">
            <w:pPr>
              <w:rPr>
                <w:sz w:val="16"/>
                <w:szCs w:val="16"/>
              </w:rPr>
            </w:pPr>
          </w:p>
        </w:tc>
        <w:tc>
          <w:tcPr>
            <w:tcW w:w="1260" w:type="dxa"/>
            <w:noWrap/>
            <w:hideMark/>
          </w:tcPr>
          <w:p w:rsidR="00CC06FA" w:rsidRPr="00FE717E" w:rsidRDefault="00CC06FA" w:rsidP="002B23EF">
            <w:pPr>
              <w:rPr>
                <w:sz w:val="16"/>
                <w:szCs w:val="16"/>
              </w:rPr>
            </w:pPr>
          </w:p>
        </w:tc>
      </w:tr>
      <w:tr w:rsidR="00FE717E" w:rsidRPr="00773D91" w:rsidTr="002B23EF">
        <w:trPr>
          <w:trHeight w:val="960"/>
        </w:trPr>
        <w:tc>
          <w:tcPr>
            <w:tcW w:w="468" w:type="dxa"/>
            <w:noWrap/>
            <w:hideMark/>
          </w:tcPr>
          <w:p w:rsidR="00CC06FA" w:rsidRPr="00FE717E" w:rsidRDefault="00CC06FA" w:rsidP="002B23EF">
            <w:pPr>
              <w:rPr>
                <w:sz w:val="16"/>
                <w:szCs w:val="16"/>
              </w:rPr>
            </w:pPr>
            <w:r w:rsidRPr="00FE717E">
              <w:rPr>
                <w:sz w:val="16"/>
                <w:szCs w:val="16"/>
              </w:rPr>
              <w:t>2</w:t>
            </w:r>
          </w:p>
        </w:tc>
        <w:tc>
          <w:tcPr>
            <w:tcW w:w="630" w:type="dxa"/>
            <w:noWrap/>
            <w:hideMark/>
          </w:tcPr>
          <w:p w:rsidR="00CC06FA" w:rsidRPr="00FE717E" w:rsidRDefault="00CC06FA" w:rsidP="002B23EF">
            <w:pPr>
              <w:rPr>
                <w:sz w:val="16"/>
                <w:szCs w:val="16"/>
              </w:rPr>
            </w:pPr>
            <w:r w:rsidRPr="00FE717E">
              <w:rPr>
                <w:sz w:val="16"/>
                <w:szCs w:val="16"/>
              </w:rPr>
              <w:t>4/9/2008</w:t>
            </w:r>
          </w:p>
        </w:tc>
        <w:tc>
          <w:tcPr>
            <w:tcW w:w="810" w:type="dxa"/>
            <w:hideMark/>
          </w:tcPr>
          <w:p w:rsidR="00CC06FA" w:rsidRPr="00FE717E" w:rsidRDefault="00CC06FA" w:rsidP="002B23EF">
            <w:pPr>
              <w:rPr>
                <w:sz w:val="16"/>
                <w:szCs w:val="16"/>
              </w:rPr>
            </w:pPr>
            <w:r w:rsidRPr="00FE717E">
              <w:rPr>
                <w:sz w:val="16"/>
                <w:szCs w:val="16"/>
              </w:rPr>
              <w:t>Aba, Abia state</w:t>
            </w:r>
          </w:p>
        </w:tc>
        <w:tc>
          <w:tcPr>
            <w:tcW w:w="900" w:type="dxa"/>
            <w:noWrap/>
            <w:hideMark/>
          </w:tcPr>
          <w:p w:rsidR="00CC06FA" w:rsidRPr="00FE717E" w:rsidRDefault="00CC06FA" w:rsidP="002B23EF">
            <w:pPr>
              <w:rPr>
                <w:sz w:val="16"/>
                <w:szCs w:val="16"/>
              </w:rPr>
            </w:pPr>
            <w:r w:rsidRPr="00FE717E">
              <w:rPr>
                <w:sz w:val="16"/>
                <w:szCs w:val="16"/>
              </w:rPr>
              <w:t>Pirated books</w:t>
            </w:r>
          </w:p>
        </w:tc>
        <w:tc>
          <w:tcPr>
            <w:tcW w:w="1080" w:type="dxa"/>
            <w:noWrap/>
            <w:hideMark/>
          </w:tcPr>
          <w:p w:rsidR="00CC06FA" w:rsidRPr="00FE717E" w:rsidRDefault="00CC06FA" w:rsidP="002B23EF">
            <w:pPr>
              <w:rPr>
                <w:sz w:val="16"/>
                <w:szCs w:val="16"/>
              </w:rPr>
            </w:pPr>
          </w:p>
        </w:tc>
        <w:tc>
          <w:tcPr>
            <w:tcW w:w="990" w:type="dxa"/>
            <w:noWrap/>
            <w:hideMark/>
          </w:tcPr>
          <w:p w:rsidR="00CC06FA" w:rsidRPr="00FE717E" w:rsidRDefault="00CC06FA" w:rsidP="002B23EF">
            <w:pPr>
              <w:rPr>
                <w:sz w:val="16"/>
                <w:szCs w:val="16"/>
              </w:rPr>
            </w:pPr>
            <w:r w:rsidRPr="00FE717E">
              <w:rPr>
                <w:sz w:val="16"/>
                <w:szCs w:val="16"/>
              </w:rPr>
              <w:t>1</w:t>
            </w:r>
          </w:p>
        </w:tc>
        <w:tc>
          <w:tcPr>
            <w:tcW w:w="1080" w:type="dxa"/>
            <w:noWrap/>
            <w:hideMark/>
          </w:tcPr>
          <w:p w:rsidR="00CC06FA" w:rsidRPr="00FE717E" w:rsidRDefault="00CC06FA" w:rsidP="002B23EF">
            <w:pPr>
              <w:rPr>
                <w:sz w:val="16"/>
                <w:szCs w:val="16"/>
              </w:rPr>
            </w:pPr>
          </w:p>
        </w:tc>
        <w:tc>
          <w:tcPr>
            <w:tcW w:w="1170" w:type="dxa"/>
            <w:noWrap/>
            <w:hideMark/>
          </w:tcPr>
          <w:p w:rsidR="00CC06FA" w:rsidRPr="00FE717E" w:rsidRDefault="00CC06FA" w:rsidP="002B23EF">
            <w:pPr>
              <w:rPr>
                <w:sz w:val="16"/>
                <w:szCs w:val="16"/>
              </w:rPr>
            </w:pPr>
          </w:p>
        </w:tc>
        <w:tc>
          <w:tcPr>
            <w:tcW w:w="1170" w:type="dxa"/>
            <w:noWrap/>
            <w:hideMark/>
          </w:tcPr>
          <w:p w:rsidR="00CC06FA" w:rsidRPr="00FE717E" w:rsidRDefault="00CC06FA" w:rsidP="002B23EF">
            <w:pPr>
              <w:rPr>
                <w:sz w:val="16"/>
                <w:szCs w:val="16"/>
              </w:rPr>
            </w:pPr>
          </w:p>
        </w:tc>
        <w:tc>
          <w:tcPr>
            <w:tcW w:w="1260" w:type="dxa"/>
            <w:noWrap/>
            <w:hideMark/>
          </w:tcPr>
          <w:p w:rsidR="00CC06FA" w:rsidRPr="00FE717E" w:rsidRDefault="00CC06FA" w:rsidP="002B23EF">
            <w:pPr>
              <w:rPr>
                <w:sz w:val="16"/>
                <w:szCs w:val="16"/>
              </w:rPr>
            </w:pPr>
          </w:p>
        </w:tc>
        <w:tc>
          <w:tcPr>
            <w:tcW w:w="1170" w:type="dxa"/>
            <w:noWrap/>
            <w:hideMark/>
          </w:tcPr>
          <w:p w:rsidR="00CC06FA" w:rsidRPr="00FE717E" w:rsidRDefault="00CC06FA" w:rsidP="002B23EF">
            <w:pPr>
              <w:rPr>
                <w:sz w:val="16"/>
                <w:szCs w:val="16"/>
              </w:rPr>
            </w:pPr>
          </w:p>
        </w:tc>
        <w:tc>
          <w:tcPr>
            <w:tcW w:w="900" w:type="dxa"/>
            <w:noWrap/>
            <w:hideMark/>
          </w:tcPr>
          <w:p w:rsidR="00CC06FA" w:rsidRPr="00FE717E" w:rsidRDefault="00CC06FA" w:rsidP="002B23EF">
            <w:pPr>
              <w:rPr>
                <w:sz w:val="16"/>
                <w:szCs w:val="16"/>
              </w:rPr>
            </w:pPr>
          </w:p>
        </w:tc>
        <w:tc>
          <w:tcPr>
            <w:tcW w:w="1710" w:type="dxa"/>
            <w:noWrap/>
            <w:hideMark/>
          </w:tcPr>
          <w:p w:rsidR="00CC06FA" w:rsidRPr="00FE717E" w:rsidRDefault="00CC06FA" w:rsidP="002B23EF">
            <w:pPr>
              <w:rPr>
                <w:sz w:val="16"/>
                <w:szCs w:val="16"/>
              </w:rPr>
            </w:pPr>
          </w:p>
        </w:tc>
        <w:tc>
          <w:tcPr>
            <w:tcW w:w="1260" w:type="dxa"/>
            <w:noWrap/>
            <w:hideMark/>
          </w:tcPr>
          <w:p w:rsidR="00CC06FA" w:rsidRPr="00FE717E" w:rsidRDefault="00CC06FA" w:rsidP="002B23EF">
            <w:pPr>
              <w:rPr>
                <w:sz w:val="16"/>
                <w:szCs w:val="16"/>
              </w:rPr>
            </w:pPr>
          </w:p>
        </w:tc>
      </w:tr>
      <w:tr w:rsidR="00FE717E" w:rsidRPr="00773D91" w:rsidTr="002B23EF">
        <w:trPr>
          <w:trHeight w:val="960"/>
        </w:trPr>
        <w:tc>
          <w:tcPr>
            <w:tcW w:w="468" w:type="dxa"/>
            <w:noWrap/>
            <w:hideMark/>
          </w:tcPr>
          <w:p w:rsidR="00CC06FA" w:rsidRPr="00FE717E" w:rsidRDefault="00CC06FA" w:rsidP="002B23EF">
            <w:pPr>
              <w:rPr>
                <w:sz w:val="16"/>
                <w:szCs w:val="16"/>
              </w:rPr>
            </w:pPr>
            <w:r w:rsidRPr="00FE717E">
              <w:rPr>
                <w:sz w:val="16"/>
                <w:szCs w:val="16"/>
              </w:rPr>
              <w:t>3</w:t>
            </w:r>
          </w:p>
        </w:tc>
        <w:tc>
          <w:tcPr>
            <w:tcW w:w="630" w:type="dxa"/>
            <w:noWrap/>
            <w:hideMark/>
          </w:tcPr>
          <w:p w:rsidR="00CC06FA" w:rsidRPr="00FE717E" w:rsidRDefault="00CC06FA" w:rsidP="002B23EF">
            <w:pPr>
              <w:rPr>
                <w:sz w:val="16"/>
                <w:szCs w:val="16"/>
              </w:rPr>
            </w:pPr>
            <w:r w:rsidRPr="00FE717E">
              <w:rPr>
                <w:sz w:val="16"/>
                <w:szCs w:val="16"/>
              </w:rPr>
              <w:t>8/9/2008</w:t>
            </w:r>
          </w:p>
        </w:tc>
        <w:tc>
          <w:tcPr>
            <w:tcW w:w="810" w:type="dxa"/>
            <w:hideMark/>
          </w:tcPr>
          <w:p w:rsidR="00CC06FA" w:rsidRPr="00FE717E" w:rsidRDefault="00CC06FA" w:rsidP="002B23EF">
            <w:pPr>
              <w:rPr>
                <w:sz w:val="16"/>
                <w:szCs w:val="16"/>
              </w:rPr>
            </w:pPr>
            <w:r w:rsidRPr="00FE717E">
              <w:rPr>
                <w:sz w:val="16"/>
                <w:szCs w:val="16"/>
              </w:rPr>
              <w:t>Warri, Delta Stated</w:t>
            </w:r>
          </w:p>
        </w:tc>
        <w:tc>
          <w:tcPr>
            <w:tcW w:w="900" w:type="dxa"/>
            <w:noWrap/>
            <w:hideMark/>
          </w:tcPr>
          <w:p w:rsidR="00CC06FA" w:rsidRPr="00FE717E" w:rsidRDefault="00CC06FA" w:rsidP="002B23EF">
            <w:pPr>
              <w:rPr>
                <w:sz w:val="16"/>
                <w:szCs w:val="16"/>
              </w:rPr>
            </w:pPr>
          </w:p>
        </w:tc>
        <w:tc>
          <w:tcPr>
            <w:tcW w:w="1080" w:type="dxa"/>
            <w:noWrap/>
            <w:hideMark/>
          </w:tcPr>
          <w:p w:rsidR="00CC06FA" w:rsidRPr="00FE717E" w:rsidRDefault="00CC06FA" w:rsidP="002B23EF">
            <w:pPr>
              <w:rPr>
                <w:sz w:val="16"/>
                <w:szCs w:val="16"/>
              </w:rPr>
            </w:pPr>
          </w:p>
        </w:tc>
        <w:tc>
          <w:tcPr>
            <w:tcW w:w="990" w:type="dxa"/>
            <w:noWrap/>
            <w:hideMark/>
          </w:tcPr>
          <w:p w:rsidR="00CC06FA" w:rsidRPr="00FE717E" w:rsidRDefault="00CC06FA" w:rsidP="002B23EF">
            <w:pPr>
              <w:rPr>
                <w:sz w:val="16"/>
                <w:szCs w:val="16"/>
              </w:rPr>
            </w:pPr>
          </w:p>
        </w:tc>
        <w:tc>
          <w:tcPr>
            <w:tcW w:w="1080" w:type="dxa"/>
            <w:noWrap/>
            <w:hideMark/>
          </w:tcPr>
          <w:p w:rsidR="00CC06FA" w:rsidRPr="00FE717E" w:rsidRDefault="00CC06FA" w:rsidP="002B23EF">
            <w:pPr>
              <w:rPr>
                <w:sz w:val="16"/>
                <w:szCs w:val="16"/>
              </w:rPr>
            </w:pPr>
          </w:p>
        </w:tc>
        <w:tc>
          <w:tcPr>
            <w:tcW w:w="1170" w:type="dxa"/>
            <w:noWrap/>
            <w:hideMark/>
          </w:tcPr>
          <w:p w:rsidR="00CC06FA" w:rsidRPr="00FE717E" w:rsidRDefault="00CC06FA" w:rsidP="002B23EF">
            <w:pPr>
              <w:rPr>
                <w:sz w:val="16"/>
                <w:szCs w:val="16"/>
              </w:rPr>
            </w:pPr>
          </w:p>
        </w:tc>
        <w:tc>
          <w:tcPr>
            <w:tcW w:w="1170" w:type="dxa"/>
            <w:noWrap/>
            <w:hideMark/>
          </w:tcPr>
          <w:p w:rsidR="00CC06FA" w:rsidRPr="00FE717E" w:rsidRDefault="00CC06FA" w:rsidP="002B23EF">
            <w:pPr>
              <w:rPr>
                <w:sz w:val="16"/>
                <w:szCs w:val="16"/>
              </w:rPr>
            </w:pPr>
          </w:p>
        </w:tc>
        <w:tc>
          <w:tcPr>
            <w:tcW w:w="1260" w:type="dxa"/>
            <w:noWrap/>
            <w:hideMark/>
          </w:tcPr>
          <w:p w:rsidR="00CC06FA" w:rsidRPr="00FE717E" w:rsidRDefault="00CC06FA" w:rsidP="002B23EF">
            <w:pPr>
              <w:rPr>
                <w:sz w:val="16"/>
                <w:szCs w:val="16"/>
              </w:rPr>
            </w:pPr>
          </w:p>
        </w:tc>
        <w:tc>
          <w:tcPr>
            <w:tcW w:w="1170" w:type="dxa"/>
            <w:noWrap/>
            <w:hideMark/>
          </w:tcPr>
          <w:p w:rsidR="00CC06FA" w:rsidRPr="00FE717E" w:rsidRDefault="00CC06FA" w:rsidP="002B23EF">
            <w:pPr>
              <w:rPr>
                <w:sz w:val="16"/>
                <w:szCs w:val="16"/>
              </w:rPr>
            </w:pPr>
          </w:p>
        </w:tc>
        <w:tc>
          <w:tcPr>
            <w:tcW w:w="900" w:type="dxa"/>
            <w:noWrap/>
            <w:hideMark/>
          </w:tcPr>
          <w:p w:rsidR="00CC06FA" w:rsidRPr="00FE717E" w:rsidRDefault="00CC06FA" w:rsidP="002B23EF">
            <w:pPr>
              <w:rPr>
                <w:sz w:val="16"/>
                <w:szCs w:val="16"/>
              </w:rPr>
            </w:pPr>
          </w:p>
        </w:tc>
        <w:tc>
          <w:tcPr>
            <w:tcW w:w="1710" w:type="dxa"/>
            <w:noWrap/>
            <w:hideMark/>
          </w:tcPr>
          <w:p w:rsidR="00CC06FA" w:rsidRPr="00FE717E" w:rsidRDefault="00CC06FA" w:rsidP="002B23EF">
            <w:pPr>
              <w:rPr>
                <w:sz w:val="16"/>
                <w:szCs w:val="16"/>
              </w:rPr>
            </w:pPr>
          </w:p>
        </w:tc>
        <w:tc>
          <w:tcPr>
            <w:tcW w:w="1260" w:type="dxa"/>
            <w:noWrap/>
            <w:hideMark/>
          </w:tcPr>
          <w:p w:rsidR="00CC06FA" w:rsidRPr="00FE717E" w:rsidRDefault="00CC06FA" w:rsidP="002B23EF">
            <w:pPr>
              <w:rPr>
                <w:sz w:val="16"/>
                <w:szCs w:val="16"/>
              </w:rPr>
            </w:pPr>
          </w:p>
        </w:tc>
      </w:tr>
    </w:tbl>
    <w:p w:rsidR="00CC06FA" w:rsidRPr="00CC06FA" w:rsidRDefault="00CC06FA" w:rsidP="00CC06FA">
      <w:pPr>
        <w:rPr>
          <w:b/>
          <w:sz w:val="28"/>
          <w:szCs w:val="28"/>
          <w:u w:val="single"/>
        </w:rPr>
      </w:pPr>
      <w:r>
        <w:rPr>
          <w:b/>
          <w:sz w:val="28"/>
          <w:szCs w:val="28"/>
          <w:u w:val="single"/>
        </w:rPr>
        <w:t xml:space="preserve">ABUJA HEAD OFFICE </w:t>
      </w:r>
    </w:p>
    <w:p w:rsidR="00CC06FA" w:rsidRPr="009E44CC" w:rsidRDefault="00CC06FA" w:rsidP="00CC06FA">
      <w:pPr>
        <w:rPr>
          <w:sz w:val="12"/>
          <w:szCs w:val="12"/>
        </w:rPr>
      </w:pPr>
    </w:p>
    <w:p w:rsidR="00CC06FA" w:rsidRDefault="00CC06FA" w:rsidP="00CC06FA">
      <w:pPr>
        <w:ind w:firstLine="720"/>
        <w:rPr>
          <w:sz w:val="12"/>
          <w:szCs w:val="12"/>
        </w:rPr>
      </w:pPr>
    </w:p>
    <w:p w:rsidR="00CC06FA" w:rsidRPr="00FE717E" w:rsidRDefault="00CC06FA" w:rsidP="00CC06FA">
      <w:pPr>
        <w:ind w:firstLine="720"/>
        <w:rPr>
          <w:b/>
          <w:sz w:val="28"/>
          <w:szCs w:val="28"/>
          <w:u w:val="single"/>
        </w:rPr>
      </w:pPr>
      <w:r>
        <w:rPr>
          <w:sz w:val="12"/>
          <w:szCs w:val="12"/>
        </w:rPr>
        <w:br w:type="page"/>
      </w:r>
      <w:r w:rsidR="00FE717E" w:rsidRPr="00FE717E">
        <w:rPr>
          <w:b/>
          <w:sz w:val="28"/>
          <w:szCs w:val="28"/>
          <w:u w:val="single"/>
        </w:rPr>
        <w:lastRenderedPageBreak/>
        <w:t xml:space="preserve">IBADAN </w:t>
      </w:r>
    </w:p>
    <w:p w:rsidR="00FE717E" w:rsidRDefault="00FE717E" w:rsidP="00CC06FA">
      <w:pPr>
        <w:ind w:firstLine="72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589"/>
        <w:gridCol w:w="589"/>
        <w:gridCol w:w="1071"/>
        <w:gridCol w:w="1072"/>
        <w:gridCol w:w="590"/>
        <w:gridCol w:w="1072"/>
        <w:gridCol w:w="1072"/>
        <w:gridCol w:w="1072"/>
        <w:gridCol w:w="1072"/>
        <w:gridCol w:w="1072"/>
        <w:gridCol w:w="1072"/>
        <w:gridCol w:w="1554"/>
        <w:gridCol w:w="1554"/>
      </w:tblGrid>
      <w:tr w:rsidR="00CC06FA" w:rsidTr="00493DE3">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PLACE</w:t>
            </w:r>
            <w:r w:rsidRPr="00FE717E">
              <w:rPr>
                <w:bCs/>
                <w:sz w:val="16"/>
                <w:szCs w:val="16"/>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SEIZURES</w:t>
            </w:r>
            <w:r w:rsidRPr="00FE717E">
              <w:rPr>
                <w:bCs/>
                <w:sz w:val="16"/>
                <w:szCs w:val="16"/>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PUBLIC ENLIGHTENMENT (PE) EFFORTS</w:t>
            </w:r>
            <w:r w:rsidRPr="00FE717E">
              <w:rPr>
                <w:sz w:val="16"/>
                <w:szCs w:val="16"/>
              </w:rPr>
              <w:t xml:space="preserve"> </w:t>
            </w:r>
            <w:r w:rsidRPr="00FE717E">
              <w:rPr>
                <w:bCs/>
                <w:sz w:val="16"/>
                <w:szCs w:val="16"/>
              </w:rPr>
              <w:t>(Pls. specify number of PE undertaken; type of PE; area of copyright /NCC scheme covered by PE; date and place).</w:t>
            </w:r>
            <w:r w:rsidRPr="00FE717E">
              <w:rPr>
                <w:sz w:val="16"/>
                <w:szCs w:val="16"/>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APPLICATIONS RECEIVED   FOR REGISTRATION UNDER THE  COPYRIGHT OPTICAL DISCS PLANTS SCHEME (By Quarter)</w:t>
            </w: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FE717E">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493DE3">
        <w:trPr>
          <w:trHeight w:val="375"/>
        </w:trPr>
        <w:tc>
          <w:tcPr>
            <w:tcW w:w="96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r w:rsidRPr="00FE717E">
              <w:rPr>
                <w:sz w:val="16"/>
                <w:szCs w:val="16"/>
              </w:rPr>
              <w:t>5</w:t>
            </w: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r>
    </w:tbl>
    <w:p w:rsidR="00CC06FA" w:rsidRDefault="00CC06FA" w:rsidP="00CC06FA">
      <w:pPr>
        <w:rPr>
          <w:sz w:val="12"/>
          <w:szCs w:val="12"/>
        </w:rPr>
      </w:pPr>
    </w:p>
    <w:p w:rsidR="00CC06FA" w:rsidRDefault="00CC06FA" w:rsidP="00CC06FA">
      <w:pPr>
        <w:ind w:firstLine="720"/>
        <w:rPr>
          <w:sz w:val="12"/>
          <w:szCs w:val="12"/>
        </w:rPr>
      </w:pPr>
    </w:p>
    <w:p w:rsidR="00CC06FA" w:rsidRDefault="00FE717E" w:rsidP="00CC06FA">
      <w:pPr>
        <w:ind w:firstLine="720"/>
        <w:rPr>
          <w:b/>
          <w:sz w:val="28"/>
          <w:szCs w:val="28"/>
          <w:u w:val="single"/>
        </w:rPr>
      </w:pPr>
      <w:r w:rsidRPr="00FE717E">
        <w:rPr>
          <w:b/>
          <w:sz w:val="28"/>
          <w:szCs w:val="28"/>
          <w:u w:val="single"/>
        </w:rPr>
        <w:t xml:space="preserve">ILORIN </w:t>
      </w:r>
    </w:p>
    <w:p w:rsidR="00FE717E" w:rsidRPr="00FE717E" w:rsidRDefault="00FE717E" w:rsidP="00CC06FA">
      <w:pPr>
        <w:ind w:firstLine="720"/>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570"/>
        <w:gridCol w:w="718"/>
        <w:gridCol w:w="1160"/>
        <w:gridCol w:w="968"/>
        <w:gridCol w:w="799"/>
        <w:gridCol w:w="1205"/>
        <w:gridCol w:w="1116"/>
        <w:gridCol w:w="1064"/>
        <w:gridCol w:w="1160"/>
        <w:gridCol w:w="1160"/>
        <w:gridCol w:w="926"/>
        <w:gridCol w:w="1344"/>
        <w:gridCol w:w="1326"/>
      </w:tblGrid>
      <w:tr w:rsidR="00CC06FA" w:rsidTr="00FE717E">
        <w:trPr>
          <w:trHeight w:val="509"/>
        </w:trPr>
        <w:tc>
          <w:tcPr>
            <w:tcW w:w="589"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S/N</w:t>
            </w:r>
          </w:p>
        </w:tc>
        <w:tc>
          <w:tcPr>
            <w:tcW w:w="589"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DATE OF RAID</w:t>
            </w:r>
          </w:p>
        </w:tc>
        <w:tc>
          <w:tcPr>
            <w:tcW w:w="589"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PLACE</w:t>
            </w:r>
            <w:r w:rsidRPr="00FE717E">
              <w:rPr>
                <w:bCs/>
                <w:sz w:val="16"/>
                <w:szCs w:val="16"/>
              </w:rPr>
              <w:br/>
              <w:t>/TOWN RAIDED</w:t>
            </w:r>
          </w:p>
        </w:tc>
        <w:tc>
          <w:tcPr>
            <w:tcW w:w="1071"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SEIZURES</w:t>
            </w:r>
            <w:r w:rsidRPr="00FE717E">
              <w:rPr>
                <w:bCs/>
                <w:sz w:val="16"/>
                <w:szCs w:val="16"/>
              </w:rPr>
              <w:br/>
              <w:t>(DESCRIPTION/ QUANTITY)</w:t>
            </w:r>
          </w:p>
        </w:tc>
        <w:tc>
          <w:tcPr>
            <w:tcW w:w="1072"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ESTIMATED MAKKET VALUE (N)</w:t>
            </w:r>
          </w:p>
        </w:tc>
        <w:tc>
          <w:tcPr>
            <w:tcW w:w="59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ARRESTS</w:t>
            </w:r>
          </w:p>
        </w:tc>
        <w:tc>
          <w:tcPr>
            <w:tcW w:w="1072"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PROSECUTIONS INSTITUTED</w:t>
            </w:r>
          </w:p>
        </w:tc>
        <w:tc>
          <w:tcPr>
            <w:tcW w:w="1072"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w:t>
            </w:r>
            <w:r w:rsidR="00FE717E">
              <w:rPr>
                <w:bCs/>
                <w:sz w:val="16"/>
                <w:szCs w:val="16"/>
              </w:rPr>
              <w:t xml:space="preserve">O. OF CONVICTIONS </w:t>
            </w:r>
          </w:p>
        </w:tc>
        <w:tc>
          <w:tcPr>
            <w:tcW w:w="1072"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 xml:space="preserve">NO. OF INSPECTIONS CONDUCTED </w:t>
            </w:r>
          </w:p>
        </w:tc>
        <w:tc>
          <w:tcPr>
            <w:tcW w:w="1072"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APPLICATIONS RECEIV</w:t>
            </w:r>
            <w:r w:rsidR="00FE717E">
              <w:rPr>
                <w:bCs/>
                <w:sz w:val="16"/>
                <w:szCs w:val="16"/>
              </w:rPr>
              <w:t xml:space="preserve">ED FOR NOTIFICATION </w:t>
            </w:r>
          </w:p>
        </w:tc>
        <w:tc>
          <w:tcPr>
            <w:tcW w:w="1072"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 xml:space="preserve">NO. OF APPLICATIONS RECEIVED UNDER </w:t>
            </w:r>
            <w:r w:rsidR="00FE717E">
              <w:rPr>
                <w:bCs/>
                <w:sz w:val="16"/>
                <w:szCs w:val="16"/>
              </w:rPr>
              <w:t xml:space="preserve">VIDEO RENTAL SCHEME </w:t>
            </w:r>
          </w:p>
        </w:tc>
        <w:tc>
          <w:tcPr>
            <w:tcW w:w="1072"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 xml:space="preserve">NO OF CASE(S) </w:t>
            </w:r>
            <w:r w:rsidR="00FE717E">
              <w:rPr>
                <w:bCs/>
                <w:sz w:val="16"/>
                <w:szCs w:val="16"/>
              </w:rPr>
              <w:t xml:space="preserve">SETTLED UNDER CLAMP </w:t>
            </w:r>
          </w:p>
        </w:tc>
        <w:tc>
          <w:tcPr>
            <w:tcW w:w="1554"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PUBLIC ENLIGHTENMENT (PE) EFFORTS</w:t>
            </w:r>
            <w:r w:rsidRPr="00FE717E">
              <w:rPr>
                <w:sz w:val="16"/>
                <w:szCs w:val="16"/>
              </w:rPr>
              <w:t xml:space="preserve"> </w:t>
            </w:r>
            <w:r w:rsidRPr="00FE717E">
              <w:rPr>
                <w:bCs/>
                <w:sz w:val="16"/>
                <w:szCs w:val="16"/>
              </w:rPr>
              <w:t>(Pls. specify number of PE undertaken; type of PE; area of copyright /NCC scheme covered by PE; date and place).</w:t>
            </w:r>
            <w:r w:rsidRPr="00FE717E">
              <w:rPr>
                <w:sz w:val="16"/>
                <w:szCs w:val="16"/>
              </w:rPr>
              <w:t xml:space="preserve">   </w:t>
            </w:r>
          </w:p>
        </w:tc>
        <w:tc>
          <w:tcPr>
            <w:tcW w:w="1554"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 xml:space="preserve">NO. OF APPLICATIONS RECEIVED   FOR REGISTRATION UNDER THE  COPYRIGHT OPTICAL </w:t>
            </w:r>
            <w:r w:rsidR="00FE717E">
              <w:rPr>
                <w:bCs/>
                <w:sz w:val="16"/>
                <w:szCs w:val="16"/>
              </w:rPr>
              <w:t xml:space="preserve">DISCS PLANTS SCHEME </w:t>
            </w: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FE717E">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FE717E">
        <w:trPr>
          <w:trHeight w:val="1575"/>
        </w:trPr>
        <w:tc>
          <w:tcPr>
            <w:tcW w:w="589"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589"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589"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071"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072"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59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072"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072"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072"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072"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r w:rsidRPr="00FE717E">
              <w:rPr>
                <w:sz w:val="16"/>
                <w:szCs w:val="16"/>
              </w:rPr>
              <w:t>1</w:t>
            </w:r>
          </w:p>
        </w:tc>
        <w:tc>
          <w:tcPr>
            <w:tcW w:w="1072"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072"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554" w:type="dxa"/>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sz w:val="16"/>
                <w:szCs w:val="16"/>
              </w:rPr>
            </w:pPr>
            <w:r w:rsidRPr="00FE717E">
              <w:rPr>
                <w:sz w:val="16"/>
                <w:szCs w:val="16"/>
              </w:rPr>
              <w:t xml:space="preserve">3 P.E; Direct Contact (2 Copyright Forums and 1 Advocacy visit); Video rental and Notification Schemes, STRAP and Piracy </w:t>
            </w:r>
          </w:p>
        </w:tc>
        <w:tc>
          <w:tcPr>
            <w:tcW w:w="1554"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r>
    </w:tbl>
    <w:p w:rsidR="00CC06FA" w:rsidRDefault="00CC06FA" w:rsidP="00CC06FA">
      <w:pPr>
        <w:rPr>
          <w:sz w:val="12"/>
          <w:szCs w:val="12"/>
        </w:rPr>
      </w:pPr>
    </w:p>
    <w:p w:rsidR="00CC06FA" w:rsidRDefault="00CC06FA" w:rsidP="00CC06FA">
      <w:pPr>
        <w:ind w:firstLine="720"/>
        <w:rPr>
          <w:sz w:val="12"/>
          <w:szCs w:val="12"/>
        </w:rPr>
      </w:pPr>
    </w:p>
    <w:p w:rsidR="00CC06FA" w:rsidRPr="00FE717E" w:rsidRDefault="00CC06FA" w:rsidP="00CC06FA">
      <w:pPr>
        <w:ind w:firstLine="720"/>
        <w:rPr>
          <w:b/>
          <w:sz w:val="28"/>
          <w:szCs w:val="28"/>
          <w:u w:val="single"/>
        </w:rPr>
      </w:pPr>
      <w:r>
        <w:rPr>
          <w:sz w:val="12"/>
          <w:szCs w:val="12"/>
        </w:rPr>
        <w:br w:type="page"/>
      </w:r>
      <w:r w:rsidR="00FE717E" w:rsidRPr="00FE717E">
        <w:rPr>
          <w:b/>
          <w:sz w:val="28"/>
          <w:szCs w:val="28"/>
          <w:u w:val="single"/>
        </w:rPr>
        <w:lastRenderedPageBreak/>
        <w:t xml:space="preserve">KADUNA </w:t>
      </w:r>
    </w:p>
    <w:p w:rsidR="00FE717E" w:rsidRDefault="00FE717E" w:rsidP="00CC06FA">
      <w:pPr>
        <w:ind w:firstLine="72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810"/>
        <w:gridCol w:w="810"/>
        <w:gridCol w:w="1020"/>
        <w:gridCol w:w="1108"/>
        <w:gridCol w:w="606"/>
        <w:gridCol w:w="1108"/>
        <w:gridCol w:w="1108"/>
        <w:gridCol w:w="752"/>
        <w:gridCol w:w="1108"/>
        <w:gridCol w:w="812"/>
        <w:gridCol w:w="1108"/>
        <w:gridCol w:w="1611"/>
        <w:gridCol w:w="1611"/>
      </w:tblGrid>
      <w:tr w:rsidR="00CC06FA" w:rsidTr="004030C7">
        <w:trPr>
          <w:trHeight w:val="375"/>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S/N</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DATE OF RAID</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PLACE</w:t>
            </w:r>
            <w:r w:rsidRPr="00FE717E">
              <w:rPr>
                <w:bCs/>
                <w:sz w:val="16"/>
                <w:szCs w:val="16"/>
              </w:rPr>
              <w:br/>
              <w:t>/TOWN RAIDED</w:t>
            </w:r>
          </w:p>
        </w:tc>
        <w:tc>
          <w:tcPr>
            <w:tcW w:w="1020"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SEIZURES</w:t>
            </w:r>
            <w:r w:rsidRPr="00FE717E">
              <w:rPr>
                <w:bCs/>
                <w:sz w:val="16"/>
                <w:szCs w:val="16"/>
              </w:rPr>
              <w:br/>
              <w:t>(DESCRIPTION/ QUANTITY)</w:t>
            </w:r>
          </w:p>
        </w:tc>
        <w:tc>
          <w:tcPr>
            <w:tcW w:w="1108"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ESTIMATED MAKKET VALUE (N)</w:t>
            </w:r>
          </w:p>
        </w:tc>
        <w:tc>
          <w:tcPr>
            <w:tcW w:w="606"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ARRESTS</w:t>
            </w:r>
          </w:p>
        </w:tc>
        <w:tc>
          <w:tcPr>
            <w:tcW w:w="1108"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PROSECUTIONS INSTITUTED</w:t>
            </w:r>
          </w:p>
        </w:tc>
        <w:tc>
          <w:tcPr>
            <w:tcW w:w="1108"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w:t>
            </w:r>
            <w:r w:rsidR="004030C7">
              <w:rPr>
                <w:bCs/>
                <w:sz w:val="16"/>
                <w:szCs w:val="16"/>
              </w:rPr>
              <w:t xml:space="preserve">O. OF CONVICTIONS </w:t>
            </w:r>
          </w:p>
        </w:tc>
        <w:tc>
          <w:tcPr>
            <w:tcW w:w="752"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INS</w:t>
            </w:r>
            <w:r w:rsidR="004030C7">
              <w:rPr>
                <w:bCs/>
                <w:sz w:val="16"/>
                <w:szCs w:val="16"/>
              </w:rPr>
              <w:t xml:space="preserve">PECTIONS CONDUCTED </w:t>
            </w:r>
          </w:p>
        </w:tc>
        <w:tc>
          <w:tcPr>
            <w:tcW w:w="1108"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NO. OF APPLICATIONS RECEIV</w:t>
            </w:r>
            <w:r w:rsidR="004030C7">
              <w:rPr>
                <w:bCs/>
                <w:sz w:val="16"/>
                <w:szCs w:val="16"/>
              </w:rPr>
              <w:t xml:space="preserve">ED FOR NOTIFICATION </w:t>
            </w:r>
          </w:p>
        </w:tc>
        <w:tc>
          <w:tcPr>
            <w:tcW w:w="812"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 xml:space="preserve">NO. OF APPLICATIONS RECEIVED UNDER </w:t>
            </w:r>
            <w:r w:rsidR="004030C7">
              <w:rPr>
                <w:bCs/>
                <w:sz w:val="16"/>
                <w:szCs w:val="16"/>
              </w:rPr>
              <w:t xml:space="preserve">VIDEO RENTAL SCHEME </w:t>
            </w:r>
          </w:p>
        </w:tc>
        <w:tc>
          <w:tcPr>
            <w:tcW w:w="1108"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 xml:space="preserve">NO OF CASE(S) </w:t>
            </w:r>
            <w:r w:rsidR="004030C7">
              <w:rPr>
                <w:bCs/>
                <w:sz w:val="16"/>
                <w:szCs w:val="16"/>
              </w:rPr>
              <w:t xml:space="preserve">SETTLED UNDER CLAMP </w:t>
            </w:r>
          </w:p>
        </w:tc>
        <w:tc>
          <w:tcPr>
            <w:tcW w:w="1611"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PUBLIC ENLIGHTENMENT (PE) EFFORTS</w:t>
            </w:r>
            <w:r w:rsidRPr="00FE717E">
              <w:rPr>
                <w:sz w:val="16"/>
                <w:szCs w:val="16"/>
              </w:rPr>
              <w:t xml:space="preserve"> </w:t>
            </w:r>
            <w:r w:rsidRPr="00FE717E">
              <w:rPr>
                <w:bCs/>
                <w:sz w:val="16"/>
                <w:szCs w:val="16"/>
              </w:rPr>
              <w:t>(Pls. specify number of PE undertaken; type of PE; area of copyright /NCC scheme covered by PE; date and place).</w:t>
            </w:r>
            <w:r w:rsidRPr="00FE717E">
              <w:rPr>
                <w:sz w:val="16"/>
                <w:szCs w:val="16"/>
              </w:rPr>
              <w:t xml:space="preserve">   </w:t>
            </w:r>
          </w:p>
        </w:tc>
        <w:tc>
          <w:tcPr>
            <w:tcW w:w="1611" w:type="dxa"/>
            <w:vMerge w:val="restart"/>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bCs/>
                <w:sz w:val="16"/>
                <w:szCs w:val="16"/>
              </w:rPr>
            </w:pPr>
            <w:r w:rsidRPr="00FE717E">
              <w:rPr>
                <w:bCs/>
                <w:sz w:val="16"/>
                <w:szCs w:val="16"/>
              </w:rPr>
              <w:t xml:space="preserve">NO. OF APPLICATIONS RECEIVED   FOR REGISTRATION UNDER THE  COPYRIGHT OPTICAL </w:t>
            </w:r>
            <w:r w:rsidR="004030C7">
              <w:rPr>
                <w:bCs/>
                <w:sz w:val="16"/>
                <w:szCs w:val="16"/>
              </w:rPr>
              <w:t xml:space="preserve">DISCS PLANTS SCHEME </w:t>
            </w:r>
          </w:p>
        </w:tc>
      </w:tr>
      <w:tr w:rsidR="00CC06FA" w:rsidTr="004030C7">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752"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611"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611"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4030C7">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752"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611"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611"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4030C7">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752"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611"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611"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4030C7">
        <w:trPr>
          <w:trHeight w:val="375"/>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752"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611"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c>
          <w:tcPr>
            <w:tcW w:w="1611" w:type="dxa"/>
            <w:vMerge/>
            <w:tcBorders>
              <w:top w:val="single" w:sz="4" w:space="0" w:color="000000"/>
              <w:left w:val="single" w:sz="4" w:space="0" w:color="000000"/>
              <w:bottom w:val="single" w:sz="4" w:space="0" w:color="000000"/>
              <w:right w:val="single" w:sz="4" w:space="0" w:color="000000"/>
            </w:tcBorders>
            <w:vAlign w:val="center"/>
            <w:hideMark/>
          </w:tcPr>
          <w:p w:rsidR="00CC06FA" w:rsidRPr="00FE717E" w:rsidRDefault="00CC06FA" w:rsidP="00493DE3">
            <w:pPr>
              <w:rPr>
                <w:bCs/>
                <w:sz w:val="16"/>
                <w:szCs w:val="16"/>
              </w:rPr>
            </w:pPr>
          </w:p>
        </w:tc>
      </w:tr>
      <w:tr w:rsidR="00CC06FA" w:rsidTr="004030C7">
        <w:trPr>
          <w:trHeight w:val="1635"/>
        </w:trPr>
        <w:tc>
          <w:tcPr>
            <w:tcW w:w="468"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r w:rsidRPr="00FE717E">
              <w:rPr>
                <w:sz w:val="16"/>
                <w:szCs w:val="16"/>
              </w:rPr>
              <w:t>1</w:t>
            </w:r>
          </w:p>
        </w:tc>
        <w:tc>
          <w:tcPr>
            <w:tcW w:w="81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r w:rsidRPr="00FE717E">
              <w:rPr>
                <w:sz w:val="16"/>
                <w:szCs w:val="16"/>
              </w:rPr>
              <w:t>9/10/2007</w:t>
            </w:r>
          </w:p>
        </w:tc>
        <w:tc>
          <w:tcPr>
            <w:tcW w:w="810" w:type="dxa"/>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sz w:val="16"/>
                <w:szCs w:val="16"/>
              </w:rPr>
            </w:pPr>
            <w:r w:rsidRPr="00FE717E">
              <w:rPr>
                <w:sz w:val="16"/>
                <w:szCs w:val="16"/>
              </w:rPr>
              <w:t>Abubarka Gumi Central Market, Kaduna</w:t>
            </w:r>
          </w:p>
        </w:tc>
        <w:tc>
          <w:tcPr>
            <w:tcW w:w="1020"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r w:rsidRPr="00FE717E">
              <w:rPr>
                <w:sz w:val="16"/>
                <w:szCs w:val="16"/>
              </w:rPr>
              <w:t>3,271 books</w:t>
            </w:r>
          </w:p>
        </w:tc>
        <w:tc>
          <w:tcPr>
            <w:tcW w:w="1108"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r w:rsidRPr="00FE717E">
              <w:rPr>
                <w:sz w:val="16"/>
                <w:szCs w:val="16"/>
              </w:rPr>
              <w:t>I,635,500</w:t>
            </w:r>
          </w:p>
        </w:tc>
        <w:tc>
          <w:tcPr>
            <w:tcW w:w="606"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108"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108"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752" w:type="dxa"/>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sz w:val="16"/>
                <w:szCs w:val="16"/>
              </w:rPr>
            </w:pPr>
          </w:p>
        </w:tc>
        <w:tc>
          <w:tcPr>
            <w:tcW w:w="1108"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812" w:type="dxa"/>
            <w:tcBorders>
              <w:top w:val="single" w:sz="4" w:space="0" w:color="000000"/>
              <w:left w:val="single" w:sz="4" w:space="0" w:color="000000"/>
              <w:bottom w:val="single" w:sz="4" w:space="0" w:color="000000"/>
              <w:right w:val="single" w:sz="4" w:space="0" w:color="000000"/>
            </w:tcBorders>
            <w:hideMark/>
          </w:tcPr>
          <w:p w:rsidR="00CC06FA" w:rsidRPr="00FE717E" w:rsidRDefault="00CC06FA" w:rsidP="00493DE3">
            <w:pPr>
              <w:rPr>
                <w:sz w:val="16"/>
                <w:szCs w:val="16"/>
              </w:rPr>
            </w:pPr>
            <w:r w:rsidRPr="00FE717E">
              <w:rPr>
                <w:sz w:val="16"/>
                <w:szCs w:val="16"/>
              </w:rPr>
              <w:t>5</w:t>
            </w:r>
            <w:r w:rsidR="009564BA">
              <w:rPr>
                <w:sz w:val="16"/>
                <w:szCs w:val="16"/>
              </w:rPr>
              <w:t>FA</w:t>
            </w:r>
          </w:p>
        </w:tc>
        <w:tc>
          <w:tcPr>
            <w:tcW w:w="1108"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611"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c>
          <w:tcPr>
            <w:tcW w:w="1611" w:type="dxa"/>
            <w:tcBorders>
              <w:top w:val="single" w:sz="4" w:space="0" w:color="000000"/>
              <w:left w:val="single" w:sz="4" w:space="0" w:color="000000"/>
              <w:bottom w:val="single" w:sz="4" w:space="0" w:color="000000"/>
              <w:right w:val="single" w:sz="4" w:space="0" w:color="000000"/>
            </w:tcBorders>
            <w:noWrap/>
            <w:hideMark/>
          </w:tcPr>
          <w:p w:rsidR="00CC06FA" w:rsidRPr="00FE717E" w:rsidRDefault="00CC06FA" w:rsidP="00493DE3">
            <w:pPr>
              <w:rPr>
                <w:sz w:val="16"/>
                <w:szCs w:val="16"/>
              </w:rPr>
            </w:pPr>
          </w:p>
        </w:tc>
      </w:tr>
    </w:tbl>
    <w:p w:rsidR="00CC06FA" w:rsidRDefault="00CC06FA" w:rsidP="00CC06FA">
      <w:pPr>
        <w:rPr>
          <w:sz w:val="12"/>
          <w:szCs w:val="12"/>
        </w:rPr>
      </w:pPr>
    </w:p>
    <w:p w:rsidR="00CC06FA" w:rsidRDefault="00CC06FA" w:rsidP="00CC06FA">
      <w:pPr>
        <w:ind w:firstLine="720"/>
        <w:rPr>
          <w:sz w:val="12"/>
          <w:szCs w:val="12"/>
        </w:rPr>
      </w:pPr>
    </w:p>
    <w:p w:rsidR="00CC06FA" w:rsidRPr="004030C7" w:rsidRDefault="004030C7" w:rsidP="00CC06FA">
      <w:pPr>
        <w:ind w:firstLine="720"/>
        <w:rPr>
          <w:b/>
          <w:sz w:val="28"/>
          <w:szCs w:val="28"/>
          <w:u w:val="single"/>
        </w:rPr>
      </w:pPr>
      <w:r w:rsidRPr="004030C7">
        <w:rPr>
          <w:b/>
          <w:sz w:val="28"/>
          <w:szCs w:val="28"/>
          <w:u w:val="single"/>
        </w:rPr>
        <w:t xml:space="preserve">KANO </w:t>
      </w:r>
    </w:p>
    <w:p w:rsidR="004030C7" w:rsidRDefault="004030C7" w:rsidP="00CC06FA">
      <w:pPr>
        <w:ind w:firstLine="72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791"/>
        <w:gridCol w:w="680"/>
        <w:gridCol w:w="787"/>
        <w:gridCol w:w="1071"/>
        <w:gridCol w:w="589"/>
        <w:gridCol w:w="1071"/>
        <w:gridCol w:w="1071"/>
        <w:gridCol w:w="1071"/>
        <w:gridCol w:w="1071"/>
        <w:gridCol w:w="1071"/>
        <w:gridCol w:w="1071"/>
        <w:gridCol w:w="1553"/>
        <w:gridCol w:w="1553"/>
      </w:tblGrid>
      <w:tr w:rsidR="00CC06FA" w:rsidTr="00493DE3">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S/N</w:t>
            </w:r>
          </w:p>
        </w:tc>
        <w:tc>
          <w:tcPr>
            <w:tcW w:w="136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DATE OF RAID</w:t>
            </w:r>
          </w:p>
        </w:tc>
        <w:tc>
          <w:tcPr>
            <w:tcW w:w="114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PLACE</w:t>
            </w:r>
            <w:r w:rsidRPr="004030C7">
              <w:rPr>
                <w:bCs/>
                <w:sz w:val="16"/>
                <w:szCs w:val="16"/>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SEIZURES</w:t>
            </w:r>
            <w:r w:rsidRPr="004030C7">
              <w:rPr>
                <w:bCs/>
                <w:sz w:val="16"/>
                <w:szCs w:val="16"/>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4030C7" w:rsidP="00493DE3">
            <w:pPr>
              <w:rPr>
                <w:bCs/>
                <w:sz w:val="16"/>
                <w:szCs w:val="16"/>
              </w:rPr>
            </w:pPr>
            <w:r>
              <w:rPr>
                <w:bCs/>
                <w:sz w:val="16"/>
                <w:szCs w:val="16"/>
              </w:rPr>
              <w:t xml:space="preserve">NO. OF CONVICTIONS </w:t>
            </w:r>
            <w:r w:rsidR="00CC06FA" w:rsidRPr="004030C7">
              <w:rPr>
                <w:bCs/>
                <w:sz w:val="16"/>
                <w:szCs w:val="16"/>
              </w:rPr>
              <w:t xml:space="preserve">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INS</w:t>
            </w:r>
            <w:r w:rsidR="004030C7">
              <w:rPr>
                <w:bCs/>
                <w:sz w:val="16"/>
                <w:szCs w:val="16"/>
              </w:rPr>
              <w:t xml:space="preserve">PECTIONS CONDUCTED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APPLICATIONS RECEIV</w:t>
            </w:r>
            <w:r w:rsidR="004030C7">
              <w:rPr>
                <w:bCs/>
                <w:sz w:val="16"/>
                <w:szCs w:val="16"/>
              </w:rPr>
              <w:t xml:space="preserve">ED FOR NOTIFICATION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APPLICATIONS RECEIVED UNDER </w:t>
            </w:r>
            <w:r w:rsidR="004030C7">
              <w:rPr>
                <w:bCs/>
                <w:sz w:val="16"/>
                <w:szCs w:val="16"/>
              </w:rPr>
              <w:t xml:space="preserve">VIDEO RENTAL SCHEME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CASE(S) </w:t>
            </w:r>
            <w:r w:rsidR="004030C7">
              <w:rPr>
                <w:bCs/>
                <w:sz w:val="16"/>
                <w:szCs w:val="16"/>
              </w:rPr>
              <w:t xml:space="preserve">SETTLED UNDER CLAMP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PUBLIC ENLIGHTENMENT (PE) EFFORTS</w:t>
            </w:r>
            <w:r w:rsidRPr="004030C7">
              <w:rPr>
                <w:sz w:val="16"/>
                <w:szCs w:val="16"/>
              </w:rPr>
              <w:t xml:space="preserve"> </w:t>
            </w:r>
            <w:r w:rsidRPr="004030C7">
              <w:rPr>
                <w:bCs/>
                <w:sz w:val="16"/>
                <w:szCs w:val="16"/>
              </w:rPr>
              <w:t>(Pls. specify number of PE undertaken; type of PE; area of copyright /NCC scheme covered by PE; date and place).</w:t>
            </w:r>
            <w:r w:rsidRPr="004030C7">
              <w:rPr>
                <w:sz w:val="16"/>
                <w:szCs w:val="16"/>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APPLICATIONS RECEIVED   FOR REGISTRATION UNDER THE  COPYRIGHT OPTICAL </w:t>
            </w:r>
            <w:r w:rsidR="004030C7">
              <w:rPr>
                <w:bCs/>
                <w:sz w:val="16"/>
                <w:szCs w:val="16"/>
              </w:rPr>
              <w:t xml:space="preserve">DISCS PLANTS SCHEME </w:t>
            </w: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030C7">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1005"/>
        </w:trPr>
        <w:tc>
          <w:tcPr>
            <w:tcW w:w="96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36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4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 Printing Houses</w:t>
            </w: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31</w:t>
            </w: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11 F</w:t>
            </w:r>
            <w:r w:rsidR="009564BA">
              <w:rPr>
                <w:sz w:val="16"/>
                <w:szCs w:val="16"/>
              </w:rPr>
              <w:t>A</w:t>
            </w:r>
          </w:p>
        </w:tc>
        <w:tc>
          <w:tcPr>
            <w:tcW w:w="192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bl>
    <w:p w:rsidR="00CC06FA" w:rsidRDefault="00CC06FA" w:rsidP="00CC06FA">
      <w:pPr>
        <w:rPr>
          <w:sz w:val="12"/>
          <w:szCs w:val="12"/>
        </w:rPr>
      </w:pPr>
    </w:p>
    <w:p w:rsidR="00CC06FA" w:rsidRDefault="00CC06FA" w:rsidP="00CC06FA">
      <w:pPr>
        <w:ind w:firstLine="720"/>
        <w:rPr>
          <w:sz w:val="12"/>
          <w:szCs w:val="12"/>
        </w:rPr>
      </w:pPr>
    </w:p>
    <w:p w:rsidR="00CC06FA" w:rsidRPr="004030C7" w:rsidRDefault="00CC06FA" w:rsidP="00CC06FA">
      <w:pPr>
        <w:ind w:firstLine="720"/>
        <w:rPr>
          <w:b/>
          <w:sz w:val="28"/>
          <w:szCs w:val="28"/>
          <w:u w:val="single"/>
        </w:rPr>
      </w:pPr>
      <w:r>
        <w:rPr>
          <w:sz w:val="12"/>
          <w:szCs w:val="12"/>
        </w:rPr>
        <w:br w:type="page"/>
      </w:r>
      <w:r w:rsidR="004030C7" w:rsidRPr="004030C7">
        <w:rPr>
          <w:b/>
          <w:sz w:val="28"/>
          <w:szCs w:val="28"/>
          <w:u w:val="single"/>
        </w:rPr>
        <w:lastRenderedPageBreak/>
        <w:t xml:space="preserve">LAGOS </w:t>
      </w:r>
    </w:p>
    <w:p w:rsidR="004030C7" w:rsidRDefault="004030C7" w:rsidP="00CC06FA">
      <w:pPr>
        <w:ind w:firstLine="72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576"/>
        <w:gridCol w:w="727"/>
        <w:gridCol w:w="1177"/>
        <w:gridCol w:w="982"/>
        <w:gridCol w:w="809"/>
        <w:gridCol w:w="1222"/>
        <w:gridCol w:w="1132"/>
        <w:gridCol w:w="1080"/>
        <w:gridCol w:w="1177"/>
        <w:gridCol w:w="1177"/>
        <w:gridCol w:w="874"/>
        <w:gridCol w:w="1364"/>
        <w:gridCol w:w="1243"/>
      </w:tblGrid>
      <w:tr w:rsidR="00CC06FA" w:rsidTr="00493DE3">
        <w:trPr>
          <w:trHeight w:val="375"/>
        </w:trPr>
        <w:tc>
          <w:tcPr>
            <w:tcW w:w="553"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S/N</w:t>
            </w:r>
          </w:p>
        </w:tc>
        <w:tc>
          <w:tcPr>
            <w:tcW w:w="553"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DATE OF RAID</w:t>
            </w:r>
          </w:p>
        </w:tc>
        <w:tc>
          <w:tcPr>
            <w:tcW w:w="594"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PLACE</w:t>
            </w:r>
            <w:r w:rsidRPr="004030C7">
              <w:rPr>
                <w:bCs/>
                <w:sz w:val="16"/>
                <w:szCs w:val="16"/>
              </w:rPr>
              <w:br/>
              <w:t>/TOWN RAIDED</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SEIZURES</w:t>
            </w:r>
            <w:r w:rsidRPr="004030C7">
              <w:rPr>
                <w:bCs/>
                <w:sz w:val="16"/>
                <w:szCs w:val="16"/>
              </w:rPr>
              <w:br/>
              <w:t>(DESCRIPTION/ QUANTITY)</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ESTIMATED MAKKET VALUE (N)</w:t>
            </w:r>
          </w:p>
        </w:tc>
        <w:tc>
          <w:tcPr>
            <w:tcW w:w="65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ARRESTS</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PROSECUTIONS INSTITUTED</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4030C7" w:rsidP="00493DE3">
            <w:pPr>
              <w:rPr>
                <w:bCs/>
                <w:sz w:val="16"/>
                <w:szCs w:val="16"/>
              </w:rPr>
            </w:pPr>
            <w:r>
              <w:rPr>
                <w:bCs/>
                <w:sz w:val="16"/>
                <w:szCs w:val="16"/>
              </w:rPr>
              <w:t xml:space="preserve">NO. OF CONVICTIONS </w:t>
            </w:r>
            <w:r w:rsidR="00CC06FA" w:rsidRPr="004030C7">
              <w:rPr>
                <w:bCs/>
                <w:sz w:val="16"/>
                <w:szCs w:val="16"/>
              </w:rPr>
              <w:t xml:space="preserve">  </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INS</w:t>
            </w:r>
            <w:r w:rsidR="004030C7">
              <w:rPr>
                <w:bCs/>
                <w:sz w:val="16"/>
                <w:szCs w:val="16"/>
              </w:rPr>
              <w:t xml:space="preserve">PECTIONS CONDUCTED </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APPLICATIONS RECEIV</w:t>
            </w:r>
            <w:r w:rsidR="004030C7">
              <w:rPr>
                <w:bCs/>
                <w:sz w:val="16"/>
                <w:szCs w:val="16"/>
              </w:rPr>
              <w:t xml:space="preserve">ED FOR NOTIFICATION </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APPLICATIONS RECEIVED UNDER V</w:t>
            </w:r>
            <w:r w:rsidR="004030C7">
              <w:rPr>
                <w:bCs/>
                <w:sz w:val="16"/>
                <w:szCs w:val="16"/>
              </w:rPr>
              <w:t xml:space="preserve">IDEO RENTAL SCHEME </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CASE(S) </w:t>
            </w:r>
            <w:r w:rsidR="004030C7">
              <w:rPr>
                <w:bCs/>
                <w:sz w:val="16"/>
                <w:szCs w:val="16"/>
              </w:rPr>
              <w:t xml:space="preserve">SETTLED UNDER CLAMP </w:t>
            </w:r>
          </w:p>
        </w:tc>
        <w:tc>
          <w:tcPr>
            <w:tcW w:w="1433"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PUBLIC ENLIGHTENMENT (PE) EFFORTS</w:t>
            </w:r>
            <w:r w:rsidRPr="004030C7">
              <w:rPr>
                <w:sz w:val="16"/>
                <w:szCs w:val="16"/>
              </w:rPr>
              <w:t xml:space="preserve"> </w:t>
            </w:r>
            <w:r w:rsidRPr="004030C7">
              <w:rPr>
                <w:bCs/>
                <w:sz w:val="16"/>
                <w:szCs w:val="16"/>
              </w:rPr>
              <w:t>(Pls. specify number of PE undertaken; type of PE; area of copyright /NCC scheme covered by PE; date and place).</w:t>
            </w:r>
            <w:r w:rsidRPr="004030C7">
              <w:rPr>
                <w:sz w:val="16"/>
                <w:szCs w:val="16"/>
              </w:rPr>
              <w:t xml:space="preserve">   </w:t>
            </w:r>
          </w:p>
        </w:tc>
        <w:tc>
          <w:tcPr>
            <w:tcW w:w="1433"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APPLICATIONS RECEIVED   FOR REGISTRATION UNDER THE  COPYRIGHT OPTICAL </w:t>
            </w:r>
            <w:r w:rsidR="004030C7">
              <w:rPr>
                <w:bCs/>
                <w:sz w:val="16"/>
                <w:szCs w:val="16"/>
              </w:rPr>
              <w:t xml:space="preserve">DISCS PLANTS SCHEME </w:t>
            </w:r>
          </w:p>
        </w:tc>
      </w:tr>
      <w:tr w:rsidR="00CC06FA"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1245"/>
        </w:trPr>
        <w:tc>
          <w:tcPr>
            <w:tcW w:w="55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55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594"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99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99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65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99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99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99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99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443</w:t>
            </w:r>
          </w:p>
        </w:tc>
        <w:tc>
          <w:tcPr>
            <w:tcW w:w="99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99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433" w:type="dxa"/>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sz w:val="16"/>
                <w:szCs w:val="16"/>
              </w:rPr>
            </w:pPr>
            <w:r w:rsidRPr="004030C7">
              <w:rPr>
                <w:sz w:val="16"/>
                <w:szCs w:val="16"/>
              </w:rPr>
              <w:t>1; Enlightenment lecture; Basic Copyright. Queens College, 26th September, 2007, Lagos.</w:t>
            </w:r>
          </w:p>
        </w:tc>
        <w:tc>
          <w:tcPr>
            <w:tcW w:w="143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bl>
    <w:p w:rsidR="00CC06FA" w:rsidRDefault="00CC06FA" w:rsidP="00CC06FA">
      <w:pPr>
        <w:rPr>
          <w:sz w:val="12"/>
          <w:szCs w:val="12"/>
        </w:rPr>
      </w:pPr>
    </w:p>
    <w:p w:rsidR="004030C7" w:rsidRDefault="004030C7" w:rsidP="00CC06FA">
      <w:pPr>
        <w:rPr>
          <w:b/>
          <w:sz w:val="28"/>
          <w:szCs w:val="28"/>
          <w:u w:val="single"/>
        </w:rPr>
      </w:pPr>
    </w:p>
    <w:p w:rsidR="00CC06FA" w:rsidRPr="004030C7" w:rsidRDefault="00CC06FA" w:rsidP="00CC06FA">
      <w:pPr>
        <w:rPr>
          <w:b/>
          <w:sz w:val="28"/>
          <w:szCs w:val="28"/>
          <w:u w:val="single"/>
        </w:rPr>
      </w:pPr>
      <w:r w:rsidRPr="004030C7">
        <w:rPr>
          <w:b/>
          <w:sz w:val="28"/>
          <w:szCs w:val="28"/>
          <w:u w:val="single"/>
        </w:rPr>
        <w:t>MAKUR</w:t>
      </w:r>
      <w:r w:rsidR="004030C7" w:rsidRPr="004030C7">
        <w:rPr>
          <w:b/>
          <w:sz w:val="28"/>
          <w:szCs w:val="28"/>
          <w:u w:val="single"/>
        </w:rPr>
        <w:t xml:space="preserve">DI </w:t>
      </w:r>
    </w:p>
    <w:p w:rsidR="004030C7" w:rsidRDefault="004030C7" w:rsidP="00CC06FA">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05"/>
        <w:gridCol w:w="752"/>
        <w:gridCol w:w="1045"/>
        <w:gridCol w:w="1038"/>
        <w:gridCol w:w="579"/>
        <w:gridCol w:w="1045"/>
        <w:gridCol w:w="1042"/>
        <w:gridCol w:w="1041"/>
        <w:gridCol w:w="1044"/>
        <w:gridCol w:w="1044"/>
        <w:gridCol w:w="1033"/>
        <w:gridCol w:w="1503"/>
        <w:gridCol w:w="1498"/>
      </w:tblGrid>
      <w:tr w:rsidR="00CC06FA" w:rsidTr="00493DE3">
        <w:trPr>
          <w:trHeight w:val="509"/>
        </w:trPr>
        <w:tc>
          <w:tcPr>
            <w:tcW w:w="936"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S/N</w:t>
            </w:r>
          </w:p>
        </w:tc>
        <w:tc>
          <w:tcPr>
            <w:tcW w:w="1413"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DATE OF RAID</w:t>
            </w:r>
          </w:p>
        </w:tc>
        <w:tc>
          <w:tcPr>
            <w:tcW w:w="130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PLACE</w:t>
            </w:r>
            <w:r w:rsidRPr="004030C7">
              <w:rPr>
                <w:bCs/>
                <w:sz w:val="16"/>
                <w:szCs w:val="16"/>
              </w:rPr>
              <w:br/>
              <w:t>/TOWN RAIDED</w:t>
            </w:r>
          </w:p>
        </w:tc>
        <w:tc>
          <w:tcPr>
            <w:tcW w:w="1901"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SEIZURES</w:t>
            </w:r>
            <w:r w:rsidRPr="004030C7">
              <w:rPr>
                <w:bCs/>
                <w:sz w:val="16"/>
                <w:szCs w:val="16"/>
              </w:rPr>
              <w:br/>
              <w:t>(DESCRIPTION/ QUANTITY)</w:t>
            </w:r>
          </w:p>
        </w:tc>
        <w:tc>
          <w:tcPr>
            <w:tcW w:w="1888"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ESTIMATED MAKKET VALUE (N)</w:t>
            </w:r>
          </w:p>
        </w:tc>
        <w:tc>
          <w:tcPr>
            <w:tcW w:w="95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ARRESTS</w:t>
            </w:r>
          </w:p>
        </w:tc>
        <w:tc>
          <w:tcPr>
            <w:tcW w:w="1902"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PROSECUTIONS INSTITUTED</w:t>
            </w:r>
          </w:p>
        </w:tc>
        <w:tc>
          <w:tcPr>
            <w:tcW w:w="1896"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w:t>
            </w:r>
            <w:r w:rsidR="004030C7">
              <w:rPr>
                <w:bCs/>
                <w:sz w:val="16"/>
                <w:szCs w:val="16"/>
              </w:rPr>
              <w:t xml:space="preserve">O. OF CONVICTIONS </w:t>
            </w:r>
          </w:p>
        </w:tc>
        <w:tc>
          <w:tcPr>
            <w:tcW w:w="1894"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INS</w:t>
            </w:r>
            <w:r w:rsidR="004030C7">
              <w:rPr>
                <w:bCs/>
                <w:sz w:val="16"/>
                <w:szCs w:val="16"/>
              </w:rPr>
              <w:t xml:space="preserve">PECTIONS CONDUCTED </w:t>
            </w:r>
          </w:p>
        </w:tc>
        <w:tc>
          <w:tcPr>
            <w:tcW w:w="1899"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APPLICATIONS RECEIVED FO</w:t>
            </w:r>
            <w:r w:rsidR="004030C7">
              <w:rPr>
                <w:bCs/>
                <w:sz w:val="16"/>
                <w:szCs w:val="16"/>
              </w:rPr>
              <w:t xml:space="preserve">R NOTIFICATION </w:t>
            </w:r>
          </w:p>
        </w:tc>
        <w:tc>
          <w:tcPr>
            <w:tcW w:w="1899"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APPLICATIONS RECEIVED UNDER </w:t>
            </w:r>
            <w:r w:rsidR="004030C7">
              <w:rPr>
                <w:bCs/>
                <w:sz w:val="16"/>
                <w:szCs w:val="16"/>
              </w:rPr>
              <w:t xml:space="preserve">VIDEO RENTAL SCHEME </w:t>
            </w:r>
          </w:p>
        </w:tc>
        <w:tc>
          <w:tcPr>
            <w:tcW w:w="1877"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CASE(S) </w:t>
            </w:r>
            <w:r w:rsidR="004030C7">
              <w:rPr>
                <w:bCs/>
                <w:sz w:val="16"/>
                <w:szCs w:val="16"/>
              </w:rPr>
              <w:t xml:space="preserve">SETTLED UNDER CLAMP </w:t>
            </w:r>
          </w:p>
        </w:tc>
        <w:tc>
          <w:tcPr>
            <w:tcW w:w="2832"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PUBLIC ENLIGHTENMENT (PE) EFFORTS</w:t>
            </w:r>
            <w:r w:rsidRPr="004030C7">
              <w:rPr>
                <w:sz w:val="16"/>
                <w:szCs w:val="16"/>
              </w:rPr>
              <w:t xml:space="preserve"> </w:t>
            </w:r>
            <w:r w:rsidRPr="004030C7">
              <w:rPr>
                <w:bCs/>
                <w:sz w:val="16"/>
                <w:szCs w:val="16"/>
              </w:rPr>
              <w:t>(Pls. specify number of PE undertaken; type of PE; area of copyright /NCC scheme covered by PE; date and place).</w:t>
            </w:r>
            <w:r w:rsidRPr="004030C7">
              <w:rPr>
                <w:sz w:val="16"/>
                <w:szCs w:val="16"/>
              </w:rPr>
              <w:t xml:space="preserve">   </w:t>
            </w:r>
          </w:p>
        </w:tc>
        <w:tc>
          <w:tcPr>
            <w:tcW w:w="2823"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APPLICATIONS RECEIVED   FOR REGISTRATION UNDER THE  COPYRIGHT OPTICAL </w:t>
            </w:r>
            <w:r w:rsidR="004030C7">
              <w:rPr>
                <w:bCs/>
                <w:sz w:val="16"/>
                <w:szCs w:val="16"/>
              </w:rPr>
              <w:t xml:space="preserve">DISCS PLANTS SCHEME </w:t>
            </w: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030C7">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493DE3">
        <w:trPr>
          <w:trHeight w:val="375"/>
        </w:trPr>
        <w:tc>
          <w:tcPr>
            <w:tcW w:w="936"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1</w:t>
            </w:r>
          </w:p>
        </w:tc>
        <w:tc>
          <w:tcPr>
            <w:tcW w:w="141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9/10/2007</w:t>
            </w:r>
          </w:p>
        </w:tc>
        <w:tc>
          <w:tcPr>
            <w:tcW w:w="130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Aliade</w:t>
            </w:r>
          </w:p>
        </w:tc>
        <w:tc>
          <w:tcPr>
            <w:tcW w:w="1901"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275 CDs</w:t>
            </w:r>
          </w:p>
        </w:tc>
        <w:tc>
          <w:tcPr>
            <w:tcW w:w="1888"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55,000</w:t>
            </w:r>
          </w:p>
        </w:tc>
        <w:tc>
          <w:tcPr>
            <w:tcW w:w="95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90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6"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4"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9"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w:t>
            </w:r>
          </w:p>
        </w:tc>
        <w:tc>
          <w:tcPr>
            <w:tcW w:w="1899"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1F</w:t>
            </w:r>
            <w:r w:rsidR="009564BA">
              <w:rPr>
                <w:sz w:val="16"/>
                <w:szCs w:val="16"/>
              </w:rPr>
              <w:t>A</w:t>
            </w:r>
            <w:r w:rsidRPr="004030C7">
              <w:rPr>
                <w:sz w:val="16"/>
                <w:szCs w:val="16"/>
              </w:rPr>
              <w:t>, 3R</w:t>
            </w:r>
            <w:r w:rsidR="009564BA">
              <w:rPr>
                <w:sz w:val="16"/>
                <w:szCs w:val="16"/>
              </w:rPr>
              <w:t>A</w:t>
            </w:r>
          </w:p>
        </w:tc>
        <w:tc>
          <w:tcPr>
            <w:tcW w:w="18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2832" w:type="dxa"/>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sz w:val="16"/>
                <w:szCs w:val="16"/>
              </w:rPr>
            </w:pPr>
            <w:r w:rsidRPr="004030C7">
              <w:rPr>
                <w:sz w:val="16"/>
                <w:szCs w:val="16"/>
              </w:rPr>
              <w:t>1; Direct Contact; Meeting.</w:t>
            </w:r>
          </w:p>
        </w:tc>
        <w:tc>
          <w:tcPr>
            <w:tcW w:w="282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r w:rsidR="00CC06FA" w:rsidTr="00493DE3">
        <w:trPr>
          <w:trHeight w:val="375"/>
        </w:trPr>
        <w:tc>
          <w:tcPr>
            <w:tcW w:w="936"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2</w:t>
            </w:r>
          </w:p>
        </w:tc>
        <w:tc>
          <w:tcPr>
            <w:tcW w:w="141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18/10/07</w:t>
            </w:r>
          </w:p>
        </w:tc>
        <w:tc>
          <w:tcPr>
            <w:tcW w:w="130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Otukpo</w:t>
            </w:r>
          </w:p>
        </w:tc>
        <w:tc>
          <w:tcPr>
            <w:tcW w:w="1901"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160 CDs</w:t>
            </w:r>
          </w:p>
        </w:tc>
        <w:tc>
          <w:tcPr>
            <w:tcW w:w="1888"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32,000</w:t>
            </w:r>
          </w:p>
        </w:tc>
        <w:tc>
          <w:tcPr>
            <w:tcW w:w="95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90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6"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4"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9"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9"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283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282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r w:rsidR="00CC06FA" w:rsidTr="004030C7">
        <w:trPr>
          <w:trHeight w:val="449"/>
        </w:trPr>
        <w:tc>
          <w:tcPr>
            <w:tcW w:w="936"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w:t>
            </w:r>
          </w:p>
        </w:tc>
        <w:tc>
          <w:tcPr>
            <w:tcW w:w="141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22/10/07</w:t>
            </w:r>
          </w:p>
        </w:tc>
        <w:tc>
          <w:tcPr>
            <w:tcW w:w="130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Adikpo</w:t>
            </w:r>
          </w:p>
        </w:tc>
        <w:tc>
          <w:tcPr>
            <w:tcW w:w="1901" w:type="dxa"/>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sz w:val="16"/>
                <w:szCs w:val="16"/>
              </w:rPr>
            </w:pPr>
            <w:r w:rsidRPr="004030C7">
              <w:rPr>
                <w:sz w:val="16"/>
                <w:szCs w:val="16"/>
              </w:rPr>
              <w:t>389 CDs</w:t>
            </w:r>
            <w:r w:rsidRPr="004030C7">
              <w:rPr>
                <w:sz w:val="16"/>
                <w:szCs w:val="16"/>
              </w:rPr>
              <w:br/>
              <w:t>463 Books</w:t>
            </w:r>
          </w:p>
        </w:tc>
        <w:tc>
          <w:tcPr>
            <w:tcW w:w="1888"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309,300</w:t>
            </w:r>
          </w:p>
        </w:tc>
        <w:tc>
          <w:tcPr>
            <w:tcW w:w="95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90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6"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4"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9"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9"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283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282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r w:rsidR="00CC06FA" w:rsidTr="004030C7">
        <w:trPr>
          <w:trHeight w:val="494"/>
        </w:trPr>
        <w:tc>
          <w:tcPr>
            <w:tcW w:w="936"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4</w:t>
            </w:r>
          </w:p>
        </w:tc>
        <w:tc>
          <w:tcPr>
            <w:tcW w:w="141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30/10/07</w:t>
            </w:r>
          </w:p>
        </w:tc>
        <w:tc>
          <w:tcPr>
            <w:tcW w:w="130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Katsina-Ala</w:t>
            </w:r>
          </w:p>
        </w:tc>
        <w:tc>
          <w:tcPr>
            <w:tcW w:w="1901" w:type="dxa"/>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sz w:val="16"/>
                <w:szCs w:val="16"/>
              </w:rPr>
            </w:pPr>
            <w:r w:rsidRPr="004030C7">
              <w:rPr>
                <w:sz w:val="16"/>
                <w:szCs w:val="16"/>
              </w:rPr>
              <w:t>669 CDs</w:t>
            </w:r>
            <w:r w:rsidRPr="004030C7">
              <w:rPr>
                <w:sz w:val="16"/>
                <w:szCs w:val="16"/>
              </w:rPr>
              <w:br/>
              <w:t>859 Books</w:t>
            </w:r>
          </w:p>
        </w:tc>
        <w:tc>
          <w:tcPr>
            <w:tcW w:w="1888"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563,300</w:t>
            </w:r>
          </w:p>
        </w:tc>
        <w:tc>
          <w:tcPr>
            <w:tcW w:w="95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90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6"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4"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9"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99"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8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283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282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bl>
    <w:p w:rsidR="00CC06FA" w:rsidRDefault="00CC06FA" w:rsidP="00CC06FA">
      <w:pPr>
        <w:rPr>
          <w:sz w:val="12"/>
          <w:szCs w:val="12"/>
        </w:rPr>
      </w:pPr>
    </w:p>
    <w:p w:rsidR="00CC06FA" w:rsidRDefault="00CC06FA" w:rsidP="00CC06FA">
      <w:pPr>
        <w:rPr>
          <w:sz w:val="12"/>
          <w:szCs w:val="12"/>
        </w:rPr>
      </w:pPr>
    </w:p>
    <w:p w:rsidR="00CC06FA" w:rsidRPr="004030C7" w:rsidRDefault="00CC06FA" w:rsidP="00CC06FA">
      <w:pPr>
        <w:rPr>
          <w:b/>
          <w:sz w:val="28"/>
          <w:szCs w:val="28"/>
          <w:u w:val="single"/>
        </w:rPr>
      </w:pPr>
      <w:r>
        <w:rPr>
          <w:sz w:val="12"/>
          <w:szCs w:val="12"/>
        </w:rPr>
        <w:br w:type="page"/>
      </w:r>
      <w:r w:rsidR="004030C7">
        <w:rPr>
          <w:sz w:val="12"/>
          <w:szCs w:val="12"/>
        </w:rPr>
        <w:lastRenderedPageBreak/>
        <w:t xml:space="preserve"> </w:t>
      </w:r>
      <w:r w:rsidR="004030C7" w:rsidRPr="004030C7">
        <w:rPr>
          <w:b/>
          <w:sz w:val="28"/>
          <w:szCs w:val="28"/>
          <w:u w:val="single"/>
        </w:rPr>
        <w:t xml:space="preserve">UYO </w:t>
      </w:r>
    </w:p>
    <w:p w:rsidR="004030C7" w:rsidRDefault="004030C7" w:rsidP="00CC06FA">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764"/>
        <w:gridCol w:w="727"/>
        <w:gridCol w:w="1177"/>
        <w:gridCol w:w="982"/>
        <w:gridCol w:w="810"/>
        <w:gridCol w:w="1223"/>
        <w:gridCol w:w="1132"/>
        <w:gridCol w:w="1080"/>
        <w:gridCol w:w="1177"/>
        <w:gridCol w:w="1177"/>
        <w:gridCol w:w="802"/>
        <w:gridCol w:w="1364"/>
        <w:gridCol w:w="1200"/>
      </w:tblGrid>
      <w:tr w:rsidR="008D0127" w:rsidTr="008D0127">
        <w:trPr>
          <w:trHeight w:val="509"/>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S/N</w:t>
            </w:r>
          </w:p>
        </w:tc>
        <w:tc>
          <w:tcPr>
            <w:tcW w:w="673"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DATE OF RAID</w:t>
            </w:r>
          </w:p>
        </w:tc>
        <w:tc>
          <w:tcPr>
            <w:tcW w:w="818"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PLACE</w:t>
            </w:r>
            <w:r w:rsidRPr="004030C7">
              <w:rPr>
                <w:bCs/>
                <w:sz w:val="16"/>
                <w:szCs w:val="16"/>
              </w:rPr>
              <w:br/>
              <w:t>/TOWN RAIDED</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SEIZURES</w:t>
            </w:r>
            <w:r w:rsidRPr="004030C7">
              <w:rPr>
                <w:bCs/>
                <w:sz w:val="16"/>
                <w:szCs w:val="16"/>
              </w:rPr>
              <w:br/>
              <w:t>(DESCRIPTION/ QUANTITY)</w:t>
            </w:r>
          </w:p>
        </w:tc>
        <w:tc>
          <w:tcPr>
            <w:tcW w:w="982"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ESTIMATED MAKKET VALUE (N)</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ARRESTS</w:t>
            </w:r>
          </w:p>
        </w:tc>
        <w:tc>
          <w:tcPr>
            <w:tcW w:w="1223"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PROSECUTIONS INSTITUTED</w:t>
            </w:r>
          </w:p>
        </w:tc>
        <w:tc>
          <w:tcPr>
            <w:tcW w:w="1132"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w:t>
            </w:r>
            <w:r w:rsidR="004030C7">
              <w:rPr>
                <w:bCs/>
                <w:sz w:val="16"/>
                <w:szCs w:val="16"/>
              </w:rPr>
              <w:t xml:space="preserve">O. OF CONVICTIONS </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INS</w:t>
            </w:r>
            <w:r w:rsidR="004030C7">
              <w:rPr>
                <w:bCs/>
                <w:sz w:val="16"/>
                <w:szCs w:val="16"/>
              </w:rPr>
              <w:t xml:space="preserve">PECTIONS CONDUCTED </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NO. OF APPLICATIONS RECEIV</w:t>
            </w:r>
            <w:r w:rsidR="004030C7">
              <w:rPr>
                <w:bCs/>
                <w:sz w:val="16"/>
                <w:szCs w:val="16"/>
              </w:rPr>
              <w:t xml:space="preserve">ED FOR NOTIFICATION </w:t>
            </w:r>
          </w:p>
        </w:tc>
        <w:tc>
          <w:tcPr>
            <w:tcW w:w="1177"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APPLICATIONS RECEIVED UNDER </w:t>
            </w:r>
            <w:r w:rsidR="004030C7">
              <w:rPr>
                <w:bCs/>
                <w:sz w:val="16"/>
                <w:szCs w:val="16"/>
              </w:rPr>
              <w:t xml:space="preserve">VIDEO RENTAL SCHEME </w:t>
            </w:r>
          </w:p>
        </w:tc>
        <w:tc>
          <w:tcPr>
            <w:tcW w:w="802"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CASE(S) </w:t>
            </w:r>
            <w:r w:rsidR="004030C7">
              <w:rPr>
                <w:bCs/>
                <w:sz w:val="16"/>
                <w:szCs w:val="16"/>
              </w:rPr>
              <w:t xml:space="preserve">SETTLED UNDER CLAMP </w:t>
            </w:r>
          </w:p>
        </w:tc>
        <w:tc>
          <w:tcPr>
            <w:tcW w:w="1364"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PUBLIC ENLIGHTENMENT (PE) EFFORTS</w:t>
            </w:r>
            <w:r w:rsidRPr="004030C7">
              <w:rPr>
                <w:sz w:val="16"/>
                <w:szCs w:val="16"/>
              </w:rPr>
              <w:t xml:space="preserve"> </w:t>
            </w:r>
            <w:r w:rsidRPr="004030C7">
              <w:rPr>
                <w:bCs/>
                <w:sz w:val="16"/>
                <w:szCs w:val="16"/>
              </w:rPr>
              <w:t>(Pls. specify number of PE undertaken; type of PE; area of copyright /NCC scheme covered by PE; date and place).</w:t>
            </w:r>
            <w:r w:rsidRPr="004030C7">
              <w:rPr>
                <w:sz w:val="16"/>
                <w:szCs w:val="16"/>
              </w:rPr>
              <w:t xml:space="preserve">   </w:t>
            </w:r>
          </w:p>
        </w:tc>
        <w:tc>
          <w:tcPr>
            <w:tcW w:w="1200" w:type="dxa"/>
            <w:vMerge w:val="restart"/>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bCs/>
                <w:sz w:val="16"/>
                <w:szCs w:val="16"/>
              </w:rPr>
            </w:pPr>
            <w:r w:rsidRPr="004030C7">
              <w:rPr>
                <w:bCs/>
                <w:sz w:val="16"/>
                <w:szCs w:val="16"/>
              </w:rPr>
              <w:t xml:space="preserve">NO. OF APPLICATIONS RECEIVED   FOR REGISTRATION UNDER THE  COPYRIGHT OPTICAL </w:t>
            </w:r>
            <w:r w:rsidR="004030C7">
              <w:rPr>
                <w:bCs/>
                <w:sz w:val="16"/>
                <w:szCs w:val="16"/>
              </w:rPr>
              <w:t xml:space="preserve">DISCS PLANTS SCHEME </w:t>
            </w:r>
          </w:p>
        </w:tc>
      </w:tr>
      <w:tr w:rsidR="00CC06FA" w:rsidTr="008D0127">
        <w:trPr>
          <w:trHeight w:val="50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8D0127">
        <w:trPr>
          <w:trHeight w:val="50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8D0127">
        <w:trPr>
          <w:trHeight w:val="50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CC06FA" w:rsidTr="008D0127">
        <w:trPr>
          <w:trHeight w:val="50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06FA" w:rsidRPr="004030C7" w:rsidRDefault="00CC06FA" w:rsidP="00493DE3">
            <w:pPr>
              <w:rPr>
                <w:bCs/>
                <w:sz w:val="16"/>
                <w:szCs w:val="16"/>
              </w:rPr>
            </w:pPr>
          </w:p>
        </w:tc>
      </w:tr>
      <w:tr w:rsidR="008D0127" w:rsidTr="008D0127">
        <w:trPr>
          <w:trHeight w:val="945"/>
        </w:trPr>
        <w:tc>
          <w:tcPr>
            <w:tcW w:w="42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1</w:t>
            </w:r>
          </w:p>
        </w:tc>
        <w:tc>
          <w:tcPr>
            <w:tcW w:w="67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13/9/07</w:t>
            </w:r>
          </w:p>
        </w:tc>
        <w:tc>
          <w:tcPr>
            <w:tcW w:w="818"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Eket</w:t>
            </w:r>
          </w:p>
        </w:tc>
        <w:tc>
          <w:tcPr>
            <w:tcW w:w="1177" w:type="dxa"/>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sz w:val="16"/>
                <w:szCs w:val="16"/>
              </w:rPr>
            </w:pPr>
            <w:r w:rsidRPr="004030C7">
              <w:rPr>
                <w:sz w:val="16"/>
                <w:szCs w:val="16"/>
              </w:rPr>
              <w:t>2 Generators</w:t>
            </w:r>
            <w:r w:rsidRPr="004030C7">
              <w:rPr>
                <w:sz w:val="16"/>
                <w:szCs w:val="16"/>
              </w:rPr>
              <w:br/>
              <w:t>200 VCDs</w:t>
            </w:r>
          </w:p>
        </w:tc>
        <w:tc>
          <w:tcPr>
            <w:tcW w:w="98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80,000</w:t>
            </w:r>
          </w:p>
        </w:tc>
        <w:tc>
          <w:tcPr>
            <w:tcW w:w="81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22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3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08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w:t>
            </w: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2F</w:t>
            </w:r>
            <w:r w:rsidR="009564BA">
              <w:rPr>
                <w:sz w:val="16"/>
                <w:szCs w:val="16"/>
              </w:rPr>
              <w:t>A</w:t>
            </w:r>
          </w:p>
        </w:tc>
        <w:tc>
          <w:tcPr>
            <w:tcW w:w="80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364" w:type="dxa"/>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sz w:val="16"/>
                <w:szCs w:val="16"/>
              </w:rPr>
            </w:pPr>
            <w:r w:rsidRPr="004030C7">
              <w:rPr>
                <w:sz w:val="16"/>
                <w:szCs w:val="16"/>
              </w:rPr>
              <w:t>1; Notification; Uyo/ Calabar</w:t>
            </w:r>
          </w:p>
        </w:tc>
        <w:tc>
          <w:tcPr>
            <w:tcW w:w="120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r w:rsidR="008D0127" w:rsidTr="008D0127">
        <w:trPr>
          <w:trHeight w:val="375"/>
        </w:trPr>
        <w:tc>
          <w:tcPr>
            <w:tcW w:w="42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2</w:t>
            </w:r>
          </w:p>
        </w:tc>
        <w:tc>
          <w:tcPr>
            <w:tcW w:w="67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25/9/07</w:t>
            </w:r>
          </w:p>
        </w:tc>
        <w:tc>
          <w:tcPr>
            <w:tcW w:w="818"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Calabar</w:t>
            </w: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1500 VCDs</w:t>
            </w:r>
          </w:p>
        </w:tc>
        <w:tc>
          <w:tcPr>
            <w:tcW w:w="98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300,000</w:t>
            </w:r>
          </w:p>
        </w:tc>
        <w:tc>
          <w:tcPr>
            <w:tcW w:w="81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22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3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08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80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364"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20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r w:rsidR="008D0127" w:rsidTr="008D0127">
        <w:trPr>
          <w:trHeight w:val="375"/>
        </w:trPr>
        <w:tc>
          <w:tcPr>
            <w:tcW w:w="42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w:t>
            </w:r>
          </w:p>
        </w:tc>
        <w:tc>
          <w:tcPr>
            <w:tcW w:w="67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2/10/2007</w:t>
            </w:r>
          </w:p>
        </w:tc>
        <w:tc>
          <w:tcPr>
            <w:tcW w:w="818"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Calabar</w:t>
            </w: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12,000 CDs</w:t>
            </w:r>
          </w:p>
        </w:tc>
        <w:tc>
          <w:tcPr>
            <w:tcW w:w="98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2,400,000</w:t>
            </w:r>
          </w:p>
        </w:tc>
        <w:tc>
          <w:tcPr>
            <w:tcW w:w="81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22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3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08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80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364"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20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r w:rsidR="008D0127" w:rsidTr="008D0127">
        <w:trPr>
          <w:trHeight w:val="750"/>
        </w:trPr>
        <w:tc>
          <w:tcPr>
            <w:tcW w:w="425"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4</w:t>
            </w:r>
          </w:p>
        </w:tc>
        <w:tc>
          <w:tcPr>
            <w:tcW w:w="67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3/10/2007</w:t>
            </w:r>
          </w:p>
        </w:tc>
        <w:tc>
          <w:tcPr>
            <w:tcW w:w="818"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Oron</w:t>
            </w:r>
          </w:p>
        </w:tc>
        <w:tc>
          <w:tcPr>
            <w:tcW w:w="1177" w:type="dxa"/>
            <w:tcBorders>
              <w:top w:val="single" w:sz="4" w:space="0" w:color="000000"/>
              <w:left w:val="single" w:sz="4" w:space="0" w:color="000000"/>
              <w:bottom w:val="single" w:sz="4" w:space="0" w:color="000000"/>
              <w:right w:val="single" w:sz="4" w:space="0" w:color="000000"/>
            </w:tcBorders>
            <w:hideMark/>
          </w:tcPr>
          <w:p w:rsidR="00CC06FA" w:rsidRPr="004030C7" w:rsidRDefault="00CC06FA" w:rsidP="00493DE3">
            <w:pPr>
              <w:rPr>
                <w:sz w:val="16"/>
                <w:szCs w:val="16"/>
              </w:rPr>
            </w:pPr>
            <w:r w:rsidRPr="004030C7">
              <w:rPr>
                <w:sz w:val="16"/>
                <w:szCs w:val="16"/>
              </w:rPr>
              <w:t>1 VCD Machine</w:t>
            </w:r>
            <w:r w:rsidRPr="004030C7">
              <w:rPr>
                <w:sz w:val="16"/>
                <w:szCs w:val="16"/>
              </w:rPr>
              <w:br/>
              <w:t>1000 VCDs</w:t>
            </w:r>
          </w:p>
        </w:tc>
        <w:tc>
          <w:tcPr>
            <w:tcW w:w="98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r w:rsidRPr="004030C7">
              <w:rPr>
                <w:sz w:val="16"/>
                <w:szCs w:val="16"/>
              </w:rPr>
              <w:t>210,000</w:t>
            </w:r>
          </w:p>
        </w:tc>
        <w:tc>
          <w:tcPr>
            <w:tcW w:w="81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223"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3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08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177"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802"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364"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c>
          <w:tcPr>
            <w:tcW w:w="1200" w:type="dxa"/>
            <w:tcBorders>
              <w:top w:val="single" w:sz="4" w:space="0" w:color="000000"/>
              <w:left w:val="single" w:sz="4" w:space="0" w:color="000000"/>
              <w:bottom w:val="single" w:sz="4" w:space="0" w:color="000000"/>
              <w:right w:val="single" w:sz="4" w:space="0" w:color="000000"/>
            </w:tcBorders>
            <w:noWrap/>
            <w:hideMark/>
          </w:tcPr>
          <w:p w:rsidR="00CC06FA" w:rsidRPr="004030C7" w:rsidRDefault="00CC06FA" w:rsidP="00493DE3">
            <w:pPr>
              <w:rPr>
                <w:sz w:val="16"/>
                <w:szCs w:val="16"/>
              </w:rPr>
            </w:pPr>
          </w:p>
        </w:tc>
      </w:tr>
    </w:tbl>
    <w:p w:rsidR="00CC06FA" w:rsidRDefault="00CC06FA" w:rsidP="00CC06FA">
      <w:pPr>
        <w:rPr>
          <w:sz w:val="12"/>
          <w:szCs w:val="12"/>
        </w:rPr>
      </w:pPr>
    </w:p>
    <w:p w:rsidR="00CC06FA" w:rsidRDefault="00CC06FA" w:rsidP="00CC06FA">
      <w:pPr>
        <w:rPr>
          <w:sz w:val="12"/>
          <w:szCs w:val="12"/>
        </w:rPr>
      </w:pPr>
    </w:p>
    <w:p w:rsidR="007E27A8" w:rsidRPr="00B22777" w:rsidRDefault="00CC06FA" w:rsidP="007E27A8">
      <w:pPr>
        <w:rPr>
          <w:b/>
          <w:sz w:val="28"/>
          <w:szCs w:val="28"/>
        </w:rPr>
      </w:pPr>
      <w:r>
        <w:rPr>
          <w:sz w:val="12"/>
          <w:szCs w:val="12"/>
        </w:rPr>
        <w:br w:type="page"/>
      </w:r>
      <w:r w:rsidR="004030C7">
        <w:rPr>
          <w:sz w:val="12"/>
          <w:szCs w:val="12"/>
        </w:rPr>
        <w:lastRenderedPageBreak/>
        <w:t xml:space="preserve"> </w:t>
      </w:r>
      <w:r w:rsidR="007E27A8">
        <w:rPr>
          <w:b/>
          <w:sz w:val="28"/>
          <w:szCs w:val="28"/>
        </w:rPr>
        <w:t>2.2</w:t>
      </w:r>
      <w:r w:rsidR="007E27A8">
        <w:rPr>
          <w:b/>
          <w:sz w:val="28"/>
          <w:szCs w:val="28"/>
        </w:rPr>
        <w:tab/>
      </w:r>
      <w:r w:rsidR="007E27A8" w:rsidRPr="005627E7">
        <w:rPr>
          <w:b/>
          <w:sz w:val="28"/>
          <w:szCs w:val="28"/>
        </w:rPr>
        <w:t>Analyzing the</w:t>
      </w:r>
      <w:r w:rsidR="00151792">
        <w:rPr>
          <w:b/>
          <w:sz w:val="28"/>
          <w:szCs w:val="28"/>
        </w:rPr>
        <w:t xml:space="preserve"> Key Enforcement, </w:t>
      </w:r>
      <w:r w:rsidR="007E27A8">
        <w:rPr>
          <w:b/>
          <w:sz w:val="28"/>
          <w:szCs w:val="28"/>
        </w:rPr>
        <w:t xml:space="preserve">Administration of Rights </w:t>
      </w:r>
      <w:r w:rsidR="00151792">
        <w:rPr>
          <w:b/>
          <w:sz w:val="28"/>
          <w:szCs w:val="28"/>
        </w:rPr>
        <w:t xml:space="preserve">and Public Enlightenment </w:t>
      </w:r>
      <w:r w:rsidR="007E27A8">
        <w:rPr>
          <w:b/>
          <w:sz w:val="28"/>
          <w:szCs w:val="28"/>
        </w:rPr>
        <w:t>Indicators in the 2</w:t>
      </w:r>
      <w:r w:rsidR="007E27A8" w:rsidRPr="001078C1">
        <w:rPr>
          <w:b/>
          <w:sz w:val="28"/>
          <w:szCs w:val="28"/>
          <w:vertAlign w:val="superscript"/>
        </w:rPr>
        <w:t>nd</w:t>
      </w:r>
      <w:r w:rsidR="007E27A8">
        <w:rPr>
          <w:b/>
          <w:sz w:val="28"/>
          <w:szCs w:val="28"/>
        </w:rPr>
        <w:t xml:space="preserve"> Quarter </w:t>
      </w:r>
      <w:r w:rsidR="007E27A8" w:rsidRPr="00B22777">
        <w:rPr>
          <w:b/>
          <w:sz w:val="28"/>
          <w:szCs w:val="28"/>
        </w:rPr>
        <w:t xml:space="preserve">(September, </w:t>
      </w:r>
      <w:r w:rsidR="00151792">
        <w:rPr>
          <w:b/>
          <w:sz w:val="28"/>
          <w:szCs w:val="28"/>
        </w:rPr>
        <w:t>October, November 2007</w:t>
      </w:r>
      <w:r w:rsidR="007E27A8" w:rsidRPr="00B22777">
        <w:rPr>
          <w:b/>
          <w:sz w:val="28"/>
          <w:szCs w:val="28"/>
        </w:rPr>
        <w:t>)</w:t>
      </w:r>
    </w:p>
    <w:p w:rsidR="007E27A8" w:rsidRDefault="007E27A8" w:rsidP="007E27A8">
      <w:pPr>
        <w:rPr>
          <w:b/>
          <w:sz w:val="28"/>
          <w:szCs w:val="28"/>
        </w:rPr>
      </w:pPr>
      <w:r>
        <w:rPr>
          <w:b/>
          <w:sz w:val="36"/>
          <w:szCs w:val="36"/>
        </w:rPr>
        <w:t xml:space="preserve">        </w:t>
      </w:r>
    </w:p>
    <w:p w:rsidR="007E27A8" w:rsidRDefault="007E27A8" w:rsidP="007E27A8">
      <w:pPr>
        <w:rPr>
          <w:b/>
          <w:sz w:val="36"/>
          <w:szCs w:val="36"/>
        </w:rPr>
      </w:pPr>
      <w:r w:rsidRPr="005627E7">
        <w:rPr>
          <w:b/>
          <w:sz w:val="28"/>
          <w:szCs w:val="28"/>
        </w:rPr>
        <w:t>RAIDS AND COVERAGE</w:t>
      </w:r>
    </w:p>
    <w:p w:rsidR="007E27A8" w:rsidRDefault="007E27A8" w:rsidP="007E27A8">
      <w:pPr>
        <w:rPr>
          <w:b/>
          <w:sz w:val="36"/>
          <w:szCs w:val="36"/>
        </w:rPr>
      </w:pPr>
    </w:p>
    <w:p w:rsidR="007E27A8" w:rsidRPr="004C020E" w:rsidRDefault="007E27A8" w:rsidP="007E2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155"/>
        </w:tabs>
        <w:rPr>
          <w:b/>
          <w:sz w:val="36"/>
          <w:szCs w:val="36"/>
        </w:rPr>
      </w:pPr>
      <w:r w:rsidRPr="004968ED">
        <w:rPr>
          <w:sz w:val="28"/>
          <w:szCs w:val="28"/>
        </w:rPr>
        <w:t>i.</w:t>
      </w:r>
      <w:r w:rsidRPr="004968ED">
        <w:rPr>
          <w:sz w:val="28"/>
          <w:szCs w:val="28"/>
        </w:rPr>
        <w:tab/>
        <w:t>Number of raids co</w:t>
      </w:r>
      <w:r>
        <w:rPr>
          <w:sz w:val="28"/>
          <w:szCs w:val="28"/>
        </w:rPr>
        <w:t>nducted by each Office in</w:t>
      </w:r>
      <w:r w:rsidRPr="004968ED">
        <w:rPr>
          <w:sz w:val="28"/>
          <w:szCs w:val="28"/>
        </w:rPr>
        <w:t xml:space="preserve"> the 2</w:t>
      </w:r>
      <w:r w:rsidRPr="004968ED">
        <w:rPr>
          <w:sz w:val="28"/>
          <w:szCs w:val="28"/>
          <w:vertAlign w:val="superscript"/>
        </w:rPr>
        <w:t xml:space="preserve">nd </w:t>
      </w:r>
      <w:r w:rsidRPr="004968ED">
        <w:rPr>
          <w:sz w:val="28"/>
          <w:szCs w:val="28"/>
        </w:rPr>
        <w:t>quarter</w:t>
      </w:r>
      <w:r>
        <w:rPr>
          <w:sz w:val="28"/>
          <w:szCs w:val="28"/>
        </w:rPr>
        <w:tab/>
      </w:r>
    </w:p>
    <w:p w:rsidR="007E27A8" w:rsidRDefault="007E27A8" w:rsidP="007E27A8">
      <w:pPr>
        <w:rPr>
          <w:sz w:val="28"/>
          <w:szCs w:val="28"/>
        </w:rPr>
      </w:pPr>
      <w:r w:rsidRPr="004968ED">
        <w:rPr>
          <w:sz w:val="28"/>
          <w:szCs w:val="28"/>
        </w:rPr>
        <w:tab/>
      </w:r>
    </w:p>
    <w:p w:rsidR="007E27A8" w:rsidRPr="007765E6" w:rsidRDefault="007E27A8" w:rsidP="007E27A8">
      <w:pPr>
        <w:rPr>
          <w:b/>
          <w:sz w:val="28"/>
          <w:szCs w:val="28"/>
        </w:rPr>
      </w:pPr>
      <w:r>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Number of raid(s) conducted</w:t>
      </w:r>
    </w:p>
    <w:p w:rsidR="007E27A8" w:rsidRPr="004968ED" w:rsidRDefault="007E27A8" w:rsidP="007E27A8">
      <w:pPr>
        <w:rPr>
          <w:b/>
          <w:sz w:val="28"/>
          <w:szCs w:val="28"/>
        </w:rPr>
      </w:pPr>
      <w:r w:rsidRPr="004968ED">
        <w:rPr>
          <w:b/>
          <w:sz w:val="28"/>
          <w:szCs w:val="28"/>
        </w:rPr>
        <w:t xml:space="preserve">  </w:t>
      </w:r>
      <w:r w:rsidRPr="004968ED">
        <w:rPr>
          <w:b/>
          <w:sz w:val="28"/>
          <w:szCs w:val="28"/>
        </w:rPr>
        <w:tab/>
      </w:r>
    </w:p>
    <w:p w:rsidR="007E27A8" w:rsidRPr="005313EC" w:rsidRDefault="007E27A8" w:rsidP="007E27A8">
      <w:pPr>
        <w:rPr>
          <w:sz w:val="28"/>
          <w:szCs w:val="28"/>
        </w:rPr>
      </w:pPr>
      <w:r w:rsidRPr="004968ED">
        <w:rPr>
          <w:b/>
          <w:sz w:val="28"/>
          <w:szCs w:val="28"/>
        </w:rPr>
        <w:tab/>
      </w:r>
      <w:r>
        <w:rPr>
          <w:sz w:val="28"/>
          <w:szCs w:val="28"/>
        </w:rPr>
        <w:t>Abuja</w:t>
      </w:r>
      <w:r w:rsidR="00151792">
        <w:rPr>
          <w:sz w:val="28"/>
          <w:szCs w:val="28"/>
        </w:rPr>
        <w:t xml:space="preserve"> Head Office</w:t>
      </w:r>
      <w:r w:rsidR="00151792">
        <w:rPr>
          <w:sz w:val="28"/>
          <w:szCs w:val="28"/>
        </w:rPr>
        <w:tab/>
      </w:r>
      <w:r w:rsidR="00151792">
        <w:rPr>
          <w:sz w:val="28"/>
          <w:szCs w:val="28"/>
        </w:rPr>
        <w:tab/>
      </w:r>
      <w:r w:rsidR="00151792">
        <w:rPr>
          <w:sz w:val="28"/>
          <w:szCs w:val="28"/>
        </w:rPr>
        <w:tab/>
      </w:r>
      <w:r w:rsidR="00151792">
        <w:rPr>
          <w:sz w:val="28"/>
          <w:szCs w:val="28"/>
        </w:rPr>
        <w:tab/>
      </w:r>
      <w:r w:rsidR="00151792">
        <w:rPr>
          <w:sz w:val="28"/>
          <w:szCs w:val="28"/>
        </w:rPr>
        <w:tab/>
        <w:t>-</w:t>
      </w:r>
      <w:r w:rsidR="00151792">
        <w:rPr>
          <w:sz w:val="28"/>
          <w:szCs w:val="28"/>
        </w:rPr>
        <w:tab/>
        <w:t>3</w:t>
      </w:r>
    </w:p>
    <w:p w:rsidR="007E27A8" w:rsidRPr="005313EC" w:rsidRDefault="00151792" w:rsidP="007E27A8">
      <w:pPr>
        <w:rPr>
          <w:sz w:val="28"/>
          <w:szCs w:val="28"/>
        </w:rPr>
      </w:pPr>
      <w:r>
        <w:rPr>
          <w:sz w:val="28"/>
          <w:szCs w:val="28"/>
        </w:rPr>
        <w:tab/>
      </w:r>
      <w:r w:rsidR="007E27A8" w:rsidRPr="005313EC">
        <w:rPr>
          <w:sz w:val="28"/>
          <w:szCs w:val="28"/>
        </w:rPr>
        <w:t>Kaduna</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1</w:t>
      </w:r>
    </w:p>
    <w:p w:rsidR="007E27A8" w:rsidRPr="005313EC" w:rsidRDefault="00151792" w:rsidP="007E27A8">
      <w:pPr>
        <w:rPr>
          <w:sz w:val="28"/>
          <w:szCs w:val="28"/>
        </w:rPr>
      </w:pPr>
      <w:r>
        <w:rPr>
          <w:sz w:val="28"/>
          <w:szCs w:val="28"/>
        </w:rPr>
        <w:tab/>
        <w:t>Makurdi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4</w:t>
      </w:r>
    </w:p>
    <w:p w:rsidR="007E27A8" w:rsidRPr="005313EC" w:rsidRDefault="00151792" w:rsidP="007E27A8">
      <w:pPr>
        <w:rPr>
          <w:sz w:val="28"/>
          <w:szCs w:val="28"/>
        </w:rPr>
      </w:pPr>
      <w:r>
        <w:rPr>
          <w:sz w:val="28"/>
          <w:szCs w:val="28"/>
        </w:rPr>
        <w:tab/>
        <w:t>Uyo</w:t>
      </w:r>
      <w:r>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Pr>
          <w:sz w:val="28"/>
          <w:szCs w:val="28"/>
        </w:rPr>
        <w:t>-</w:t>
      </w:r>
      <w:r>
        <w:rPr>
          <w:sz w:val="28"/>
          <w:szCs w:val="28"/>
        </w:rPr>
        <w:tab/>
        <w:t>4</w:t>
      </w:r>
    </w:p>
    <w:p w:rsidR="007E27A8" w:rsidRDefault="007E27A8" w:rsidP="007E27A8">
      <w:pPr>
        <w:rPr>
          <w:sz w:val="28"/>
          <w:szCs w:val="28"/>
        </w:rPr>
      </w:pPr>
    </w:p>
    <w:p w:rsidR="007E27A8" w:rsidRPr="009A38FA" w:rsidRDefault="007E27A8" w:rsidP="007E27A8">
      <w:pPr>
        <w:rPr>
          <w:b/>
          <w:sz w:val="28"/>
          <w:szCs w:val="2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7E27A8" w:rsidRPr="00F843CB" w:rsidTr="0099473D">
        <w:tc>
          <w:tcPr>
            <w:tcW w:w="10728" w:type="dxa"/>
          </w:tcPr>
          <w:p w:rsidR="007E27A8" w:rsidRPr="00F843CB" w:rsidRDefault="007E27A8" w:rsidP="0099473D">
            <w:pPr>
              <w:rPr>
                <w:sz w:val="28"/>
                <w:szCs w:val="28"/>
              </w:rPr>
            </w:pPr>
            <w:r w:rsidRPr="00F843CB">
              <w:rPr>
                <w:sz w:val="28"/>
                <w:szCs w:val="28"/>
              </w:rPr>
              <w:t>No anti-piracy raid was conducted by the following Zonal Offices in the 2</w:t>
            </w:r>
            <w:r w:rsidRPr="00F843CB">
              <w:rPr>
                <w:sz w:val="28"/>
                <w:szCs w:val="28"/>
                <w:vertAlign w:val="superscript"/>
              </w:rPr>
              <w:t>nd</w:t>
            </w:r>
            <w:r w:rsidRPr="00F843CB">
              <w:rPr>
                <w:sz w:val="28"/>
                <w:szCs w:val="28"/>
              </w:rPr>
              <w:t xml:space="preserve"> quarter: Bauchi, Enugu, </w:t>
            </w:r>
            <w:r w:rsidR="00151792">
              <w:rPr>
                <w:sz w:val="28"/>
                <w:szCs w:val="28"/>
              </w:rPr>
              <w:t xml:space="preserve">Ibadan, Ilorin, </w:t>
            </w:r>
            <w:r w:rsidRPr="00F843CB">
              <w:rPr>
                <w:sz w:val="28"/>
                <w:szCs w:val="28"/>
              </w:rPr>
              <w:t>Kano</w:t>
            </w:r>
            <w:r w:rsidR="00151792">
              <w:rPr>
                <w:sz w:val="28"/>
                <w:szCs w:val="28"/>
              </w:rPr>
              <w:t xml:space="preserve">, Lagos , Owerri, Port-Harcourt, </w:t>
            </w:r>
            <w:r w:rsidRPr="00F843CB">
              <w:rPr>
                <w:sz w:val="28"/>
                <w:szCs w:val="28"/>
              </w:rPr>
              <w:t>and Yola.</w:t>
            </w:r>
          </w:p>
          <w:p w:rsidR="007E27A8" w:rsidRPr="00F843CB" w:rsidRDefault="007E27A8" w:rsidP="0099473D">
            <w:pPr>
              <w:rPr>
                <w:b/>
                <w:sz w:val="28"/>
                <w:szCs w:val="28"/>
                <w:u w:val="single"/>
              </w:rPr>
            </w:pPr>
          </w:p>
        </w:tc>
      </w:tr>
    </w:tbl>
    <w:p w:rsidR="007E27A8" w:rsidRDefault="007E27A8" w:rsidP="007E27A8">
      <w:pPr>
        <w:rPr>
          <w:sz w:val="28"/>
          <w:szCs w:val="28"/>
        </w:rPr>
      </w:pPr>
    </w:p>
    <w:p w:rsidR="007E27A8" w:rsidRPr="004968ED" w:rsidRDefault="007E27A8" w:rsidP="007E27A8">
      <w:pPr>
        <w:rPr>
          <w:sz w:val="28"/>
          <w:szCs w:val="28"/>
        </w:rPr>
      </w:pPr>
      <w:r w:rsidRPr="004968ED">
        <w:rPr>
          <w:sz w:val="28"/>
          <w:szCs w:val="28"/>
        </w:rPr>
        <w:t>ii.</w:t>
      </w:r>
      <w:r w:rsidRPr="004968ED">
        <w:rPr>
          <w:sz w:val="28"/>
          <w:szCs w:val="28"/>
        </w:rPr>
        <w:tab/>
        <w:t>Overall number of raids conduc</w:t>
      </w:r>
      <w:r>
        <w:rPr>
          <w:sz w:val="28"/>
          <w:szCs w:val="28"/>
        </w:rPr>
        <w:t>ted in the quarter is twelve (12).</w:t>
      </w:r>
    </w:p>
    <w:p w:rsidR="007E27A8" w:rsidRPr="004968ED" w:rsidRDefault="007E27A8" w:rsidP="007E27A8">
      <w:pPr>
        <w:rPr>
          <w:b/>
          <w:sz w:val="28"/>
          <w:szCs w:val="28"/>
        </w:rPr>
      </w:pPr>
    </w:p>
    <w:p w:rsidR="007E27A8" w:rsidRPr="004968ED" w:rsidRDefault="00D91813" w:rsidP="007E27A8">
      <w:pPr>
        <w:rPr>
          <w:sz w:val="28"/>
          <w:szCs w:val="28"/>
        </w:rPr>
      </w:pPr>
      <w:r>
        <w:rPr>
          <w:sz w:val="28"/>
          <w:szCs w:val="28"/>
        </w:rPr>
        <w:t>iii.</w:t>
      </w:r>
      <w:r>
        <w:rPr>
          <w:sz w:val="28"/>
          <w:szCs w:val="28"/>
        </w:rPr>
        <w:tab/>
        <w:t xml:space="preserve">From the above, Makurdi and Uyo Offices </w:t>
      </w:r>
      <w:r w:rsidR="007E27A8" w:rsidRPr="004968ED">
        <w:rPr>
          <w:sz w:val="28"/>
          <w:szCs w:val="28"/>
        </w:rPr>
        <w:t>conducted</w:t>
      </w:r>
      <w:r w:rsidR="007E27A8">
        <w:rPr>
          <w:sz w:val="28"/>
          <w:szCs w:val="28"/>
        </w:rPr>
        <w:t xml:space="preserve"> the high</w:t>
      </w:r>
      <w:r>
        <w:rPr>
          <w:sz w:val="28"/>
          <w:szCs w:val="28"/>
        </w:rPr>
        <w:t>est number of raids four (4</w:t>
      </w:r>
      <w:r w:rsidR="007E27A8" w:rsidRPr="004968ED">
        <w:rPr>
          <w:sz w:val="28"/>
          <w:szCs w:val="28"/>
        </w:rPr>
        <w:t xml:space="preserve">) </w:t>
      </w:r>
      <w:r w:rsidR="004E1C6E">
        <w:rPr>
          <w:sz w:val="28"/>
          <w:szCs w:val="28"/>
        </w:rPr>
        <w:t xml:space="preserve">each </w:t>
      </w:r>
      <w:r w:rsidR="004E1C6E" w:rsidRPr="004968ED">
        <w:rPr>
          <w:sz w:val="28"/>
          <w:szCs w:val="28"/>
        </w:rPr>
        <w:t>for</w:t>
      </w:r>
      <w:r w:rsidR="007E27A8" w:rsidRPr="004968ED">
        <w:rPr>
          <w:sz w:val="28"/>
          <w:szCs w:val="28"/>
        </w:rPr>
        <w:t xml:space="preserve"> the 2</w:t>
      </w:r>
      <w:r w:rsidR="007E27A8" w:rsidRPr="004968ED">
        <w:rPr>
          <w:sz w:val="28"/>
          <w:szCs w:val="28"/>
          <w:vertAlign w:val="superscript"/>
        </w:rPr>
        <w:t>nd</w:t>
      </w:r>
      <w:r w:rsidR="007E27A8" w:rsidRPr="004968ED">
        <w:rPr>
          <w:sz w:val="28"/>
          <w:szCs w:val="28"/>
        </w:rPr>
        <w:t xml:space="preserve">   quarter.</w:t>
      </w:r>
    </w:p>
    <w:p w:rsidR="007E27A8" w:rsidRPr="004968ED" w:rsidRDefault="007E27A8" w:rsidP="007E27A8">
      <w:pPr>
        <w:rPr>
          <w:sz w:val="28"/>
          <w:szCs w:val="28"/>
        </w:rPr>
      </w:pPr>
    </w:p>
    <w:p w:rsidR="007E27A8" w:rsidRPr="004968ED" w:rsidRDefault="007E27A8" w:rsidP="007E27A8">
      <w:pPr>
        <w:rPr>
          <w:b/>
          <w:sz w:val="28"/>
          <w:szCs w:val="28"/>
        </w:rPr>
      </w:pPr>
      <w:r>
        <w:rPr>
          <w:b/>
          <w:sz w:val="28"/>
          <w:szCs w:val="28"/>
        </w:rPr>
        <w:t xml:space="preserve"> </w:t>
      </w:r>
      <w:r w:rsidRPr="004968ED">
        <w:rPr>
          <w:b/>
          <w:sz w:val="28"/>
          <w:szCs w:val="28"/>
        </w:rPr>
        <w:t>SEIZURES (DESCRIPTION/QUANTITY)</w:t>
      </w:r>
    </w:p>
    <w:p w:rsidR="007E27A8" w:rsidRPr="004968ED" w:rsidRDefault="007E27A8" w:rsidP="007E27A8">
      <w:pPr>
        <w:rPr>
          <w:b/>
          <w:sz w:val="28"/>
          <w:szCs w:val="28"/>
        </w:rPr>
      </w:pPr>
    </w:p>
    <w:p w:rsidR="007E27A8" w:rsidRPr="004968ED" w:rsidRDefault="007E27A8" w:rsidP="007E27A8">
      <w:pPr>
        <w:rPr>
          <w:sz w:val="28"/>
          <w:szCs w:val="28"/>
        </w:rPr>
      </w:pPr>
      <w:r w:rsidRPr="004968ED">
        <w:rPr>
          <w:sz w:val="28"/>
          <w:szCs w:val="28"/>
        </w:rPr>
        <w:t>i.</w:t>
      </w:r>
      <w:r w:rsidRPr="004968ED">
        <w:rPr>
          <w:sz w:val="28"/>
          <w:szCs w:val="28"/>
        </w:rPr>
        <w:tab/>
        <w:t>The quantity of the va</w:t>
      </w:r>
      <w:r>
        <w:rPr>
          <w:sz w:val="28"/>
          <w:szCs w:val="28"/>
        </w:rPr>
        <w:t xml:space="preserve">rious seized items by the </w:t>
      </w:r>
      <w:r w:rsidRPr="004968ED">
        <w:rPr>
          <w:sz w:val="28"/>
          <w:szCs w:val="28"/>
        </w:rPr>
        <w:t>Offices in the 2</w:t>
      </w:r>
      <w:r w:rsidRPr="004968ED">
        <w:rPr>
          <w:sz w:val="28"/>
          <w:szCs w:val="28"/>
          <w:vertAlign w:val="superscript"/>
        </w:rPr>
        <w:t>nd</w:t>
      </w:r>
      <w:r w:rsidRPr="004968ED">
        <w:rPr>
          <w:sz w:val="28"/>
          <w:szCs w:val="28"/>
        </w:rPr>
        <w:t xml:space="preserve"> quarter is as follows:</w:t>
      </w:r>
    </w:p>
    <w:p w:rsidR="007E27A8" w:rsidRPr="004968ED" w:rsidRDefault="007E27A8" w:rsidP="007E27A8">
      <w:pPr>
        <w:rPr>
          <w:sz w:val="28"/>
          <w:szCs w:val="28"/>
        </w:rPr>
      </w:pPr>
      <w:r w:rsidRPr="004968ED">
        <w:rPr>
          <w:sz w:val="28"/>
          <w:szCs w:val="28"/>
        </w:rPr>
        <w:tab/>
      </w:r>
    </w:p>
    <w:p w:rsidR="007E27A8" w:rsidRDefault="007E27A8" w:rsidP="007E27A8">
      <w:pPr>
        <w:rPr>
          <w:b/>
          <w:sz w:val="28"/>
          <w:szCs w:val="28"/>
        </w:rPr>
      </w:pPr>
      <w:r>
        <w:rPr>
          <w:b/>
          <w:sz w:val="28"/>
          <w:szCs w:val="28"/>
        </w:rPr>
        <w:tab/>
      </w:r>
    </w:p>
    <w:p w:rsidR="007E27A8" w:rsidRPr="007765E6" w:rsidRDefault="007E27A8" w:rsidP="007E27A8">
      <w:pPr>
        <w:ind w:firstLine="720"/>
        <w:rPr>
          <w:b/>
          <w:sz w:val="28"/>
          <w:szCs w:val="28"/>
        </w:rPr>
      </w:pPr>
      <w:r>
        <w:rPr>
          <w:b/>
          <w:sz w:val="28"/>
          <w:szCs w:val="28"/>
        </w:rPr>
        <w:t xml:space="preserve"> Office</w:t>
      </w:r>
      <w:r>
        <w:rPr>
          <w:b/>
          <w:sz w:val="28"/>
          <w:szCs w:val="28"/>
        </w:rPr>
        <w:tab/>
      </w:r>
      <w:r>
        <w:rPr>
          <w:b/>
          <w:sz w:val="28"/>
          <w:szCs w:val="28"/>
        </w:rPr>
        <w:tab/>
      </w:r>
      <w:r>
        <w:rPr>
          <w:b/>
          <w:sz w:val="28"/>
          <w:szCs w:val="28"/>
        </w:rPr>
        <w:tab/>
      </w:r>
      <w:r>
        <w:rPr>
          <w:b/>
          <w:sz w:val="28"/>
          <w:szCs w:val="28"/>
        </w:rPr>
        <w:tab/>
      </w:r>
      <w:r w:rsidRPr="007765E6">
        <w:rPr>
          <w:b/>
          <w:sz w:val="28"/>
          <w:szCs w:val="28"/>
        </w:rPr>
        <w:tab/>
        <w:t>Quantity of seized items</w:t>
      </w:r>
    </w:p>
    <w:p w:rsidR="007E27A8" w:rsidRPr="007765E6" w:rsidRDefault="007E27A8" w:rsidP="007E27A8">
      <w:pPr>
        <w:rPr>
          <w:b/>
          <w:sz w:val="28"/>
          <w:szCs w:val="28"/>
        </w:rPr>
      </w:pPr>
    </w:p>
    <w:p w:rsidR="007E27A8" w:rsidRPr="004968ED" w:rsidRDefault="007E27A8" w:rsidP="007E27A8">
      <w:pPr>
        <w:rPr>
          <w:sz w:val="28"/>
          <w:szCs w:val="28"/>
        </w:rPr>
      </w:pPr>
      <w:r>
        <w:rPr>
          <w:sz w:val="28"/>
          <w:szCs w:val="28"/>
        </w:rPr>
        <w:tab/>
        <w:t>Abuja</w:t>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Pr>
          <w:sz w:val="28"/>
          <w:szCs w:val="28"/>
        </w:rPr>
        <w:tab/>
      </w:r>
      <w:r w:rsidR="00D91813">
        <w:rPr>
          <w:sz w:val="28"/>
          <w:szCs w:val="28"/>
        </w:rPr>
        <w:t>-</w:t>
      </w:r>
      <w:r w:rsidR="00D91813">
        <w:rPr>
          <w:sz w:val="28"/>
          <w:szCs w:val="28"/>
        </w:rPr>
        <w:tab/>
      </w:r>
      <w:r w:rsidRPr="004968ED">
        <w:rPr>
          <w:sz w:val="28"/>
          <w:szCs w:val="28"/>
        </w:rPr>
        <w:t>AC, CDs, VCDs, DVDs</w:t>
      </w:r>
      <w:r w:rsidR="00D91813">
        <w:rPr>
          <w:sz w:val="28"/>
          <w:szCs w:val="28"/>
        </w:rPr>
        <w:tab/>
      </w:r>
      <w:r w:rsidR="00D91813">
        <w:rPr>
          <w:sz w:val="28"/>
          <w:szCs w:val="28"/>
        </w:rPr>
        <w:tab/>
        <w:t>-</w:t>
      </w:r>
      <w:r w:rsidR="00D91813">
        <w:rPr>
          <w:sz w:val="28"/>
          <w:szCs w:val="28"/>
        </w:rPr>
        <w:tab/>
        <w:t>17,967</w:t>
      </w:r>
      <w:r>
        <w:rPr>
          <w:sz w:val="28"/>
          <w:szCs w:val="28"/>
        </w:rPr>
        <w:tab/>
      </w:r>
      <w:r>
        <w:rPr>
          <w:sz w:val="28"/>
          <w:szCs w:val="28"/>
        </w:rPr>
        <w:tab/>
      </w:r>
    </w:p>
    <w:p w:rsidR="007E27A8" w:rsidRDefault="007E27A8"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27A8" w:rsidRPr="004968ED" w:rsidRDefault="007E27A8" w:rsidP="007E27A8">
      <w:pPr>
        <w:rPr>
          <w:sz w:val="28"/>
          <w:szCs w:val="28"/>
        </w:rPr>
      </w:pPr>
    </w:p>
    <w:p w:rsidR="007E27A8" w:rsidRPr="004968ED" w:rsidRDefault="00D91813" w:rsidP="007E27A8">
      <w:pPr>
        <w:rPr>
          <w:sz w:val="28"/>
          <w:szCs w:val="28"/>
        </w:rPr>
      </w:pPr>
      <w:r>
        <w:rPr>
          <w:sz w:val="28"/>
          <w:szCs w:val="28"/>
        </w:rPr>
        <w:tab/>
        <w:t xml:space="preserve">Kaduna </w:t>
      </w:r>
      <w:r w:rsidR="007E27A8" w:rsidRPr="004968ED">
        <w:rPr>
          <w:sz w:val="28"/>
          <w:szCs w:val="28"/>
        </w:rPr>
        <w:tab/>
      </w:r>
      <w:r w:rsidR="007E27A8" w:rsidRPr="004968ED">
        <w:rPr>
          <w:sz w:val="28"/>
          <w:szCs w:val="28"/>
        </w:rPr>
        <w:tab/>
      </w:r>
      <w:r w:rsidR="007E27A8" w:rsidRPr="004968ED">
        <w:rPr>
          <w:sz w:val="28"/>
          <w:szCs w:val="28"/>
        </w:rPr>
        <w:tab/>
      </w:r>
      <w:r w:rsidR="007E27A8" w:rsidRPr="004968ED">
        <w:rPr>
          <w:sz w:val="28"/>
          <w:szCs w:val="28"/>
        </w:rPr>
        <w:tab/>
      </w:r>
      <w:r w:rsidR="007E27A8" w:rsidRPr="004968ED">
        <w:rPr>
          <w:sz w:val="28"/>
          <w:szCs w:val="28"/>
        </w:rPr>
        <w:tab/>
        <w:t>-</w:t>
      </w:r>
      <w:r w:rsidR="007E27A8" w:rsidRPr="004968ED">
        <w:rPr>
          <w:sz w:val="28"/>
          <w:szCs w:val="28"/>
        </w:rPr>
        <w:tab/>
        <w:t>Books</w:t>
      </w:r>
      <w:r w:rsidR="007E27A8" w:rsidRPr="004968ED">
        <w:rPr>
          <w:sz w:val="28"/>
          <w:szCs w:val="28"/>
        </w:rPr>
        <w:tab/>
      </w:r>
      <w:r w:rsidR="007E27A8" w:rsidRPr="004968ED">
        <w:rPr>
          <w:sz w:val="28"/>
          <w:szCs w:val="28"/>
        </w:rPr>
        <w:tab/>
      </w:r>
      <w:r w:rsidR="007E27A8" w:rsidRPr="004968ED">
        <w:rPr>
          <w:sz w:val="28"/>
          <w:szCs w:val="28"/>
        </w:rPr>
        <w:tab/>
      </w:r>
      <w:r w:rsidR="007E27A8" w:rsidRPr="004968ED">
        <w:rPr>
          <w:sz w:val="28"/>
          <w:szCs w:val="28"/>
        </w:rPr>
        <w:tab/>
      </w:r>
      <w:r>
        <w:rPr>
          <w:sz w:val="28"/>
          <w:szCs w:val="28"/>
        </w:rPr>
        <w:tab/>
        <w:t>-</w:t>
      </w:r>
      <w:r>
        <w:rPr>
          <w:sz w:val="28"/>
          <w:szCs w:val="28"/>
        </w:rPr>
        <w:tab/>
        <w:t>3,271</w:t>
      </w:r>
    </w:p>
    <w:p w:rsidR="007E27A8" w:rsidRDefault="007E27A8"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27A8" w:rsidRDefault="00D91813"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E27A8">
        <w:rPr>
          <w:sz w:val="28"/>
          <w:szCs w:val="28"/>
        </w:rPr>
        <w:tab/>
      </w:r>
    </w:p>
    <w:p w:rsidR="007E27A8" w:rsidRDefault="00D91813" w:rsidP="007E27A8">
      <w:pPr>
        <w:rPr>
          <w:sz w:val="28"/>
          <w:szCs w:val="28"/>
        </w:rPr>
      </w:pPr>
      <w:r>
        <w:rPr>
          <w:sz w:val="28"/>
          <w:szCs w:val="28"/>
        </w:rPr>
        <w:tab/>
        <w:t xml:space="preserve">Makurdi </w:t>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t>-</w:t>
      </w:r>
      <w:r w:rsidR="007E27A8">
        <w:rPr>
          <w:sz w:val="28"/>
          <w:szCs w:val="28"/>
        </w:rPr>
        <w:tab/>
        <w:t>Books</w:t>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t>-</w:t>
      </w:r>
      <w:r w:rsidR="007E27A8">
        <w:rPr>
          <w:sz w:val="28"/>
          <w:szCs w:val="28"/>
        </w:rPr>
        <w:tab/>
      </w:r>
      <w:r>
        <w:rPr>
          <w:sz w:val="28"/>
          <w:szCs w:val="28"/>
        </w:rPr>
        <w:t>1,322</w:t>
      </w:r>
    </w:p>
    <w:p w:rsidR="007E27A8" w:rsidRDefault="007E27A8" w:rsidP="007E27A8">
      <w:pPr>
        <w:rPr>
          <w:sz w:val="28"/>
          <w:szCs w:val="28"/>
        </w:rPr>
      </w:pPr>
      <w:r>
        <w:rPr>
          <w:sz w:val="28"/>
          <w:szCs w:val="28"/>
        </w:rPr>
        <w:tab/>
      </w:r>
      <w:r w:rsidR="00D91813">
        <w:rPr>
          <w:sz w:val="28"/>
          <w:szCs w:val="28"/>
        </w:rPr>
        <w:tab/>
      </w:r>
      <w:r w:rsidR="00D91813">
        <w:rPr>
          <w:sz w:val="28"/>
          <w:szCs w:val="28"/>
        </w:rPr>
        <w:tab/>
      </w:r>
      <w:r w:rsidR="00D91813">
        <w:rPr>
          <w:sz w:val="28"/>
          <w:szCs w:val="28"/>
        </w:rPr>
        <w:tab/>
      </w:r>
      <w:r w:rsidR="00D91813">
        <w:rPr>
          <w:sz w:val="28"/>
          <w:szCs w:val="28"/>
        </w:rPr>
        <w:tab/>
      </w:r>
      <w:r w:rsidR="00D91813">
        <w:rPr>
          <w:sz w:val="28"/>
          <w:szCs w:val="28"/>
        </w:rPr>
        <w:tab/>
      </w:r>
      <w:r w:rsidR="00D91813">
        <w:rPr>
          <w:sz w:val="28"/>
          <w:szCs w:val="28"/>
        </w:rPr>
        <w:tab/>
      </w:r>
      <w:r w:rsidR="00D91813">
        <w:rPr>
          <w:sz w:val="28"/>
          <w:szCs w:val="28"/>
        </w:rPr>
        <w:tab/>
      </w:r>
    </w:p>
    <w:p w:rsidR="00D91813" w:rsidRDefault="00D91813"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68ED">
        <w:rPr>
          <w:sz w:val="28"/>
          <w:szCs w:val="28"/>
        </w:rPr>
        <w:t>AC, CDs, VCDs, DVDs</w:t>
      </w:r>
      <w:r w:rsidR="000D7D6A">
        <w:rPr>
          <w:sz w:val="28"/>
          <w:szCs w:val="28"/>
        </w:rPr>
        <w:tab/>
      </w:r>
      <w:r w:rsidR="000D7D6A">
        <w:rPr>
          <w:sz w:val="28"/>
          <w:szCs w:val="28"/>
        </w:rPr>
        <w:tab/>
        <w:t>-</w:t>
      </w:r>
      <w:r w:rsidR="000D7D6A">
        <w:rPr>
          <w:sz w:val="28"/>
          <w:szCs w:val="28"/>
        </w:rPr>
        <w:tab/>
        <w:t>1,495</w:t>
      </w:r>
    </w:p>
    <w:p w:rsidR="007E27A8" w:rsidRDefault="007E27A8" w:rsidP="007E27A8">
      <w:pPr>
        <w:rPr>
          <w:sz w:val="28"/>
          <w:szCs w:val="28"/>
        </w:rPr>
      </w:pPr>
    </w:p>
    <w:p w:rsidR="007E27A8" w:rsidRDefault="00D91813" w:rsidP="007E27A8">
      <w:pPr>
        <w:rPr>
          <w:sz w:val="28"/>
          <w:szCs w:val="28"/>
        </w:rPr>
      </w:pPr>
      <w:r>
        <w:rPr>
          <w:sz w:val="28"/>
          <w:szCs w:val="28"/>
        </w:rPr>
        <w:tab/>
        <w:t>Uyo</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AC, CDs, VCDs, DVDs</w:t>
      </w:r>
      <w:r>
        <w:rPr>
          <w:sz w:val="28"/>
          <w:szCs w:val="28"/>
        </w:rPr>
        <w:tab/>
      </w:r>
      <w:r>
        <w:rPr>
          <w:sz w:val="28"/>
          <w:szCs w:val="28"/>
        </w:rPr>
        <w:tab/>
        <w:t>-</w:t>
      </w:r>
      <w:r>
        <w:rPr>
          <w:sz w:val="28"/>
          <w:szCs w:val="28"/>
        </w:rPr>
        <w:tab/>
        <w:t>14,700</w:t>
      </w:r>
    </w:p>
    <w:p w:rsidR="007E27A8" w:rsidRDefault="007E27A8" w:rsidP="007E27A8">
      <w:pPr>
        <w:rPr>
          <w:sz w:val="28"/>
          <w:szCs w:val="28"/>
        </w:rPr>
      </w:pPr>
    </w:p>
    <w:p w:rsidR="007E27A8" w:rsidRDefault="00D91813" w:rsidP="007E27A8">
      <w:pPr>
        <w:rPr>
          <w:sz w:val="28"/>
          <w:szCs w:val="28"/>
        </w:rPr>
      </w:pPr>
      <w:r>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t>Contrivances</w:t>
      </w:r>
      <w:r w:rsidR="007E27A8">
        <w:rPr>
          <w:sz w:val="28"/>
          <w:szCs w:val="28"/>
        </w:rPr>
        <w:tab/>
      </w:r>
      <w:r w:rsidR="001818B5">
        <w:rPr>
          <w:sz w:val="28"/>
          <w:szCs w:val="28"/>
        </w:rPr>
        <w:tab/>
      </w:r>
      <w:r w:rsidR="001818B5">
        <w:rPr>
          <w:sz w:val="28"/>
          <w:szCs w:val="28"/>
        </w:rPr>
        <w:tab/>
        <w:t>-</w:t>
      </w:r>
      <w:r w:rsidR="001818B5">
        <w:rPr>
          <w:sz w:val="28"/>
          <w:szCs w:val="28"/>
        </w:rPr>
        <w:tab/>
        <w:t>3</w:t>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p>
    <w:p w:rsidR="007E27A8" w:rsidRDefault="007E27A8" w:rsidP="007E27A8">
      <w:pPr>
        <w:rPr>
          <w:sz w:val="28"/>
          <w:szCs w:val="28"/>
        </w:rPr>
      </w:pPr>
    </w:p>
    <w:p w:rsidR="007E27A8" w:rsidRPr="009A38FA" w:rsidRDefault="007E27A8" w:rsidP="007E27A8">
      <w:pPr>
        <w:rPr>
          <w:sz w:val="28"/>
          <w:szCs w:val="28"/>
        </w:rPr>
      </w:pPr>
      <w:r>
        <w:rPr>
          <w:sz w:val="28"/>
          <w:szCs w:val="28"/>
        </w:rPr>
        <w:t>i</w:t>
      </w:r>
      <w:r w:rsidRPr="004968ED">
        <w:rPr>
          <w:sz w:val="28"/>
          <w:szCs w:val="28"/>
        </w:rPr>
        <w:t>i.</w:t>
      </w:r>
      <w:r w:rsidRPr="004968ED">
        <w:rPr>
          <w:sz w:val="28"/>
          <w:szCs w:val="28"/>
        </w:rPr>
        <w:tab/>
        <w:t>The predominant type of item</w:t>
      </w:r>
      <w:r>
        <w:rPr>
          <w:sz w:val="28"/>
          <w:szCs w:val="28"/>
        </w:rPr>
        <w:t xml:space="preserve"> seized in the quarter is AC, CDs, VCDs, &amp; DVDs</w:t>
      </w:r>
      <w:r>
        <w:rPr>
          <w:sz w:val="28"/>
          <w:szCs w:val="28"/>
        </w:rPr>
        <w:tab/>
      </w:r>
    </w:p>
    <w:p w:rsidR="007E27A8" w:rsidRPr="004968ED" w:rsidRDefault="007E27A8" w:rsidP="007E27A8">
      <w:pPr>
        <w:rPr>
          <w:sz w:val="28"/>
          <w:szCs w:val="28"/>
        </w:rPr>
      </w:pPr>
      <w:r w:rsidRPr="004968ED">
        <w:rPr>
          <w:sz w:val="28"/>
          <w:szCs w:val="28"/>
        </w:rPr>
        <w:t>iii.</w:t>
      </w:r>
      <w:r w:rsidRPr="004968ED">
        <w:rPr>
          <w:sz w:val="28"/>
          <w:szCs w:val="28"/>
        </w:rPr>
        <w:tab/>
        <w:t>The total of the various seized items in the 2</w:t>
      </w:r>
      <w:r w:rsidRPr="004968ED">
        <w:rPr>
          <w:sz w:val="28"/>
          <w:szCs w:val="28"/>
          <w:vertAlign w:val="superscript"/>
        </w:rPr>
        <w:t>nd</w:t>
      </w:r>
      <w:r w:rsidRPr="004968ED">
        <w:rPr>
          <w:sz w:val="28"/>
          <w:szCs w:val="28"/>
        </w:rPr>
        <w:t xml:space="preserve"> quarter</w:t>
      </w:r>
      <w:r>
        <w:rPr>
          <w:sz w:val="28"/>
          <w:szCs w:val="28"/>
        </w:rPr>
        <w:t xml:space="preserve"> is as follows</w:t>
      </w:r>
      <w:r w:rsidRPr="004968ED">
        <w:rPr>
          <w:sz w:val="28"/>
          <w:szCs w:val="28"/>
        </w:rPr>
        <w:t>:</w:t>
      </w:r>
    </w:p>
    <w:p w:rsidR="007E27A8" w:rsidRPr="004968ED" w:rsidRDefault="007E27A8" w:rsidP="007E27A8">
      <w:pPr>
        <w:rPr>
          <w:sz w:val="28"/>
          <w:szCs w:val="28"/>
        </w:rPr>
      </w:pPr>
    </w:p>
    <w:p w:rsidR="007E27A8" w:rsidRPr="004968ED" w:rsidRDefault="001818B5"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Books</w:t>
      </w:r>
      <w:r>
        <w:rPr>
          <w:sz w:val="28"/>
          <w:szCs w:val="28"/>
        </w:rPr>
        <w:tab/>
      </w:r>
      <w:r>
        <w:rPr>
          <w:sz w:val="28"/>
          <w:szCs w:val="28"/>
        </w:rPr>
        <w:tab/>
      </w:r>
      <w:r>
        <w:rPr>
          <w:sz w:val="28"/>
          <w:szCs w:val="28"/>
        </w:rPr>
        <w:tab/>
      </w:r>
      <w:r>
        <w:rPr>
          <w:sz w:val="28"/>
          <w:szCs w:val="28"/>
        </w:rPr>
        <w:tab/>
        <w:t>-</w:t>
      </w:r>
      <w:r>
        <w:rPr>
          <w:sz w:val="28"/>
          <w:szCs w:val="28"/>
        </w:rPr>
        <w:tab/>
        <w:t>4,593</w:t>
      </w:r>
    </w:p>
    <w:p w:rsidR="007E27A8" w:rsidRPr="004968ED" w:rsidRDefault="007E27A8" w:rsidP="007E27A8">
      <w:pPr>
        <w:rPr>
          <w:sz w:val="28"/>
          <w:szCs w:val="28"/>
        </w:rPr>
      </w:pP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t>AC, CDs, VCDs, DVDs</w:t>
      </w:r>
      <w:r w:rsidRPr="004968ED">
        <w:rPr>
          <w:sz w:val="28"/>
          <w:szCs w:val="28"/>
        </w:rPr>
        <w:tab/>
        <w:t>-</w:t>
      </w:r>
      <w:r w:rsidRPr="004968ED">
        <w:rPr>
          <w:sz w:val="28"/>
          <w:szCs w:val="28"/>
        </w:rPr>
        <w:tab/>
      </w:r>
      <w:r w:rsidR="001818B5">
        <w:rPr>
          <w:sz w:val="28"/>
          <w:szCs w:val="28"/>
        </w:rPr>
        <w:t>34,162</w:t>
      </w:r>
    </w:p>
    <w:p w:rsidR="007E27A8" w:rsidRPr="004968ED" w:rsidRDefault="007E27A8"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sidR="001818B5">
        <w:rPr>
          <w:sz w:val="28"/>
          <w:szCs w:val="28"/>
        </w:rPr>
        <w:t>-</w:t>
      </w:r>
      <w:r w:rsidR="001818B5">
        <w:rPr>
          <w:sz w:val="28"/>
          <w:szCs w:val="28"/>
        </w:rPr>
        <w:tab/>
        <w:t>3</w:t>
      </w:r>
    </w:p>
    <w:p w:rsidR="007E27A8" w:rsidRPr="004968ED" w:rsidRDefault="007E27A8"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0707F" w:rsidRDefault="0000707F" w:rsidP="007E27A8">
      <w:pPr>
        <w:rPr>
          <w:sz w:val="28"/>
          <w:szCs w:val="28"/>
        </w:rPr>
      </w:pPr>
      <w:r>
        <w:rPr>
          <w:sz w:val="28"/>
          <w:szCs w:val="28"/>
        </w:rPr>
        <w:t xml:space="preserve">iv.      </w:t>
      </w:r>
      <w:r w:rsidR="001818B5">
        <w:rPr>
          <w:sz w:val="28"/>
          <w:szCs w:val="28"/>
        </w:rPr>
        <w:t xml:space="preserve">Abuja </w:t>
      </w:r>
      <w:r>
        <w:rPr>
          <w:sz w:val="28"/>
          <w:szCs w:val="28"/>
        </w:rPr>
        <w:t xml:space="preserve">Head </w:t>
      </w:r>
      <w:r w:rsidRPr="004968ED">
        <w:rPr>
          <w:sz w:val="28"/>
          <w:szCs w:val="28"/>
        </w:rPr>
        <w:t>Office</w:t>
      </w:r>
      <w:r w:rsidR="007E27A8" w:rsidRPr="004968ED">
        <w:rPr>
          <w:sz w:val="28"/>
          <w:szCs w:val="28"/>
        </w:rPr>
        <w:t xml:space="preserve"> has the highest number of seizures in </w:t>
      </w:r>
      <w:r w:rsidRPr="004968ED">
        <w:rPr>
          <w:sz w:val="28"/>
          <w:szCs w:val="28"/>
        </w:rPr>
        <w:t>AC, CDs, VCDs, DVDs</w:t>
      </w:r>
      <w:r w:rsidR="007E27A8">
        <w:rPr>
          <w:sz w:val="28"/>
          <w:szCs w:val="28"/>
        </w:rPr>
        <w:t xml:space="preserve"> (</w:t>
      </w:r>
      <w:r>
        <w:rPr>
          <w:sz w:val="28"/>
          <w:szCs w:val="28"/>
        </w:rPr>
        <w:t>17,969</w:t>
      </w:r>
      <w:r w:rsidR="007E27A8">
        <w:rPr>
          <w:sz w:val="28"/>
          <w:szCs w:val="28"/>
        </w:rPr>
        <w:t xml:space="preserve">). </w:t>
      </w:r>
      <w:r>
        <w:rPr>
          <w:sz w:val="28"/>
          <w:szCs w:val="28"/>
        </w:rPr>
        <w:t xml:space="preserve">Kaduna Office </w:t>
      </w:r>
      <w:r w:rsidR="007E27A8">
        <w:rPr>
          <w:sz w:val="28"/>
          <w:szCs w:val="28"/>
        </w:rPr>
        <w:t xml:space="preserve">has the </w:t>
      </w:r>
      <w:r>
        <w:rPr>
          <w:sz w:val="28"/>
          <w:szCs w:val="28"/>
        </w:rPr>
        <w:t xml:space="preserve"> </w:t>
      </w:r>
    </w:p>
    <w:p w:rsidR="007E27A8" w:rsidRPr="004968ED" w:rsidRDefault="0000707F" w:rsidP="007E27A8">
      <w:pPr>
        <w:rPr>
          <w:sz w:val="28"/>
          <w:szCs w:val="28"/>
        </w:rPr>
      </w:pPr>
      <w:r>
        <w:rPr>
          <w:sz w:val="28"/>
          <w:szCs w:val="28"/>
        </w:rPr>
        <w:t xml:space="preserve">          </w:t>
      </w:r>
      <w:r w:rsidR="007E27A8">
        <w:rPr>
          <w:sz w:val="28"/>
          <w:szCs w:val="28"/>
        </w:rPr>
        <w:t xml:space="preserve">highest </w:t>
      </w:r>
      <w:r>
        <w:rPr>
          <w:sz w:val="28"/>
          <w:szCs w:val="28"/>
        </w:rPr>
        <w:t>seizures in</w:t>
      </w:r>
      <w:r w:rsidR="007E27A8" w:rsidRPr="004968ED">
        <w:rPr>
          <w:sz w:val="28"/>
          <w:szCs w:val="28"/>
        </w:rPr>
        <w:t xml:space="preserve"> </w:t>
      </w:r>
      <w:r>
        <w:rPr>
          <w:sz w:val="28"/>
          <w:szCs w:val="28"/>
        </w:rPr>
        <w:t>books (3,271).  Uyo Office made the highest seizures in contrivances (3)</w:t>
      </w:r>
      <w:r w:rsidR="007E27A8">
        <w:rPr>
          <w:sz w:val="28"/>
          <w:szCs w:val="28"/>
        </w:rPr>
        <w:t>.</w:t>
      </w:r>
    </w:p>
    <w:p w:rsidR="007E27A8" w:rsidRPr="004968ED" w:rsidRDefault="007E27A8" w:rsidP="007E27A8">
      <w:pPr>
        <w:rPr>
          <w:sz w:val="28"/>
          <w:szCs w:val="28"/>
        </w:rPr>
      </w:pPr>
    </w:p>
    <w:p w:rsidR="007E27A8" w:rsidRPr="004968ED" w:rsidRDefault="007E27A8" w:rsidP="007E27A8">
      <w:pPr>
        <w:rPr>
          <w:sz w:val="28"/>
          <w:szCs w:val="28"/>
        </w:rPr>
      </w:pPr>
      <w:r w:rsidRPr="00764FC4">
        <w:rPr>
          <w:sz w:val="28"/>
          <w:szCs w:val="28"/>
        </w:rPr>
        <w:t>v.</w:t>
      </w:r>
      <w:r w:rsidRPr="004968ED">
        <w:rPr>
          <w:b/>
          <w:sz w:val="28"/>
          <w:szCs w:val="28"/>
        </w:rPr>
        <w:tab/>
      </w:r>
      <w:r w:rsidRPr="004968ED">
        <w:rPr>
          <w:sz w:val="28"/>
          <w:szCs w:val="28"/>
        </w:rPr>
        <w:t>The highest seized item in terms of volume in the 2</w:t>
      </w:r>
      <w:r w:rsidRPr="004968ED">
        <w:rPr>
          <w:sz w:val="28"/>
          <w:szCs w:val="28"/>
          <w:vertAlign w:val="superscript"/>
        </w:rPr>
        <w:t>nd</w:t>
      </w:r>
      <w:r w:rsidRPr="004968ED">
        <w:rPr>
          <w:sz w:val="28"/>
          <w:szCs w:val="28"/>
        </w:rPr>
        <w:t xml:space="preserve"> quarter</w:t>
      </w:r>
      <w:r>
        <w:rPr>
          <w:sz w:val="28"/>
          <w:szCs w:val="28"/>
        </w:rPr>
        <w:t xml:space="preserve"> is AC, CDs, VCDs, &amp; DVDs </w:t>
      </w:r>
      <w:r w:rsidRPr="004968ED">
        <w:rPr>
          <w:sz w:val="28"/>
          <w:szCs w:val="28"/>
        </w:rPr>
        <w:t>(</w:t>
      </w:r>
      <w:r w:rsidR="0000707F">
        <w:rPr>
          <w:sz w:val="28"/>
          <w:szCs w:val="28"/>
        </w:rPr>
        <w:t>34,162</w:t>
      </w:r>
      <w:r w:rsidRPr="004968ED">
        <w:rPr>
          <w:sz w:val="28"/>
          <w:szCs w:val="28"/>
        </w:rPr>
        <w:t>)</w:t>
      </w:r>
      <w:r>
        <w:rPr>
          <w:sz w:val="28"/>
          <w:szCs w:val="28"/>
        </w:rPr>
        <w:t>.</w:t>
      </w:r>
    </w:p>
    <w:p w:rsidR="007E27A8" w:rsidRPr="004968ED" w:rsidRDefault="007E27A8" w:rsidP="007E27A8">
      <w:pPr>
        <w:rPr>
          <w:sz w:val="28"/>
          <w:szCs w:val="28"/>
        </w:rPr>
      </w:pPr>
    </w:p>
    <w:p w:rsidR="007E27A8" w:rsidRDefault="007E27A8" w:rsidP="007E27A8">
      <w:pPr>
        <w:rPr>
          <w:sz w:val="28"/>
          <w:szCs w:val="28"/>
        </w:rPr>
      </w:pPr>
      <w:r>
        <w:rPr>
          <w:sz w:val="28"/>
          <w:szCs w:val="28"/>
        </w:rPr>
        <w:t>vi.</w:t>
      </w:r>
      <w:r>
        <w:rPr>
          <w:sz w:val="28"/>
          <w:szCs w:val="28"/>
        </w:rPr>
        <w:tab/>
        <w:t xml:space="preserve">A total </w:t>
      </w:r>
      <w:r w:rsidRPr="004968ED">
        <w:rPr>
          <w:sz w:val="28"/>
          <w:szCs w:val="28"/>
        </w:rPr>
        <w:t>of</w:t>
      </w:r>
      <w:r w:rsidR="0000707F">
        <w:rPr>
          <w:sz w:val="28"/>
          <w:szCs w:val="28"/>
        </w:rPr>
        <w:t xml:space="preserve"> 38,758 </w:t>
      </w:r>
      <w:r>
        <w:rPr>
          <w:sz w:val="28"/>
          <w:szCs w:val="28"/>
        </w:rPr>
        <w:t xml:space="preserve"> items were</w:t>
      </w:r>
      <w:r w:rsidRPr="004968ED">
        <w:rPr>
          <w:sz w:val="28"/>
          <w:szCs w:val="28"/>
        </w:rPr>
        <w:t xml:space="preserve"> seized in the 2</w:t>
      </w:r>
      <w:r w:rsidRPr="004968ED">
        <w:rPr>
          <w:sz w:val="28"/>
          <w:szCs w:val="28"/>
          <w:vertAlign w:val="superscript"/>
        </w:rPr>
        <w:t>nd</w:t>
      </w:r>
      <w:r w:rsidRPr="004968ED">
        <w:rPr>
          <w:sz w:val="28"/>
          <w:szCs w:val="28"/>
        </w:rPr>
        <w:t xml:space="preserve"> quarter.</w:t>
      </w:r>
    </w:p>
    <w:p w:rsidR="002B23EF" w:rsidRPr="004968ED" w:rsidRDefault="002B23EF" w:rsidP="007E27A8">
      <w:pPr>
        <w:rPr>
          <w:sz w:val="28"/>
          <w:szCs w:val="28"/>
        </w:rPr>
      </w:pPr>
    </w:p>
    <w:p w:rsidR="007E27A8" w:rsidRPr="004968ED" w:rsidRDefault="007E27A8" w:rsidP="007E27A8">
      <w:pPr>
        <w:rPr>
          <w:b/>
          <w:sz w:val="28"/>
          <w:szCs w:val="28"/>
        </w:rPr>
      </w:pPr>
      <w:r w:rsidRPr="004968ED">
        <w:rPr>
          <w:b/>
          <w:sz w:val="28"/>
          <w:szCs w:val="28"/>
        </w:rPr>
        <w:tab/>
      </w:r>
    </w:p>
    <w:p w:rsidR="007E27A8" w:rsidRPr="004968ED" w:rsidRDefault="007E27A8" w:rsidP="007E27A8">
      <w:pPr>
        <w:rPr>
          <w:b/>
          <w:sz w:val="28"/>
          <w:szCs w:val="28"/>
        </w:rPr>
      </w:pPr>
      <w:r w:rsidRPr="004968ED">
        <w:rPr>
          <w:b/>
          <w:sz w:val="28"/>
          <w:szCs w:val="28"/>
        </w:rPr>
        <w:lastRenderedPageBreak/>
        <w:t>ESTIMATED MARKET VALUE OF THE SEIZED ITEMS</w:t>
      </w:r>
    </w:p>
    <w:p w:rsidR="007E27A8" w:rsidRPr="004968ED" w:rsidRDefault="007E27A8" w:rsidP="007E27A8">
      <w:pPr>
        <w:rPr>
          <w:b/>
          <w:sz w:val="28"/>
          <w:szCs w:val="28"/>
        </w:rPr>
      </w:pPr>
    </w:p>
    <w:p w:rsidR="007E27A8" w:rsidRPr="004968ED" w:rsidRDefault="007E27A8" w:rsidP="007E27A8">
      <w:pPr>
        <w:rPr>
          <w:sz w:val="28"/>
          <w:szCs w:val="28"/>
        </w:rPr>
      </w:pPr>
      <w:r w:rsidRPr="004968ED">
        <w:rPr>
          <w:sz w:val="28"/>
          <w:szCs w:val="28"/>
        </w:rPr>
        <w:t>i.</w:t>
      </w:r>
      <w:r w:rsidRPr="004968ED">
        <w:rPr>
          <w:sz w:val="28"/>
          <w:szCs w:val="28"/>
        </w:rPr>
        <w:tab/>
        <w:t>The estimated market value of the var</w:t>
      </w:r>
      <w:r>
        <w:rPr>
          <w:sz w:val="28"/>
          <w:szCs w:val="28"/>
        </w:rPr>
        <w:t xml:space="preserve">ious seized items by each </w:t>
      </w:r>
      <w:r w:rsidRPr="004968ED">
        <w:rPr>
          <w:sz w:val="28"/>
          <w:szCs w:val="28"/>
        </w:rPr>
        <w:t>Office for the 2</w:t>
      </w:r>
      <w:r w:rsidRPr="004968ED">
        <w:rPr>
          <w:sz w:val="28"/>
          <w:szCs w:val="28"/>
          <w:vertAlign w:val="superscript"/>
        </w:rPr>
        <w:t>nd</w:t>
      </w:r>
      <w:r w:rsidRPr="004968ED">
        <w:rPr>
          <w:sz w:val="28"/>
          <w:szCs w:val="28"/>
        </w:rPr>
        <w:t xml:space="preserve"> quarter is as follows:</w:t>
      </w:r>
      <w:r w:rsidRPr="004968ED">
        <w:rPr>
          <w:sz w:val="28"/>
          <w:szCs w:val="28"/>
        </w:rPr>
        <w:tab/>
      </w:r>
    </w:p>
    <w:p w:rsidR="007E27A8" w:rsidRPr="004968ED" w:rsidRDefault="007E27A8" w:rsidP="007E27A8">
      <w:pPr>
        <w:rPr>
          <w:sz w:val="28"/>
          <w:szCs w:val="28"/>
        </w:rPr>
      </w:pPr>
    </w:p>
    <w:p w:rsidR="007E27A8" w:rsidRPr="007765E6" w:rsidRDefault="007E27A8" w:rsidP="007E27A8">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ab/>
        <w:t>Estimated Market Value</w:t>
      </w:r>
    </w:p>
    <w:p w:rsidR="007E27A8" w:rsidRPr="007765E6" w:rsidRDefault="007E27A8" w:rsidP="007E27A8">
      <w:pPr>
        <w:rPr>
          <w:b/>
          <w:sz w:val="28"/>
          <w:szCs w:val="28"/>
        </w:rPr>
      </w:pPr>
    </w:p>
    <w:p w:rsidR="007E27A8" w:rsidRPr="004968ED" w:rsidRDefault="007E27A8" w:rsidP="007E27A8">
      <w:pPr>
        <w:rPr>
          <w:sz w:val="28"/>
          <w:szCs w:val="28"/>
        </w:rPr>
      </w:pPr>
      <w:r>
        <w:rPr>
          <w:sz w:val="28"/>
          <w:szCs w:val="28"/>
        </w:rPr>
        <w:tab/>
        <w:t>Abuja</w:t>
      </w:r>
      <w:r>
        <w:rPr>
          <w:sz w:val="28"/>
          <w:szCs w:val="28"/>
        </w:rPr>
        <w:tab/>
      </w:r>
      <w:r w:rsidR="0000707F">
        <w:rPr>
          <w:sz w:val="28"/>
          <w:szCs w:val="28"/>
        </w:rPr>
        <w:t xml:space="preserve"> Head Office </w:t>
      </w:r>
      <w:r w:rsidR="0000707F">
        <w:rPr>
          <w:sz w:val="28"/>
          <w:szCs w:val="28"/>
        </w:rPr>
        <w:tab/>
      </w:r>
      <w:r w:rsidR="0000707F">
        <w:rPr>
          <w:sz w:val="28"/>
          <w:szCs w:val="28"/>
        </w:rPr>
        <w:tab/>
      </w:r>
      <w:r w:rsidR="0000707F">
        <w:rPr>
          <w:sz w:val="28"/>
          <w:szCs w:val="28"/>
        </w:rPr>
        <w:tab/>
      </w:r>
      <w:r w:rsidR="0000707F">
        <w:rPr>
          <w:sz w:val="28"/>
          <w:szCs w:val="28"/>
        </w:rPr>
        <w:tab/>
      </w:r>
      <w:r w:rsidRPr="004968ED">
        <w:rPr>
          <w:sz w:val="28"/>
          <w:szCs w:val="28"/>
        </w:rPr>
        <w:t>-</w:t>
      </w:r>
      <w:r w:rsidRPr="004968ED">
        <w:rPr>
          <w:sz w:val="28"/>
          <w:szCs w:val="28"/>
        </w:rPr>
        <w:tab/>
        <w:t>AC, CDs, VCDs, DVDs</w:t>
      </w:r>
      <w:r w:rsidRPr="004968ED">
        <w:rPr>
          <w:sz w:val="28"/>
          <w:szCs w:val="28"/>
        </w:rPr>
        <w:tab/>
        <w:t>:</w:t>
      </w:r>
      <w:r w:rsidRPr="004968ED">
        <w:rPr>
          <w:sz w:val="28"/>
          <w:szCs w:val="28"/>
        </w:rPr>
        <w:tab/>
        <w:t>N</w:t>
      </w:r>
      <w:r w:rsidR="0000707F">
        <w:rPr>
          <w:sz w:val="28"/>
          <w:szCs w:val="28"/>
        </w:rPr>
        <w:t>3</w:t>
      </w:r>
      <w:r w:rsidR="00425369">
        <w:rPr>
          <w:sz w:val="28"/>
          <w:szCs w:val="28"/>
        </w:rPr>
        <w:t>, 593,800.00</w:t>
      </w:r>
      <w:r>
        <w:rPr>
          <w:sz w:val="28"/>
          <w:szCs w:val="28"/>
        </w:rPr>
        <w:tab/>
      </w:r>
      <w:r>
        <w:rPr>
          <w:sz w:val="28"/>
          <w:szCs w:val="28"/>
        </w:rPr>
        <w:tab/>
      </w:r>
      <w:r>
        <w:rPr>
          <w:sz w:val="28"/>
          <w:szCs w:val="28"/>
        </w:rPr>
        <w:tab/>
      </w:r>
      <w:r>
        <w:rPr>
          <w:sz w:val="28"/>
          <w:szCs w:val="28"/>
        </w:rPr>
        <w:tab/>
      </w:r>
    </w:p>
    <w:p w:rsidR="007E27A8" w:rsidRPr="004968ED" w:rsidRDefault="0000707F" w:rsidP="007E27A8">
      <w:pPr>
        <w:rPr>
          <w:sz w:val="28"/>
          <w:szCs w:val="28"/>
        </w:rPr>
      </w:pPr>
      <w:r>
        <w:rPr>
          <w:sz w:val="28"/>
          <w:szCs w:val="28"/>
        </w:rPr>
        <w:tab/>
        <w:t>Kaduna</w:t>
      </w:r>
      <w:r w:rsidR="007E27A8" w:rsidRPr="004968ED">
        <w:rPr>
          <w:sz w:val="28"/>
          <w:szCs w:val="28"/>
        </w:rPr>
        <w:tab/>
      </w:r>
      <w:r w:rsidR="007E27A8" w:rsidRPr="004968ED">
        <w:rPr>
          <w:sz w:val="28"/>
          <w:szCs w:val="28"/>
        </w:rPr>
        <w:tab/>
      </w:r>
      <w:r w:rsidR="007E27A8" w:rsidRPr="004968ED">
        <w:rPr>
          <w:sz w:val="28"/>
          <w:szCs w:val="28"/>
        </w:rPr>
        <w:tab/>
      </w:r>
      <w:r w:rsidR="007E27A8" w:rsidRPr="004968ED">
        <w:rPr>
          <w:sz w:val="28"/>
          <w:szCs w:val="28"/>
        </w:rPr>
        <w:tab/>
      </w:r>
      <w:r w:rsidR="007E27A8" w:rsidRPr="004968ED">
        <w:rPr>
          <w:sz w:val="28"/>
          <w:szCs w:val="28"/>
        </w:rPr>
        <w:tab/>
      </w:r>
      <w:r w:rsidR="007E27A8" w:rsidRPr="004968ED">
        <w:rPr>
          <w:sz w:val="28"/>
          <w:szCs w:val="28"/>
        </w:rPr>
        <w:tab/>
        <w:t>-</w:t>
      </w:r>
      <w:r>
        <w:rPr>
          <w:sz w:val="28"/>
          <w:szCs w:val="28"/>
        </w:rPr>
        <w:tab/>
        <w:t>Books</w:t>
      </w:r>
      <w:r>
        <w:rPr>
          <w:sz w:val="28"/>
          <w:szCs w:val="28"/>
        </w:rPr>
        <w:tab/>
      </w:r>
      <w:r>
        <w:rPr>
          <w:sz w:val="28"/>
          <w:szCs w:val="28"/>
        </w:rPr>
        <w:tab/>
      </w:r>
      <w:r>
        <w:rPr>
          <w:sz w:val="28"/>
          <w:szCs w:val="28"/>
        </w:rPr>
        <w:tab/>
      </w:r>
      <w:r>
        <w:rPr>
          <w:sz w:val="28"/>
          <w:szCs w:val="28"/>
        </w:rPr>
        <w:tab/>
        <w:t>:</w:t>
      </w:r>
      <w:r>
        <w:rPr>
          <w:sz w:val="28"/>
          <w:szCs w:val="28"/>
        </w:rPr>
        <w:tab/>
        <w:t>N1, 635,5</w:t>
      </w:r>
      <w:r w:rsidR="007E27A8">
        <w:rPr>
          <w:sz w:val="28"/>
          <w:szCs w:val="28"/>
        </w:rPr>
        <w:t>00.00</w:t>
      </w:r>
    </w:p>
    <w:p w:rsidR="007E27A8" w:rsidRPr="004968ED" w:rsidRDefault="007E27A8"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27A8" w:rsidRDefault="007E27A8" w:rsidP="007E27A8">
      <w:pPr>
        <w:rPr>
          <w:sz w:val="28"/>
          <w:szCs w:val="28"/>
        </w:rPr>
      </w:pPr>
      <w:r w:rsidRPr="004968ED">
        <w:rPr>
          <w:sz w:val="28"/>
          <w:szCs w:val="28"/>
        </w:rPr>
        <w:tab/>
      </w:r>
      <w:r w:rsidR="0000707F">
        <w:rPr>
          <w:sz w:val="28"/>
          <w:szCs w:val="28"/>
        </w:rPr>
        <w:t>Makurdi</w:t>
      </w:r>
      <w:r w:rsidR="0000707F">
        <w:rPr>
          <w:sz w:val="28"/>
          <w:szCs w:val="28"/>
        </w:rPr>
        <w:tab/>
      </w:r>
      <w:r w:rsidR="0000707F">
        <w:rPr>
          <w:sz w:val="28"/>
          <w:szCs w:val="28"/>
        </w:rPr>
        <w:tab/>
      </w:r>
      <w:r w:rsidR="0000707F">
        <w:rPr>
          <w:sz w:val="28"/>
          <w:szCs w:val="28"/>
        </w:rPr>
        <w:tab/>
      </w:r>
      <w:r w:rsidR="0000707F">
        <w:rPr>
          <w:sz w:val="28"/>
          <w:szCs w:val="28"/>
        </w:rPr>
        <w:tab/>
      </w:r>
      <w:r w:rsidR="0000707F">
        <w:rPr>
          <w:sz w:val="28"/>
          <w:szCs w:val="28"/>
        </w:rPr>
        <w:tab/>
      </w:r>
      <w:r w:rsidR="0000707F">
        <w:rPr>
          <w:sz w:val="28"/>
          <w:szCs w:val="28"/>
        </w:rPr>
        <w:tab/>
      </w:r>
      <w:r w:rsidR="00425369">
        <w:rPr>
          <w:sz w:val="28"/>
          <w:szCs w:val="28"/>
        </w:rPr>
        <w:t>-</w:t>
      </w:r>
      <w:r w:rsidR="00425369">
        <w:rPr>
          <w:sz w:val="28"/>
          <w:szCs w:val="28"/>
        </w:rPr>
        <w:tab/>
        <w:t>Books</w:t>
      </w:r>
      <w:r w:rsidR="00425369">
        <w:rPr>
          <w:sz w:val="28"/>
          <w:szCs w:val="28"/>
        </w:rPr>
        <w:tab/>
      </w:r>
      <w:r w:rsidR="00425369">
        <w:rPr>
          <w:sz w:val="28"/>
          <w:szCs w:val="28"/>
        </w:rPr>
        <w:tab/>
      </w:r>
      <w:r w:rsidR="00425369">
        <w:rPr>
          <w:sz w:val="28"/>
          <w:szCs w:val="28"/>
        </w:rPr>
        <w:tab/>
      </w:r>
      <w:r w:rsidR="00425369">
        <w:rPr>
          <w:sz w:val="28"/>
          <w:szCs w:val="28"/>
        </w:rPr>
        <w:tab/>
        <w:t>:</w:t>
      </w:r>
      <w:r w:rsidR="00425369">
        <w:rPr>
          <w:sz w:val="28"/>
          <w:szCs w:val="28"/>
        </w:rPr>
        <w:tab/>
        <w:t>N661</w:t>
      </w:r>
      <w:r>
        <w:rPr>
          <w:sz w:val="28"/>
          <w:szCs w:val="28"/>
        </w:rPr>
        <w:t>, 000.00</w:t>
      </w:r>
    </w:p>
    <w:p w:rsidR="00425369" w:rsidRDefault="00425369"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AC, CDs, VCDs, DVDs</w:t>
      </w:r>
      <w:r>
        <w:rPr>
          <w:sz w:val="28"/>
          <w:szCs w:val="28"/>
        </w:rPr>
        <w:tab/>
        <w:t>:</w:t>
      </w:r>
      <w:r>
        <w:rPr>
          <w:sz w:val="28"/>
          <w:szCs w:val="28"/>
        </w:rPr>
        <w:tab/>
        <w:t>N298</w:t>
      </w:r>
      <w:r w:rsidR="00961336">
        <w:rPr>
          <w:sz w:val="28"/>
          <w:szCs w:val="28"/>
        </w:rPr>
        <w:t>, 60</w:t>
      </w:r>
      <w:r>
        <w:rPr>
          <w:sz w:val="28"/>
          <w:szCs w:val="28"/>
        </w:rPr>
        <w:t>0.00</w:t>
      </w:r>
    </w:p>
    <w:p w:rsidR="007E27A8" w:rsidRDefault="007E27A8" w:rsidP="007E27A8">
      <w:pPr>
        <w:rPr>
          <w:sz w:val="28"/>
          <w:szCs w:val="28"/>
        </w:rPr>
      </w:pPr>
    </w:p>
    <w:p w:rsidR="007E27A8" w:rsidRDefault="00425369" w:rsidP="007E27A8">
      <w:pPr>
        <w:rPr>
          <w:sz w:val="28"/>
          <w:szCs w:val="28"/>
        </w:rPr>
      </w:pPr>
      <w:r>
        <w:rPr>
          <w:sz w:val="28"/>
          <w:szCs w:val="28"/>
        </w:rPr>
        <w:tab/>
        <w:t>Uyo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AC, CDs, VCDs, DVDs</w:t>
      </w:r>
      <w:r>
        <w:rPr>
          <w:sz w:val="28"/>
          <w:szCs w:val="28"/>
        </w:rPr>
        <w:tab/>
        <w:t>:</w:t>
      </w:r>
      <w:r>
        <w:rPr>
          <w:sz w:val="28"/>
          <w:szCs w:val="28"/>
        </w:rPr>
        <w:tab/>
        <w:t>N2, 940,000.00</w:t>
      </w:r>
    </w:p>
    <w:p w:rsidR="007E27A8" w:rsidRDefault="00425369"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Contrivances</w:t>
      </w:r>
      <w:r>
        <w:rPr>
          <w:sz w:val="28"/>
          <w:szCs w:val="28"/>
        </w:rPr>
        <w:tab/>
      </w:r>
      <w:r>
        <w:rPr>
          <w:sz w:val="28"/>
          <w:szCs w:val="28"/>
        </w:rPr>
        <w:tab/>
        <w:t>:</w:t>
      </w:r>
      <w:r>
        <w:rPr>
          <w:sz w:val="28"/>
          <w:szCs w:val="28"/>
        </w:rPr>
        <w:tab/>
        <w:t>N5</w:t>
      </w:r>
      <w:r w:rsidR="007E27A8">
        <w:rPr>
          <w:sz w:val="28"/>
          <w:szCs w:val="28"/>
        </w:rPr>
        <w:t>0, 000.00</w:t>
      </w:r>
    </w:p>
    <w:p w:rsidR="007E27A8" w:rsidRPr="004968ED" w:rsidRDefault="007E27A8" w:rsidP="007E27A8">
      <w:pPr>
        <w:rPr>
          <w:sz w:val="28"/>
          <w:szCs w:val="28"/>
        </w:rPr>
      </w:pPr>
      <w:r>
        <w:rPr>
          <w:sz w:val="28"/>
          <w:szCs w:val="28"/>
        </w:rPr>
        <w:tab/>
      </w:r>
      <w:r>
        <w:rPr>
          <w:sz w:val="28"/>
          <w:szCs w:val="28"/>
        </w:rPr>
        <w:tab/>
      </w:r>
      <w:r>
        <w:rPr>
          <w:sz w:val="28"/>
          <w:szCs w:val="28"/>
        </w:rPr>
        <w:tab/>
      </w:r>
      <w:r>
        <w:rPr>
          <w:sz w:val="28"/>
          <w:szCs w:val="28"/>
        </w:rPr>
        <w:tab/>
      </w:r>
    </w:p>
    <w:p w:rsidR="007E27A8" w:rsidRPr="006D394A" w:rsidRDefault="007E27A8" w:rsidP="007E27A8">
      <w:pPr>
        <w:rPr>
          <w:sz w:val="12"/>
          <w:szCs w:val="28"/>
        </w:rPr>
      </w:pPr>
    </w:p>
    <w:p w:rsidR="007E27A8" w:rsidRPr="004968ED" w:rsidRDefault="007E27A8" w:rsidP="007E27A8">
      <w:pPr>
        <w:ind w:left="720" w:hanging="720"/>
        <w:rPr>
          <w:sz w:val="28"/>
          <w:szCs w:val="28"/>
        </w:rPr>
      </w:pPr>
      <w:r w:rsidRPr="004968ED">
        <w:rPr>
          <w:sz w:val="28"/>
          <w:szCs w:val="28"/>
        </w:rPr>
        <w:t>ii.</w:t>
      </w:r>
      <w:r w:rsidRPr="004968ED">
        <w:rPr>
          <w:sz w:val="28"/>
          <w:szCs w:val="28"/>
        </w:rPr>
        <w:tab/>
        <w:t>The estimated market value of differen</w:t>
      </w:r>
      <w:r>
        <w:rPr>
          <w:sz w:val="28"/>
          <w:szCs w:val="28"/>
        </w:rPr>
        <w:t xml:space="preserve">t seized items by all the </w:t>
      </w:r>
      <w:r w:rsidRPr="004968ED">
        <w:rPr>
          <w:sz w:val="28"/>
          <w:szCs w:val="28"/>
        </w:rPr>
        <w:t>Offices in the 2</w:t>
      </w:r>
      <w:r w:rsidRPr="004968ED">
        <w:rPr>
          <w:sz w:val="28"/>
          <w:szCs w:val="28"/>
          <w:vertAlign w:val="superscript"/>
        </w:rPr>
        <w:t>nd</w:t>
      </w:r>
      <w:r w:rsidRPr="004968ED">
        <w:rPr>
          <w:sz w:val="28"/>
          <w:szCs w:val="28"/>
        </w:rPr>
        <w:t xml:space="preserve"> quarter </w:t>
      </w:r>
      <w:r>
        <w:rPr>
          <w:sz w:val="28"/>
          <w:szCs w:val="28"/>
        </w:rPr>
        <w:t>is the following</w:t>
      </w:r>
      <w:r w:rsidRPr="004968ED">
        <w:rPr>
          <w:sz w:val="28"/>
          <w:szCs w:val="28"/>
        </w:rPr>
        <w:t>:</w:t>
      </w:r>
    </w:p>
    <w:p w:rsidR="007E27A8" w:rsidRPr="004968ED" w:rsidRDefault="007E27A8" w:rsidP="007E27A8">
      <w:pPr>
        <w:rPr>
          <w:sz w:val="28"/>
          <w:szCs w:val="28"/>
        </w:rPr>
      </w:pP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t>-</w:t>
      </w:r>
      <w:r w:rsidRPr="004968ED">
        <w:rPr>
          <w:sz w:val="28"/>
          <w:szCs w:val="28"/>
        </w:rPr>
        <w:tab/>
        <w:t>Books</w:t>
      </w:r>
      <w:r w:rsidRPr="004968ED">
        <w:rPr>
          <w:sz w:val="28"/>
          <w:szCs w:val="28"/>
        </w:rPr>
        <w:tab/>
      </w:r>
      <w:r w:rsidRPr="004968ED">
        <w:rPr>
          <w:sz w:val="28"/>
          <w:szCs w:val="28"/>
        </w:rPr>
        <w:tab/>
      </w:r>
      <w:r w:rsidRPr="004968ED">
        <w:rPr>
          <w:sz w:val="28"/>
          <w:szCs w:val="28"/>
        </w:rPr>
        <w:tab/>
      </w:r>
      <w:r w:rsidRPr="004968ED">
        <w:rPr>
          <w:sz w:val="28"/>
          <w:szCs w:val="28"/>
        </w:rPr>
        <w:tab/>
        <w:t>:</w:t>
      </w:r>
      <w:r w:rsidRPr="004968ED">
        <w:rPr>
          <w:sz w:val="28"/>
          <w:szCs w:val="28"/>
        </w:rPr>
        <w:tab/>
      </w:r>
      <w:r w:rsidR="00425369">
        <w:rPr>
          <w:sz w:val="28"/>
          <w:szCs w:val="28"/>
        </w:rPr>
        <w:t>N2, 296,5</w:t>
      </w:r>
      <w:r>
        <w:rPr>
          <w:sz w:val="28"/>
          <w:szCs w:val="28"/>
        </w:rPr>
        <w:t>00.00</w:t>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Pr>
          <w:sz w:val="28"/>
          <w:szCs w:val="28"/>
        </w:rPr>
        <w:tab/>
      </w:r>
      <w:r w:rsidRPr="004968ED">
        <w:rPr>
          <w:sz w:val="28"/>
          <w:szCs w:val="28"/>
        </w:rPr>
        <w:t>-</w:t>
      </w:r>
      <w:r w:rsidRPr="004968ED">
        <w:rPr>
          <w:sz w:val="28"/>
          <w:szCs w:val="28"/>
        </w:rPr>
        <w:tab/>
        <w:t>AC, CDs, VCDs, DVDs</w:t>
      </w:r>
      <w:r w:rsidRPr="004968ED">
        <w:rPr>
          <w:sz w:val="28"/>
          <w:szCs w:val="28"/>
        </w:rPr>
        <w:tab/>
        <w:t>:</w:t>
      </w:r>
      <w:r w:rsidRPr="004968ED">
        <w:rPr>
          <w:sz w:val="28"/>
          <w:szCs w:val="28"/>
        </w:rPr>
        <w:tab/>
        <w:t>N</w:t>
      </w:r>
      <w:r w:rsidR="00961336">
        <w:rPr>
          <w:sz w:val="28"/>
          <w:szCs w:val="28"/>
        </w:rPr>
        <w:t>6, 8</w:t>
      </w:r>
      <w:r w:rsidR="00425369">
        <w:rPr>
          <w:sz w:val="28"/>
          <w:szCs w:val="28"/>
        </w:rPr>
        <w:t>32,4</w:t>
      </w:r>
      <w:r>
        <w:rPr>
          <w:sz w:val="28"/>
          <w:szCs w:val="28"/>
        </w:rPr>
        <w:t>00.00</w:t>
      </w:r>
    </w:p>
    <w:p w:rsidR="007E27A8" w:rsidRPr="004968ED" w:rsidRDefault="00425369" w:rsidP="007E27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Contrivances</w:t>
      </w:r>
      <w:r>
        <w:rPr>
          <w:sz w:val="28"/>
          <w:szCs w:val="28"/>
        </w:rPr>
        <w:tab/>
      </w:r>
      <w:r>
        <w:rPr>
          <w:sz w:val="28"/>
          <w:szCs w:val="28"/>
        </w:rPr>
        <w:tab/>
        <w:t>:</w:t>
      </w:r>
      <w:r>
        <w:rPr>
          <w:sz w:val="28"/>
          <w:szCs w:val="28"/>
        </w:rPr>
        <w:tab/>
        <w:t>N5</w:t>
      </w:r>
      <w:r w:rsidR="007E27A8">
        <w:rPr>
          <w:sz w:val="28"/>
          <w:szCs w:val="28"/>
        </w:rPr>
        <w:t>0, 000.00</w:t>
      </w:r>
    </w:p>
    <w:p w:rsidR="007E27A8" w:rsidRPr="006D394A" w:rsidRDefault="007E27A8" w:rsidP="007E27A8">
      <w:pPr>
        <w:rPr>
          <w:sz w:val="10"/>
          <w:szCs w:val="28"/>
        </w:rPr>
      </w:pPr>
    </w:p>
    <w:p w:rsidR="007E27A8" w:rsidRPr="004968ED" w:rsidRDefault="007E27A8" w:rsidP="007E27A8">
      <w:pPr>
        <w:rPr>
          <w:sz w:val="28"/>
          <w:szCs w:val="28"/>
        </w:rPr>
      </w:pPr>
      <w:r>
        <w:rPr>
          <w:sz w:val="28"/>
          <w:szCs w:val="28"/>
        </w:rPr>
        <w:t>iii.</w:t>
      </w:r>
      <w:r>
        <w:rPr>
          <w:sz w:val="28"/>
          <w:szCs w:val="28"/>
        </w:rPr>
        <w:tab/>
        <w:t>The sum total</w:t>
      </w:r>
      <w:r w:rsidRPr="004968ED">
        <w:rPr>
          <w:sz w:val="28"/>
          <w:szCs w:val="28"/>
        </w:rPr>
        <w:t xml:space="preserve"> of the estimated market value of s</w:t>
      </w:r>
      <w:r>
        <w:rPr>
          <w:sz w:val="28"/>
          <w:szCs w:val="28"/>
        </w:rPr>
        <w:t>eized items by each of the</w:t>
      </w:r>
      <w:r w:rsidRPr="004968ED">
        <w:rPr>
          <w:sz w:val="28"/>
          <w:szCs w:val="28"/>
        </w:rPr>
        <w:t xml:space="preserve"> Offices is as shown below.</w:t>
      </w:r>
    </w:p>
    <w:p w:rsidR="007E27A8" w:rsidRPr="006D394A" w:rsidRDefault="007E27A8" w:rsidP="007E27A8">
      <w:pPr>
        <w:rPr>
          <w:sz w:val="12"/>
          <w:szCs w:val="28"/>
        </w:rPr>
      </w:pPr>
      <w:r w:rsidRPr="004968ED">
        <w:rPr>
          <w:sz w:val="28"/>
          <w:szCs w:val="28"/>
        </w:rPr>
        <w:tab/>
      </w:r>
    </w:p>
    <w:p w:rsidR="007E27A8" w:rsidRPr="000C6130" w:rsidRDefault="007E27A8" w:rsidP="007E27A8">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Estimated Market value </w:t>
      </w:r>
      <w:r w:rsidRPr="000C6130">
        <w:rPr>
          <w:b/>
          <w:sz w:val="28"/>
          <w:szCs w:val="28"/>
        </w:rPr>
        <w:t>of seized items</w:t>
      </w:r>
    </w:p>
    <w:p w:rsidR="007E27A8" w:rsidRPr="004968ED" w:rsidRDefault="007E27A8" w:rsidP="007E27A8">
      <w:pPr>
        <w:rPr>
          <w:sz w:val="28"/>
          <w:szCs w:val="28"/>
        </w:rPr>
      </w:pPr>
      <w:r w:rsidRPr="004968ED">
        <w:rPr>
          <w:sz w:val="28"/>
          <w:szCs w:val="28"/>
        </w:rPr>
        <w:tab/>
      </w:r>
    </w:p>
    <w:p w:rsidR="007E27A8" w:rsidRDefault="007E27A8" w:rsidP="007E27A8">
      <w:pPr>
        <w:rPr>
          <w:sz w:val="28"/>
          <w:szCs w:val="28"/>
        </w:rPr>
      </w:pPr>
      <w:r>
        <w:rPr>
          <w:sz w:val="28"/>
          <w:szCs w:val="28"/>
        </w:rPr>
        <w:tab/>
        <w:t>Abuja</w:t>
      </w:r>
      <w:r w:rsidR="00425369">
        <w:rPr>
          <w:sz w:val="28"/>
          <w:szCs w:val="28"/>
        </w:rPr>
        <w:t xml:space="preserve"> Head</w:t>
      </w:r>
      <w:r w:rsidRPr="004968ED">
        <w:rPr>
          <w:sz w:val="28"/>
          <w:szCs w:val="28"/>
        </w:rPr>
        <w:t xml:space="preserve"> Office</w:t>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t>-</w:t>
      </w:r>
      <w:r w:rsidRPr="004968ED">
        <w:rPr>
          <w:sz w:val="28"/>
          <w:szCs w:val="28"/>
        </w:rPr>
        <w:tab/>
        <w:t>N</w:t>
      </w:r>
      <w:r w:rsidR="00425369">
        <w:rPr>
          <w:sz w:val="28"/>
          <w:szCs w:val="28"/>
        </w:rPr>
        <w:t>3, 593,8</w:t>
      </w:r>
      <w:r>
        <w:rPr>
          <w:sz w:val="28"/>
          <w:szCs w:val="28"/>
        </w:rPr>
        <w:t>00.00</w:t>
      </w:r>
    </w:p>
    <w:p w:rsidR="007E27A8" w:rsidRDefault="007E27A8" w:rsidP="007E27A8">
      <w:pPr>
        <w:rPr>
          <w:sz w:val="28"/>
          <w:szCs w:val="28"/>
        </w:rPr>
      </w:pPr>
      <w:r>
        <w:rPr>
          <w:sz w:val="28"/>
          <w:szCs w:val="28"/>
        </w:rPr>
        <w:tab/>
      </w:r>
    </w:p>
    <w:p w:rsidR="007E27A8" w:rsidRDefault="007E27A8" w:rsidP="007E27A8">
      <w:pPr>
        <w:ind w:firstLine="720"/>
        <w:rPr>
          <w:sz w:val="28"/>
          <w:szCs w:val="28"/>
        </w:rPr>
      </w:pPr>
      <w:r>
        <w:rPr>
          <w:sz w:val="28"/>
          <w:szCs w:val="28"/>
        </w:rPr>
        <w:t>Kaduna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N1</w:t>
      </w:r>
      <w:r w:rsidR="00425369">
        <w:rPr>
          <w:sz w:val="28"/>
          <w:szCs w:val="28"/>
        </w:rPr>
        <w:t>, 635, 500</w:t>
      </w:r>
      <w:r>
        <w:rPr>
          <w:sz w:val="28"/>
          <w:szCs w:val="28"/>
        </w:rPr>
        <w:t>.00</w:t>
      </w:r>
    </w:p>
    <w:p w:rsidR="007E27A8" w:rsidRDefault="007E27A8" w:rsidP="007E27A8">
      <w:pPr>
        <w:rPr>
          <w:sz w:val="28"/>
          <w:szCs w:val="28"/>
        </w:rPr>
      </w:pPr>
      <w:r>
        <w:rPr>
          <w:sz w:val="28"/>
          <w:szCs w:val="28"/>
        </w:rPr>
        <w:tab/>
      </w:r>
    </w:p>
    <w:p w:rsidR="007E27A8" w:rsidRDefault="00425369" w:rsidP="007E27A8">
      <w:pPr>
        <w:ind w:firstLine="720"/>
        <w:rPr>
          <w:sz w:val="28"/>
          <w:szCs w:val="28"/>
        </w:rPr>
      </w:pPr>
      <w:r>
        <w:rPr>
          <w:sz w:val="28"/>
          <w:szCs w:val="28"/>
        </w:rPr>
        <w:t>Makrudi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N959, 6</w:t>
      </w:r>
      <w:r w:rsidR="007E27A8">
        <w:rPr>
          <w:sz w:val="28"/>
          <w:szCs w:val="28"/>
        </w:rPr>
        <w:t>00.00</w:t>
      </w:r>
    </w:p>
    <w:p w:rsidR="007E27A8" w:rsidRDefault="00425369" w:rsidP="007E27A8">
      <w:pPr>
        <w:ind w:firstLine="720"/>
        <w:rPr>
          <w:sz w:val="28"/>
          <w:szCs w:val="28"/>
        </w:rPr>
      </w:pPr>
      <w:r>
        <w:rPr>
          <w:sz w:val="28"/>
          <w:szCs w:val="28"/>
        </w:rPr>
        <w:lastRenderedPageBreak/>
        <w:t>Uyo</w:t>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Pr>
          <w:sz w:val="28"/>
          <w:szCs w:val="28"/>
        </w:rPr>
        <w:tab/>
      </w:r>
      <w:r>
        <w:rPr>
          <w:sz w:val="28"/>
          <w:szCs w:val="28"/>
        </w:rPr>
        <w:tab/>
        <w:t>-</w:t>
      </w:r>
      <w:r>
        <w:rPr>
          <w:sz w:val="28"/>
          <w:szCs w:val="28"/>
        </w:rPr>
        <w:tab/>
        <w:t>N2, 990</w:t>
      </w:r>
      <w:r w:rsidR="007E27A8">
        <w:rPr>
          <w:sz w:val="28"/>
          <w:szCs w:val="28"/>
        </w:rPr>
        <w:t>,000.00</w:t>
      </w:r>
    </w:p>
    <w:p w:rsidR="007E27A8" w:rsidRDefault="007E27A8" w:rsidP="007E27A8">
      <w:pPr>
        <w:rPr>
          <w:sz w:val="28"/>
          <w:szCs w:val="28"/>
        </w:rPr>
      </w:pPr>
      <w:r>
        <w:rPr>
          <w:sz w:val="28"/>
          <w:szCs w:val="28"/>
        </w:rPr>
        <w:tab/>
      </w:r>
    </w:p>
    <w:p w:rsidR="007E27A8" w:rsidRPr="004968ED" w:rsidRDefault="007E27A8" w:rsidP="007E27A8">
      <w:pPr>
        <w:rPr>
          <w:sz w:val="28"/>
          <w:szCs w:val="28"/>
        </w:rPr>
      </w:pPr>
      <w:r w:rsidRPr="004968ED">
        <w:rPr>
          <w:sz w:val="28"/>
          <w:szCs w:val="28"/>
        </w:rPr>
        <w:t>iv.</w:t>
      </w:r>
      <w:r w:rsidRPr="004968ED">
        <w:rPr>
          <w:sz w:val="28"/>
          <w:szCs w:val="28"/>
        </w:rPr>
        <w:tab/>
        <w:t>The above indicates that the grand total of the estimated market value of all the seized items for the 2</w:t>
      </w:r>
      <w:r w:rsidRPr="004968ED">
        <w:rPr>
          <w:sz w:val="28"/>
          <w:szCs w:val="28"/>
          <w:vertAlign w:val="superscript"/>
        </w:rPr>
        <w:t>nd</w:t>
      </w:r>
      <w:r w:rsidRPr="004968ED">
        <w:rPr>
          <w:sz w:val="28"/>
          <w:szCs w:val="28"/>
        </w:rPr>
        <w:t xml:space="preserve"> </w:t>
      </w:r>
      <w:r>
        <w:rPr>
          <w:sz w:val="28"/>
          <w:szCs w:val="28"/>
        </w:rPr>
        <w:t xml:space="preserve">quarter is </w:t>
      </w:r>
      <w:r>
        <w:rPr>
          <w:sz w:val="28"/>
          <w:szCs w:val="28"/>
        </w:rPr>
        <w:tab/>
      </w:r>
      <w:r w:rsidR="00906F13">
        <w:rPr>
          <w:sz w:val="28"/>
          <w:szCs w:val="28"/>
        </w:rPr>
        <w:t>N9, 178, 9</w:t>
      </w:r>
      <w:r w:rsidR="00425369">
        <w:rPr>
          <w:sz w:val="28"/>
          <w:szCs w:val="28"/>
        </w:rPr>
        <w:t>00.00</w:t>
      </w:r>
    </w:p>
    <w:p w:rsidR="007E27A8" w:rsidRPr="004968ED" w:rsidRDefault="007E27A8" w:rsidP="007E27A8">
      <w:pPr>
        <w:rPr>
          <w:sz w:val="28"/>
          <w:szCs w:val="28"/>
        </w:rPr>
      </w:pPr>
      <w:r>
        <w:rPr>
          <w:sz w:val="28"/>
          <w:szCs w:val="28"/>
        </w:rPr>
        <w:t>v.</w:t>
      </w:r>
      <w:r>
        <w:rPr>
          <w:sz w:val="28"/>
          <w:szCs w:val="28"/>
        </w:rPr>
        <w:tab/>
      </w:r>
      <w:r w:rsidR="00425369">
        <w:rPr>
          <w:sz w:val="28"/>
          <w:szCs w:val="28"/>
        </w:rPr>
        <w:t xml:space="preserve">Abuja Head </w:t>
      </w:r>
      <w:r>
        <w:rPr>
          <w:sz w:val="28"/>
          <w:szCs w:val="28"/>
        </w:rPr>
        <w:t xml:space="preserve">Office has the highest </w:t>
      </w:r>
      <w:r w:rsidRPr="004968ED">
        <w:rPr>
          <w:sz w:val="28"/>
          <w:szCs w:val="28"/>
        </w:rPr>
        <w:t>estimated market value of seized items, with a figure of N</w:t>
      </w:r>
      <w:r w:rsidR="00425369">
        <w:rPr>
          <w:sz w:val="28"/>
          <w:szCs w:val="28"/>
        </w:rPr>
        <w:t>3,593,8</w:t>
      </w:r>
      <w:r>
        <w:rPr>
          <w:sz w:val="28"/>
          <w:szCs w:val="28"/>
        </w:rPr>
        <w:t>00.00.</w:t>
      </w:r>
      <w:r w:rsidRPr="004968ED">
        <w:rPr>
          <w:sz w:val="28"/>
          <w:szCs w:val="28"/>
        </w:rPr>
        <w:tab/>
      </w:r>
    </w:p>
    <w:p w:rsidR="0075466A" w:rsidRDefault="0075466A" w:rsidP="007E27A8">
      <w:pPr>
        <w:rPr>
          <w:b/>
          <w:sz w:val="28"/>
          <w:szCs w:val="28"/>
        </w:rPr>
      </w:pPr>
    </w:p>
    <w:p w:rsidR="0075466A" w:rsidRDefault="0075466A" w:rsidP="007E27A8">
      <w:pPr>
        <w:rPr>
          <w:b/>
          <w:sz w:val="28"/>
          <w:szCs w:val="28"/>
        </w:rPr>
      </w:pPr>
    </w:p>
    <w:p w:rsidR="0075466A" w:rsidRDefault="0075466A" w:rsidP="007E27A8">
      <w:pPr>
        <w:rPr>
          <w:b/>
          <w:sz w:val="28"/>
          <w:szCs w:val="28"/>
        </w:rPr>
      </w:pPr>
    </w:p>
    <w:p w:rsidR="007E27A8" w:rsidRDefault="00B734D9" w:rsidP="007E27A8">
      <w:pPr>
        <w:rPr>
          <w:b/>
          <w:sz w:val="28"/>
          <w:szCs w:val="28"/>
        </w:rPr>
      </w:pPr>
      <w:r>
        <w:rPr>
          <w:b/>
          <w:sz w:val="28"/>
          <w:szCs w:val="28"/>
        </w:rPr>
        <w:t>ARREST</w:t>
      </w:r>
    </w:p>
    <w:p w:rsidR="007E27A8" w:rsidRDefault="007E27A8" w:rsidP="007E27A8">
      <w:pPr>
        <w:rPr>
          <w:b/>
          <w:sz w:val="28"/>
          <w:szCs w:val="28"/>
        </w:rPr>
      </w:pPr>
    </w:p>
    <w:p w:rsidR="007E27A8" w:rsidRPr="00A7429B" w:rsidRDefault="007E27A8" w:rsidP="007E27A8">
      <w:pPr>
        <w:rPr>
          <w:b/>
          <w:sz w:val="28"/>
          <w:szCs w:val="28"/>
        </w:rPr>
      </w:pPr>
      <w:r w:rsidRPr="00A7429B">
        <w:rPr>
          <w:sz w:val="28"/>
          <w:szCs w:val="28"/>
        </w:rPr>
        <w:t>i.</w:t>
      </w:r>
      <w:r>
        <w:rPr>
          <w:b/>
          <w:sz w:val="28"/>
          <w:szCs w:val="28"/>
        </w:rPr>
        <w:tab/>
      </w:r>
      <w:r w:rsidRPr="004968ED">
        <w:rPr>
          <w:sz w:val="28"/>
          <w:szCs w:val="28"/>
        </w:rPr>
        <w:t>N</w:t>
      </w:r>
      <w:r>
        <w:rPr>
          <w:sz w:val="28"/>
          <w:szCs w:val="28"/>
        </w:rPr>
        <w:t xml:space="preserve">umber of arrest(s) by the </w:t>
      </w:r>
      <w:r w:rsidRPr="004968ED">
        <w:rPr>
          <w:sz w:val="28"/>
          <w:szCs w:val="28"/>
        </w:rPr>
        <w:t xml:space="preserve">Offices </w:t>
      </w:r>
    </w:p>
    <w:p w:rsidR="007E27A8" w:rsidRPr="004968ED" w:rsidRDefault="007E27A8" w:rsidP="007E27A8">
      <w:pPr>
        <w:rPr>
          <w:sz w:val="28"/>
          <w:szCs w:val="28"/>
        </w:rPr>
      </w:pPr>
      <w:r w:rsidRPr="004968ED">
        <w:rPr>
          <w:sz w:val="28"/>
          <w:szCs w:val="28"/>
        </w:rPr>
        <w:tab/>
      </w:r>
    </w:p>
    <w:p w:rsidR="007E27A8" w:rsidRPr="007765E6" w:rsidRDefault="007E27A8" w:rsidP="007E27A8">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Number of arrest(s)</w:t>
      </w:r>
    </w:p>
    <w:p w:rsidR="007E27A8" w:rsidRPr="004968ED" w:rsidRDefault="007E27A8" w:rsidP="007E27A8">
      <w:pPr>
        <w:rPr>
          <w:sz w:val="28"/>
          <w:szCs w:val="28"/>
        </w:rPr>
      </w:pPr>
      <w:r w:rsidRPr="004968ED">
        <w:rPr>
          <w:sz w:val="28"/>
          <w:szCs w:val="28"/>
        </w:rPr>
        <w:tab/>
      </w:r>
    </w:p>
    <w:p w:rsidR="007E27A8" w:rsidRPr="004968ED" w:rsidRDefault="007E27A8" w:rsidP="007E27A8">
      <w:pPr>
        <w:rPr>
          <w:sz w:val="28"/>
          <w:szCs w:val="28"/>
        </w:rPr>
      </w:pPr>
      <w:r>
        <w:rPr>
          <w:sz w:val="28"/>
          <w:szCs w:val="28"/>
        </w:rPr>
        <w:tab/>
        <w:t>Abuja</w:t>
      </w:r>
      <w:r w:rsidR="00425369">
        <w:rPr>
          <w:sz w:val="28"/>
          <w:szCs w:val="28"/>
        </w:rPr>
        <w:tab/>
      </w:r>
      <w:r w:rsidR="00425369">
        <w:rPr>
          <w:sz w:val="28"/>
          <w:szCs w:val="28"/>
        </w:rPr>
        <w:tab/>
      </w:r>
      <w:r w:rsidR="00425369">
        <w:rPr>
          <w:sz w:val="28"/>
          <w:szCs w:val="28"/>
        </w:rPr>
        <w:tab/>
      </w:r>
      <w:r w:rsidR="00425369">
        <w:rPr>
          <w:sz w:val="28"/>
          <w:szCs w:val="28"/>
        </w:rPr>
        <w:tab/>
      </w:r>
      <w:r w:rsidR="00425369">
        <w:rPr>
          <w:sz w:val="28"/>
          <w:szCs w:val="28"/>
        </w:rPr>
        <w:tab/>
      </w:r>
      <w:r w:rsidR="00425369">
        <w:rPr>
          <w:sz w:val="28"/>
          <w:szCs w:val="28"/>
        </w:rPr>
        <w:tab/>
      </w:r>
      <w:r w:rsidR="00425369">
        <w:rPr>
          <w:sz w:val="28"/>
          <w:szCs w:val="28"/>
        </w:rPr>
        <w:tab/>
        <w:t>6</w:t>
      </w:r>
    </w:p>
    <w:p w:rsidR="007E27A8" w:rsidRDefault="007E27A8" w:rsidP="007E27A8">
      <w:pPr>
        <w:rPr>
          <w:sz w:val="28"/>
          <w:szCs w:val="28"/>
        </w:rPr>
      </w:pPr>
      <w:r>
        <w:rPr>
          <w:sz w:val="28"/>
          <w:szCs w:val="28"/>
        </w:rPr>
        <w:tab/>
      </w:r>
    </w:p>
    <w:p w:rsidR="007E27A8" w:rsidRPr="004968ED" w:rsidRDefault="00425369" w:rsidP="007E27A8">
      <w:pPr>
        <w:rPr>
          <w:sz w:val="28"/>
          <w:szCs w:val="28"/>
        </w:rPr>
      </w:pPr>
      <w:r>
        <w:rPr>
          <w:sz w:val="28"/>
          <w:szCs w:val="28"/>
        </w:rPr>
        <w:t>ii.</w:t>
      </w:r>
      <w:r>
        <w:rPr>
          <w:sz w:val="28"/>
          <w:szCs w:val="28"/>
        </w:rPr>
        <w:tab/>
        <w:t>A total of six (</w:t>
      </w:r>
      <w:r w:rsidR="007E27A8">
        <w:rPr>
          <w:sz w:val="28"/>
          <w:szCs w:val="28"/>
        </w:rPr>
        <w:t>6</w:t>
      </w:r>
      <w:r w:rsidR="007E27A8" w:rsidRPr="004968ED">
        <w:rPr>
          <w:sz w:val="28"/>
          <w:szCs w:val="28"/>
        </w:rPr>
        <w:t>) persons</w:t>
      </w:r>
      <w:r w:rsidR="007E27A8">
        <w:rPr>
          <w:sz w:val="28"/>
          <w:szCs w:val="28"/>
        </w:rPr>
        <w:t xml:space="preserve"> were arrested </w:t>
      </w:r>
      <w:r w:rsidR="007E27A8" w:rsidRPr="004968ED">
        <w:rPr>
          <w:sz w:val="28"/>
          <w:szCs w:val="28"/>
        </w:rPr>
        <w:t>in this quarter.</w:t>
      </w:r>
    </w:p>
    <w:p w:rsidR="007E27A8" w:rsidRPr="004968ED" w:rsidRDefault="007E27A8" w:rsidP="007E27A8">
      <w:pPr>
        <w:rPr>
          <w:sz w:val="28"/>
          <w:szCs w:val="28"/>
        </w:rPr>
      </w:pPr>
    </w:p>
    <w:p w:rsidR="007E27A8" w:rsidRDefault="007E27A8" w:rsidP="007E27A8">
      <w:pPr>
        <w:rPr>
          <w:sz w:val="28"/>
          <w:szCs w:val="28"/>
        </w:rPr>
      </w:pPr>
      <w:r>
        <w:rPr>
          <w:sz w:val="28"/>
          <w:szCs w:val="28"/>
        </w:rPr>
        <w:t>iii.</w:t>
      </w:r>
      <w:r>
        <w:rPr>
          <w:sz w:val="28"/>
          <w:szCs w:val="28"/>
        </w:rPr>
        <w:tab/>
      </w:r>
      <w:r w:rsidR="00425369">
        <w:rPr>
          <w:sz w:val="28"/>
          <w:szCs w:val="28"/>
        </w:rPr>
        <w:t xml:space="preserve">Abuja Head Office </w:t>
      </w:r>
      <w:r w:rsidRPr="004968ED">
        <w:rPr>
          <w:sz w:val="28"/>
          <w:szCs w:val="28"/>
        </w:rPr>
        <w:t>made the highest number of arrest</w:t>
      </w:r>
      <w:r>
        <w:rPr>
          <w:sz w:val="28"/>
          <w:szCs w:val="28"/>
        </w:rPr>
        <w:t>s in the 2</w:t>
      </w:r>
      <w:r>
        <w:rPr>
          <w:sz w:val="28"/>
          <w:szCs w:val="28"/>
          <w:vertAlign w:val="superscript"/>
        </w:rPr>
        <w:t>nd</w:t>
      </w:r>
      <w:r w:rsidRPr="004968ED">
        <w:rPr>
          <w:sz w:val="28"/>
          <w:szCs w:val="28"/>
          <w:vertAlign w:val="superscript"/>
        </w:rPr>
        <w:t xml:space="preserve"> </w:t>
      </w:r>
      <w:r w:rsidRPr="004968ED">
        <w:rPr>
          <w:sz w:val="28"/>
          <w:szCs w:val="28"/>
        </w:rPr>
        <w:t>quarter.</w:t>
      </w:r>
    </w:p>
    <w:p w:rsidR="007E27A8" w:rsidRPr="004968ED" w:rsidRDefault="007E27A8" w:rsidP="007E27A8">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03CCD" w:rsidRPr="00F843CB" w:rsidTr="0099473D">
        <w:tc>
          <w:tcPr>
            <w:tcW w:w="10728" w:type="dxa"/>
          </w:tcPr>
          <w:p w:rsidR="00603CCD" w:rsidRPr="00F843CB" w:rsidRDefault="00603CCD" w:rsidP="0099473D">
            <w:pPr>
              <w:rPr>
                <w:sz w:val="28"/>
                <w:szCs w:val="28"/>
              </w:rPr>
            </w:pPr>
            <w:r>
              <w:rPr>
                <w:sz w:val="28"/>
                <w:szCs w:val="28"/>
              </w:rPr>
              <w:t xml:space="preserve">No arrest </w:t>
            </w:r>
            <w:r w:rsidRPr="00F843CB">
              <w:rPr>
                <w:sz w:val="28"/>
                <w:szCs w:val="28"/>
              </w:rPr>
              <w:t xml:space="preserve"> was </w:t>
            </w:r>
            <w:r>
              <w:rPr>
                <w:sz w:val="28"/>
                <w:szCs w:val="28"/>
              </w:rPr>
              <w:t xml:space="preserve">made </w:t>
            </w:r>
            <w:r w:rsidRPr="00F843CB">
              <w:rPr>
                <w:sz w:val="28"/>
                <w:szCs w:val="28"/>
              </w:rPr>
              <w:t>by the following Offices in the 2</w:t>
            </w:r>
            <w:r w:rsidRPr="00F843CB">
              <w:rPr>
                <w:sz w:val="28"/>
                <w:szCs w:val="28"/>
                <w:vertAlign w:val="superscript"/>
              </w:rPr>
              <w:t>nd</w:t>
            </w:r>
            <w:r w:rsidRPr="00F843CB">
              <w:rPr>
                <w:sz w:val="28"/>
                <w:szCs w:val="28"/>
              </w:rPr>
              <w:t xml:space="preserve"> quarter: Bauchi, Enugu, Ibadan, Ilorin, Kaduna, Kano, Lagos, Makurdi, Owerri, Port-Harcourt, Uyo and Yola.</w:t>
            </w:r>
          </w:p>
          <w:p w:rsidR="00603CCD" w:rsidRPr="00F843CB" w:rsidRDefault="00603CCD" w:rsidP="0099473D">
            <w:pPr>
              <w:rPr>
                <w:b/>
                <w:sz w:val="28"/>
                <w:szCs w:val="28"/>
                <w:u w:val="single"/>
              </w:rPr>
            </w:pPr>
          </w:p>
        </w:tc>
      </w:tr>
    </w:tbl>
    <w:p w:rsidR="007E27A8" w:rsidRPr="004968ED" w:rsidRDefault="007E27A8" w:rsidP="007E27A8">
      <w:pPr>
        <w:rPr>
          <w:sz w:val="28"/>
          <w:szCs w:val="28"/>
        </w:rPr>
      </w:pPr>
    </w:p>
    <w:p w:rsidR="00603CCD" w:rsidRDefault="00603CCD" w:rsidP="007E27A8">
      <w:pPr>
        <w:rPr>
          <w:b/>
          <w:sz w:val="28"/>
          <w:szCs w:val="28"/>
        </w:rPr>
      </w:pPr>
    </w:p>
    <w:p w:rsidR="007E27A8" w:rsidRDefault="007E27A8" w:rsidP="007E27A8">
      <w:pPr>
        <w:rPr>
          <w:b/>
          <w:sz w:val="28"/>
          <w:szCs w:val="28"/>
        </w:rPr>
      </w:pPr>
      <w:r w:rsidRPr="004968ED">
        <w:rPr>
          <w:b/>
          <w:sz w:val="28"/>
          <w:szCs w:val="28"/>
        </w:rPr>
        <w:t>PROSECUTION</w:t>
      </w:r>
    </w:p>
    <w:p w:rsidR="00603CCD" w:rsidRDefault="007E27A8" w:rsidP="00603CCD">
      <w:pPr>
        <w:rPr>
          <w:b/>
          <w:sz w:val="28"/>
          <w:szCs w:val="28"/>
        </w:rPr>
      </w:pPr>
      <w:r w:rsidRPr="004968ED">
        <w:rPr>
          <w:b/>
          <w:sz w:val="28"/>
          <w:szCs w:val="28"/>
        </w:rPr>
        <w:tab/>
      </w:r>
    </w:p>
    <w:p w:rsidR="007E27A8" w:rsidRPr="00603CCD" w:rsidRDefault="00603CCD" w:rsidP="00603CCD">
      <w:pPr>
        <w:rPr>
          <w:b/>
          <w:sz w:val="28"/>
          <w:szCs w:val="28"/>
        </w:rPr>
      </w:pPr>
      <w:r w:rsidRPr="00603CCD">
        <w:rPr>
          <w:sz w:val="28"/>
          <w:szCs w:val="28"/>
        </w:rPr>
        <w:t>i.</w:t>
      </w:r>
      <w:r>
        <w:rPr>
          <w:b/>
          <w:sz w:val="28"/>
          <w:szCs w:val="28"/>
        </w:rPr>
        <w:t xml:space="preserve"> </w:t>
      </w:r>
      <w:r w:rsidRPr="00603CCD">
        <w:rPr>
          <w:sz w:val="28"/>
          <w:szCs w:val="28"/>
        </w:rPr>
        <w:t>There was no prosecution in the 2</w:t>
      </w:r>
      <w:r w:rsidRPr="00603CCD">
        <w:rPr>
          <w:sz w:val="28"/>
          <w:szCs w:val="28"/>
          <w:vertAlign w:val="superscript"/>
        </w:rPr>
        <w:t>nd</w:t>
      </w:r>
      <w:r w:rsidRPr="00603CCD">
        <w:rPr>
          <w:sz w:val="28"/>
          <w:szCs w:val="28"/>
        </w:rPr>
        <w:t xml:space="preserve"> quarter in all the </w:t>
      </w:r>
      <w:r>
        <w:rPr>
          <w:sz w:val="28"/>
          <w:szCs w:val="28"/>
        </w:rPr>
        <w:t>offices.</w:t>
      </w:r>
    </w:p>
    <w:p w:rsidR="007E27A8" w:rsidRPr="004968ED" w:rsidRDefault="007E27A8" w:rsidP="00603CCD">
      <w:pPr>
        <w:rPr>
          <w:sz w:val="28"/>
          <w:szCs w:val="28"/>
        </w:rPr>
      </w:pPr>
      <w:r>
        <w:rPr>
          <w:sz w:val="28"/>
          <w:szCs w:val="28"/>
        </w:rPr>
        <w:tab/>
      </w:r>
      <w:r>
        <w:rPr>
          <w:sz w:val="28"/>
          <w:szCs w:val="28"/>
        </w:rPr>
        <w:tab/>
      </w:r>
      <w:r>
        <w:rPr>
          <w:sz w:val="28"/>
          <w:szCs w:val="28"/>
        </w:rPr>
        <w:tab/>
      </w:r>
      <w:r>
        <w:rPr>
          <w:sz w:val="28"/>
          <w:szCs w:val="28"/>
        </w:rPr>
        <w:tab/>
      </w:r>
    </w:p>
    <w:p w:rsidR="002B23EF" w:rsidRDefault="002B23EF" w:rsidP="007E27A8">
      <w:pPr>
        <w:rPr>
          <w:b/>
          <w:sz w:val="28"/>
          <w:szCs w:val="28"/>
        </w:rPr>
      </w:pPr>
    </w:p>
    <w:p w:rsidR="007E27A8" w:rsidRDefault="007E27A8" w:rsidP="007E27A8">
      <w:pPr>
        <w:rPr>
          <w:b/>
          <w:sz w:val="28"/>
          <w:szCs w:val="28"/>
        </w:rPr>
      </w:pPr>
      <w:r>
        <w:rPr>
          <w:b/>
          <w:sz w:val="28"/>
          <w:szCs w:val="28"/>
        </w:rPr>
        <w:lastRenderedPageBreak/>
        <w:t>CONVICTION</w:t>
      </w:r>
    </w:p>
    <w:p w:rsidR="007E27A8" w:rsidRDefault="007E27A8" w:rsidP="007E27A8">
      <w:pPr>
        <w:rPr>
          <w:b/>
          <w:sz w:val="28"/>
          <w:szCs w:val="28"/>
        </w:rPr>
      </w:pPr>
    </w:p>
    <w:p w:rsidR="007E27A8" w:rsidRPr="00827EAD" w:rsidRDefault="007E27A8" w:rsidP="007E27A8">
      <w:pPr>
        <w:rPr>
          <w:sz w:val="28"/>
          <w:szCs w:val="28"/>
        </w:rPr>
      </w:pPr>
      <w:r>
        <w:rPr>
          <w:sz w:val="28"/>
          <w:szCs w:val="28"/>
        </w:rPr>
        <w:t>i.</w:t>
      </w:r>
      <w:r>
        <w:rPr>
          <w:sz w:val="28"/>
          <w:szCs w:val="28"/>
        </w:rPr>
        <w:tab/>
        <w:t>There was no conviction in the 2</w:t>
      </w:r>
      <w:r w:rsidRPr="005F6E63">
        <w:rPr>
          <w:sz w:val="28"/>
          <w:szCs w:val="28"/>
          <w:vertAlign w:val="superscript"/>
        </w:rPr>
        <w:t>nd</w:t>
      </w:r>
      <w:r>
        <w:rPr>
          <w:sz w:val="28"/>
          <w:szCs w:val="28"/>
        </w:rPr>
        <w:t xml:space="preserve"> quarter.</w:t>
      </w:r>
    </w:p>
    <w:p w:rsidR="007E27A8" w:rsidRDefault="007E27A8" w:rsidP="007E27A8">
      <w:pPr>
        <w:rPr>
          <w:b/>
          <w:sz w:val="28"/>
          <w:szCs w:val="28"/>
        </w:rPr>
      </w:pPr>
    </w:p>
    <w:p w:rsidR="007E27A8" w:rsidRDefault="007E27A8" w:rsidP="007E27A8">
      <w:pPr>
        <w:rPr>
          <w:b/>
          <w:sz w:val="28"/>
          <w:szCs w:val="28"/>
        </w:rPr>
      </w:pPr>
    </w:p>
    <w:p w:rsidR="007E27A8" w:rsidRPr="004968ED" w:rsidRDefault="007E27A8" w:rsidP="007E27A8">
      <w:pPr>
        <w:rPr>
          <w:b/>
          <w:sz w:val="28"/>
          <w:szCs w:val="28"/>
        </w:rPr>
      </w:pPr>
      <w:r w:rsidRPr="004968ED">
        <w:rPr>
          <w:b/>
          <w:sz w:val="28"/>
          <w:szCs w:val="28"/>
        </w:rPr>
        <w:t>INSPECTION</w:t>
      </w:r>
    </w:p>
    <w:p w:rsidR="007E27A8" w:rsidRDefault="007E27A8" w:rsidP="007E27A8">
      <w:pPr>
        <w:rPr>
          <w:sz w:val="14"/>
          <w:szCs w:val="28"/>
        </w:rPr>
      </w:pPr>
    </w:p>
    <w:p w:rsidR="007E27A8" w:rsidRDefault="007E27A8" w:rsidP="007E27A8">
      <w:pPr>
        <w:rPr>
          <w:sz w:val="14"/>
          <w:szCs w:val="28"/>
        </w:rPr>
      </w:pPr>
    </w:p>
    <w:p w:rsidR="007E27A8" w:rsidRPr="006D394A" w:rsidRDefault="007E27A8" w:rsidP="007E27A8">
      <w:pPr>
        <w:rPr>
          <w:sz w:val="14"/>
          <w:szCs w:val="28"/>
        </w:rPr>
      </w:pPr>
    </w:p>
    <w:p w:rsidR="007E27A8" w:rsidRPr="004968ED" w:rsidRDefault="007E27A8" w:rsidP="007E27A8">
      <w:pPr>
        <w:rPr>
          <w:sz w:val="28"/>
          <w:szCs w:val="28"/>
        </w:rPr>
      </w:pPr>
      <w:r>
        <w:rPr>
          <w:sz w:val="28"/>
          <w:szCs w:val="28"/>
        </w:rPr>
        <w:t>i.</w:t>
      </w:r>
      <w:r>
        <w:rPr>
          <w:sz w:val="28"/>
          <w:szCs w:val="28"/>
        </w:rPr>
        <w:tab/>
      </w:r>
      <w:r w:rsidRPr="004968ED">
        <w:rPr>
          <w:sz w:val="28"/>
          <w:szCs w:val="28"/>
        </w:rPr>
        <w:t>N</w:t>
      </w:r>
      <w:r>
        <w:rPr>
          <w:sz w:val="28"/>
          <w:szCs w:val="28"/>
        </w:rPr>
        <w:t>umber of inspections by each Office</w:t>
      </w:r>
      <w:r w:rsidRPr="004968ED">
        <w:rPr>
          <w:sz w:val="28"/>
          <w:szCs w:val="28"/>
        </w:rPr>
        <w:t xml:space="preserve"> in the 2</w:t>
      </w:r>
      <w:r w:rsidRPr="004968ED">
        <w:rPr>
          <w:sz w:val="28"/>
          <w:szCs w:val="28"/>
          <w:vertAlign w:val="superscript"/>
        </w:rPr>
        <w:t>nd</w:t>
      </w:r>
      <w:r w:rsidRPr="004968ED">
        <w:rPr>
          <w:sz w:val="28"/>
          <w:szCs w:val="28"/>
        </w:rPr>
        <w:t xml:space="preserve"> quarter</w:t>
      </w:r>
    </w:p>
    <w:p w:rsidR="007E27A8" w:rsidRDefault="007E27A8" w:rsidP="007E27A8">
      <w:pPr>
        <w:ind w:left="360"/>
        <w:rPr>
          <w:sz w:val="28"/>
          <w:szCs w:val="28"/>
        </w:rPr>
      </w:pPr>
      <w:r>
        <w:rPr>
          <w:sz w:val="28"/>
          <w:szCs w:val="28"/>
        </w:rPr>
        <w:tab/>
      </w:r>
      <w:r>
        <w:rPr>
          <w:sz w:val="28"/>
          <w:szCs w:val="28"/>
        </w:rPr>
        <w:tab/>
      </w:r>
    </w:p>
    <w:p w:rsidR="007E27A8" w:rsidRDefault="00603CCD" w:rsidP="007E27A8">
      <w:pPr>
        <w:ind w:left="360"/>
        <w:rPr>
          <w:sz w:val="28"/>
          <w:szCs w:val="28"/>
        </w:rPr>
      </w:pPr>
      <w:r>
        <w:rPr>
          <w:sz w:val="28"/>
          <w:szCs w:val="28"/>
        </w:rPr>
        <w:tab/>
      </w:r>
      <w:r>
        <w:rPr>
          <w:sz w:val="28"/>
          <w:szCs w:val="28"/>
        </w:rPr>
        <w:tab/>
        <w:t>Kano</w:t>
      </w:r>
      <w:r>
        <w:rPr>
          <w:sz w:val="28"/>
          <w:szCs w:val="28"/>
        </w:rPr>
        <w:tab/>
        <w:t>-</w:t>
      </w:r>
      <w:r>
        <w:rPr>
          <w:sz w:val="28"/>
          <w:szCs w:val="28"/>
        </w:rPr>
        <w:tab/>
        <w:t>3</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7E27A8" w:rsidRPr="00F843CB" w:rsidTr="0099473D">
        <w:tc>
          <w:tcPr>
            <w:tcW w:w="10728" w:type="dxa"/>
          </w:tcPr>
          <w:p w:rsidR="007E27A8" w:rsidRPr="00F843CB" w:rsidRDefault="007E27A8" w:rsidP="0099473D">
            <w:pPr>
              <w:rPr>
                <w:sz w:val="28"/>
                <w:szCs w:val="28"/>
              </w:rPr>
            </w:pPr>
            <w:r w:rsidRPr="00F843CB">
              <w:rPr>
                <w:sz w:val="28"/>
                <w:szCs w:val="28"/>
              </w:rPr>
              <w:t>The following Offices conducted no inspection in the 2</w:t>
            </w:r>
            <w:r w:rsidRPr="00F843CB">
              <w:rPr>
                <w:sz w:val="28"/>
                <w:szCs w:val="28"/>
                <w:vertAlign w:val="superscript"/>
              </w:rPr>
              <w:t>nd</w:t>
            </w:r>
            <w:r w:rsidRPr="00F843CB">
              <w:rPr>
                <w:sz w:val="28"/>
                <w:szCs w:val="28"/>
              </w:rPr>
              <w:t xml:space="preserve"> quarter: Abuja Head Office, Bauchi, </w:t>
            </w:r>
            <w:r w:rsidR="00603CCD">
              <w:rPr>
                <w:sz w:val="28"/>
                <w:szCs w:val="28"/>
              </w:rPr>
              <w:t xml:space="preserve">Enugu, Ibadan, Ilorin, Kaduna, </w:t>
            </w:r>
            <w:r w:rsidRPr="00F843CB">
              <w:rPr>
                <w:sz w:val="28"/>
                <w:szCs w:val="28"/>
              </w:rPr>
              <w:t>Lagos, Makurdi, Owerri, Port Harcourt, Uyo and Yola.</w:t>
            </w:r>
          </w:p>
          <w:p w:rsidR="007E27A8" w:rsidRPr="00F843CB" w:rsidRDefault="007E27A8" w:rsidP="0099473D">
            <w:pPr>
              <w:rPr>
                <w:b/>
                <w:sz w:val="28"/>
                <w:szCs w:val="28"/>
                <w:u w:val="single"/>
              </w:rPr>
            </w:pPr>
          </w:p>
        </w:tc>
      </w:tr>
    </w:tbl>
    <w:p w:rsidR="007E27A8" w:rsidRDefault="007E27A8" w:rsidP="007E27A8">
      <w:pPr>
        <w:rPr>
          <w:sz w:val="28"/>
          <w:szCs w:val="28"/>
        </w:rPr>
      </w:pPr>
      <w:r>
        <w:rPr>
          <w:sz w:val="28"/>
          <w:szCs w:val="28"/>
        </w:rPr>
        <w:tab/>
      </w:r>
    </w:p>
    <w:p w:rsidR="007E27A8" w:rsidRPr="004968ED" w:rsidRDefault="007E27A8" w:rsidP="007E27A8">
      <w:pPr>
        <w:numPr>
          <w:ilvl w:val="0"/>
          <w:numId w:val="10"/>
        </w:numPr>
        <w:tabs>
          <w:tab w:val="clear" w:pos="1080"/>
          <w:tab w:val="num" w:pos="720"/>
        </w:tabs>
        <w:ind w:hanging="1080"/>
        <w:rPr>
          <w:sz w:val="28"/>
          <w:szCs w:val="28"/>
        </w:rPr>
      </w:pPr>
      <w:r w:rsidRPr="004968ED">
        <w:rPr>
          <w:sz w:val="28"/>
          <w:szCs w:val="28"/>
        </w:rPr>
        <w:t>Total number of inspection</w:t>
      </w:r>
      <w:r>
        <w:rPr>
          <w:sz w:val="28"/>
          <w:szCs w:val="28"/>
        </w:rPr>
        <w:t>s</w:t>
      </w:r>
      <w:r w:rsidRPr="004968ED">
        <w:rPr>
          <w:sz w:val="28"/>
          <w:szCs w:val="28"/>
        </w:rPr>
        <w:t xml:space="preserve"> in a</w:t>
      </w:r>
      <w:r>
        <w:rPr>
          <w:sz w:val="28"/>
          <w:szCs w:val="28"/>
        </w:rPr>
        <w:t xml:space="preserve">ll the Offices in the quarter </w:t>
      </w:r>
      <w:r w:rsidR="00603CCD">
        <w:rPr>
          <w:sz w:val="28"/>
          <w:szCs w:val="28"/>
        </w:rPr>
        <w:t>(3</w:t>
      </w:r>
      <w:r>
        <w:rPr>
          <w:sz w:val="28"/>
          <w:szCs w:val="28"/>
        </w:rPr>
        <w:t>).</w:t>
      </w:r>
    </w:p>
    <w:p w:rsidR="007E27A8" w:rsidRPr="00603CCD" w:rsidRDefault="007E27A8" w:rsidP="00603CCD">
      <w:pPr>
        <w:numPr>
          <w:ilvl w:val="0"/>
          <w:numId w:val="10"/>
        </w:numPr>
        <w:tabs>
          <w:tab w:val="clear" w:pos="1080"/>
          <w:tab w:val="num" w:pos="720"/>
        </w:tabs>
        <w:ind w:hanging="1080"/>
        <w:rPr>
          <w:sz w:val="28"/>
          <w:szCs w:val="28"/>
        </w:rPr>
      </w:pPr>
      <w:r w:rsidRPr="004968ED">
        <w:rPr>
          <w:sz w:val="28"/>
          <w:szCs w:val="28"/>
        </w:rPr>
        <w:t>Total number</w:t>
      </w:r>
      <w:r>
        <w:rPr>
          <w:sz w:val="28"/>
          <w:szCs w:val="28"/>
        </w:rPr>
        <w:t xml:space="preserve"> of inspections of register of works kept by publishers/printers (</w:t>
      </w:r>
      <w:r w:rsidR="00603CCD">
        <w:rPr>
          <w:sz w:val="28"/>
          <w:szCs w:val="28"/>
        </w:rPr>
        <w:t>3)</w:t>
      </w:r>
    </w:p>
    <w:p w:rsidR="007E27A8" w:rsidRPr="006D394A" w:rsidRDefault="00603CCD" w:rsidP="007E27A8">
      <w:pPr>
        <w:numPr>
          <w:ilvl w:val="0"/>
          <w:numId w:val="10"/>
        </w:numPr>
        <w:tabs>
          <w:tab w:val="clear" w:pos="1080"/>
          <w:tab w:val="num" w:pos="720"/>
        </w:tabs>
        <w:ind w:left="720"/>
        <w:rPr>
          <w:sz w:val="28"/>
          <w:szCs w:val="28"/>
        </w:rPr>
      </w:pPr>
      <w:r>
        <w:rPr>
          <w:sz w:val="28"/>
          <w:szCs w:val="28"/>
        </w:rPr>
        <w:t xml:space="preserve">Kano Office </w:t>
      </w:r>
      <w:r w:rsidRPr="004968ED">
        <w:rPr>
          <w:sz w:val="28"/>
          <w:szCs w:val="28"/>
        </w:rPr>
        <w:t>conducted</w:t>
      </w:r>
      <w:r w:rsidR="007E27A8" w:rsidRPr="004968ED">
        <w:rPr>
          <w:sz w:val="28"/>
          <w:szCs w:val="28"/>
        </w:rPr>
        <w:t xml:space="preserve"> th</w:t>
      </w:r>
      <w:r w:rsidR="007E27A8">
        <w:rPr>
          <w:sz w:val="28"/>
          <w:szCs w:val="28"/>
        </w:rPr>
        <w:t>e highest number of inspection</w:t>
      </w:r>
      <w:r>
        <w:rPr>
          <w:sz w:val="28"/>
          <w:szCs w:val="28"/>
        </w:rPr>
        <w:t>s (3</w:t>
      </w:r>
      <w:r w:rsidR="007E27A8">
        <w:rPr>
          <w:sz w:val="28"/>
          <w:szCs w:val="28"/>
        </w:rPr>
        <w:t>).</w:t>
      </w:r>
    </w:p>
    <w:p w:rsidR="007E27A8" w:rsidRDefault="007E27A8" w:rsidP="007E27A8">
      <w:pPr>
        <w:jc w:val="center"/>
        <w:rPr>
          <w:b/>
          <w:sz w:val="36"/>
          <w:szCs w:val="36"/>
          <w:u w:val="single"/>
        </w:rPr>
      </w:pPr>
    </w:p>
    <w:p w:rsidR="007E27A8" w:rsidRPr="00E64924" w:rsidRDefault="007E27A8" w:rsidP="007E27A8">
      <w:pPr>
        <w:rPr>
          <w:b/>
          <w:sz w:val="28"/>
          <w:szCs w:val="28"/>
        </w:rPr>
      </w:pPr>
      <w:r w:rsidRPr="00E64924">
        <w:rPr>
          <w:b/>
          <w:sz w:val="28"/>
          <w:szCs w:val="28"/>
        </w:rPr>
        <w:t>APPLICATIONS RECEIVED FOR COPYRIGHT NOTIFICATION SCHEME</w:t>
      </w:r>
    </w:p>
    <w:p w:rsidR="007E27A8" w:rsidRPr="00E64924" w:rsidRDefault="007E27A8" w:rsidP="007E27A8">
      <w:pPr>
        <w:rPr>
          <w:sz w:val="28"/>
          <w:szCs w:val="28"/>
        </w:rPr>
      </w:pPr>
    </w:p>
    <w:p w:rsidR="007E27A8" w:rsidRPr="00E64924" w:rsidRDefault="007E27A8" w:rsidP="007E27A8">
      <w:pPr>
        <w:rPr>
          <w:sz w:val="28"/>
          <w:szCs w:val="28"/>
        </w:rPr>
      </w:pPr>
      <w:r w:rsidRPr="00E64924">
        <w:rPr>
          <w:sz w:val="28"/>
          <w:szCs w:val="28"/>
        </w:rPr>
        <w:t>i.</w:t>
      </w:r>
      <w:r w:rsidRPr="00E64924">
        <w:rPr>
          <w:sz w:val="28"/>
          <w:szCs w:val="28"/>
        </w:rPr>
        <w:tab/>
        <w:t xml:space="preserve">Number of applications received for Copyright </w:t>
      </w:r>
      <w:r>
        <w:rPr>
          <w:sz w:val="28"/>
          <w:szCs w:val="28"/>
        </w:rPr>
        <w:t>Notification Scheme by each Office</w:t>
      </w:r>
      <w:r w:rsidRPr="00E64924">
        <w:rPr>
          <w:sz w:val="28"/>
          <w:szCs w:val="28"/>
        </w:rPr>
        <w:t xml:space="preserve"> in the quarter</w:t>
      </w:r>
    </w:p>
    <w:p w:rsidR="007E27A8" w:rsidRPr="00E64924" w:rsidRDefault="007E27A8" w:rsidP="007E27A8">
      <w:pPr>
        <w:rPr>
          <w:sz w:val="28"/>
          <w:szCs w:val="28"/>
        </w:rPr>
      </w:pPr>
    </w:p>
    <w:p w:rsidR="007E27A8" w:rsidRPr="00E64924" w:rsidRDefault="00603CCD" w:rsidP="007E27A8">
      <w:pPr>
        <w:rPr>
          <w:sz w:val="28"/>
          <w:szCs w:val="28"/>
        </w:rPr>
      </w:pPr>
      <w:r>
        <w:rPr>
          <w:sz w:val="28"/>
          <w:szCs w:val="28"/>
        </w:rPr>
        <w:tab/>
        <w:t>Abuja Head Office</w:t>
      </w:r>
      <w:r>
        <w:rPr>
          <w:sz w:val="28"/>
          <w:szCs w:val="28"/>
        </w:rPr>
        <w:tab/>
      </w:r>
      <w:r>
        <w:rPr>
          <w:sz w:val="28"/>
          <w:szCs w:val="28"/>
        </w:rPr>
        <w:tab/>
        <w:t>-</w:t>
      </w:r>
      <w:r>
        <w:rPr>
          <w:sz w:val="28"/>
          <w:szCs w:val="28"/>
        </w:rPr>
        <w:tab/>
        <w:t>38</w:t>
      </w:r>
    </w:p>
    <w:p w:rsidR="007E27A8" w:rsidRPr="00E64924" w:rsidRDefault="003F001D" w:rsidP="007E27A8">
      <w:pPr>
        <w:rPr>
          <w:sz w:val="28"/>
          <w:szCs w:val="28"/>
        </w:rPr>
      </w:pPr>
      <w:r>
        <w:rPr>
          <w:sz w:val="28"/>
          <w:szCs w:val="28"/>
        </w:rPr>
        <w:tab/>
        <w:t>Ibadan</w:t>
      </w:r>
      <w:r w:rsidR="007E27A8" w:rsidRPr="00E64924">
        <w:rPr>
          <w:sz w:val="28"/>
          <w:szCs w:val="28"/>
        </w:rPr>
        <w:tab/>
      </w:r>
      <w:r w:rsidR="007E27A8" w:rsidRPr="00E64924">
        <w:rPr>
          <w:sz w:val="28"/>
          <w:szCs w:val="28"/>
        </w:rPr>
        <w:tab/>
      </w:r>
      <w:r w:rsidR="007E27A8">
        <w:rPr>
          <w:sz w:val="28"/>
          <w:szCs w:val="28"/>
        </w:rPr>
        <w:tab/>
      </w:r>
      <w:r w:rsidR="007E27A8" w:rsidRPr="00E64924">
        <w:rPr>
          <w:sz w:val="28"/>
          <w:szCs w:val="28"/>
        </w:rPr>
        <w:t>-</w:t>
      </w:r>
      <w:r>
        <w:rPr>
          <w:sz w:val="28"/>
          <w:szCs w:val="28"/>
        </w:rPr>
        <w:tab/>
        <w:t>5</w:t>
      </w:r>
    </w:p>
    <w:p w:rsidR="007E27A8" w:rsidRPr="00E64924" w:rsidRDefault="003F001D" w:rsidP="007E27A8">
      <w:pPr>
        <w:rPr>
          <w:sz w:val="28"/>
          <w:szCs w:val="28"/>
        </w:rPr>
      </w:pPr>
      <w:r>
        <w:rPr>
          <w:sz w:val="28"/>
          <w:szCs w:val="28"/>
        </w:rPr>
        <w:tab/>
        <w:t>Ilorin</w:t>
      </w:r>
      <w:r w:rsidR="007E27A8" w:rsidRPr="00E64924">
        <w:rPr>
          <w:sz w:val="28"/>
          <w:szCs w:val="28"/>
        </w:rPr>
        <w:tab/>
      </w:r>
      <w:r w:rsidR="007E27A8" w:rsidRPr="00E64924">
        <w:rPr>
          <w:sz w:val="28"/>
          <w:szCs w:val="28"/>
        </w:rPr>
        <w:tab/>
      </w:r>
      <w:r w:rsidR="007E27A8" w:rsidRPr="00E64924">
        <w:rPr>
          <w:sz w:val="28"/>
          <w:szCs w:val="28"/>
        </w:rPr>
        <w:tab/>
      </w:r>
      <w:r w:rsidR="007E27A8">
        <w:rPr>
          <w:sz w:val="28"/>
          <w:szCs w:val="28"/>
        </w:rPr>
        <w:tab/>
      </w:r>
      <w:r w:rsidR="007E27A8" w:rsidRPr="00E64924">
        <w:rPr>
          <w:sz w:val="28"/>
          <w:szCs w:val="28"/>
        </w:rPr>
        <w:t>-</w:t>
      </w:r>
      <w:r>
        <w:rPr>
          <w:sz w:val="28"/>
          <w:szCs w:val="28"/>
        </w:rPr>
        <w:tab/>
        <w:t>1</w:t>
      </w:r>
    </w:p>
    <w:p w:rsidR="007E27A8" w:rsidRDefault="003F001D" w:rsidP="007E27A8">
      <w:pPr>
        <w:rPr>
          <w:sz w:val="28"/>
          <w:szCs w:val="28"/>
        </w:rPr>
      </w:pPr>
      <w:r>
        <w:rPr>
          <w:sz w:val="28"/>
          <w:szCs w:val="28"/>
        </w:rPr>
        <w:tab/>
        <w:t>Kano</w:t>
      </w:r>
      <w:r>
        <w:rPr>
          <w:sz w:val="28"/>
          <w:szCs w:val="28"/>
        </w:rPr>
        <w:tab/>
      </w:r>
      <w:r w:rsidR="007E27A8" w:rsidRPr="00E64924">
        <w:rPr>
          <w:sz w:val="28"/>
          <w:szCs w:val="28"/>
        </w:rPr>
        <w:tab/>
      </w:r>
      <w:r w:rsidR="007E27A8" w:rsidRPr="00E64924">
        <w:rPr>
          <w:sz w:val="28"/>
          <w:szCs w:val="28"/>
        </w:rPr>
        <w:tab/>
      </w:r>
      <w:r w:rsidR="007E27A8" w:rsidRPr="00E64924">
        <w:rPr>
          <w:sz w:val="28"/>
          <w:szCs w:val="28"/>
        </w:rPr>
        <w:tab/>
        <w:t>-</w:t>
      </w:r>
      <w:r>
        <w:rPr>
          <w:sz w:val="28"/>
          <w:szCs w:val="28"/>
        </w:rPr>
        <w:tab/>
        <w:t>31</w:t>
      </w:r>
    </w:p>
    <w:p w:rsidR="003F001D" w:rsidRPr="00E64924" w:rsidRDefault="003F001D" w:rsidP="007E27A8">
      <w:pPr>
        <w:rPr>
          <w:sz w:val="28"/>
          <w:szCs w:val="28"/>
        </w:rPr>
      </w:pPr>
      <w:r>
        <w:rPr>
          <w:sz w:val="28"/>
          <w:szCs w:val="28"/>
        </w:rPr>
        <w:tab/>
        <w:t>Lagos</w:t>
      </w:r>
      <w:r>
        <w:rPr>
          <w:sz w:val="28"/>
          <w:szCs w:val="28"/>
        </w:rPr>
        <w:tab/>
      </w:r>
      <w:r>
        <w:rPr>
          <w:sz w:val="28"/>
          <w:szCs w:val="28"/>
        </w:rPr>
        <w:tab/>
      </w:r>
      <w:r>
        <w:rPr>
          <w:sz w:val="28"/>
          <w:szCs w:val="28"/>
        </w:rPr>
        <w:tab/>
      </w:r>
      <w:r>
        <w:rPr>
          <w:sz w:val="28"/>
          <w:szCs w:val="28"/>
        </w:rPr>
        <w:tab/>
        <w:t>-</w:t>
      </w:r>
      <w:r>
        <w:rPr>
          <w:sz w:val="28"/>
          <w:szCs w:val="28"/>
        </w:rPr>
        <w:tab/>
        <w:t>443</w:t>
      </w:r>
    </w:p>
    <w:p w:rsidR="007E27A8" w:rsidRPr="00E64924" w:rsidRDefault="003F001D" w:rsidP="007E27A8">
      <w:pPr>
        <w:rPr>
          <w:sz w:val="28"/>
          <w:szCs w:val="28"/>
        </w:rPr>
      </w:pPr>
      <w:r>
        <w:rPr>
          <w:sz w:val="28"/>
          <w:szCs w:val="28"/>
        </w:rPr>
        <w:tab/>
        <w:t>Makurdi</w:t>
      </w:r>
      <w:r>
        <w:rPr>
          <w:sz w:val="28"/>
          <w:szCs w:val="28"/>
        </w:rPr>
        <w:tab/>
      </w:r>
      <w:r w:rsidR="007E27A8" w:rsidRPr="00E64924">
        <w:rPr>
          <w:sz w:val="28"/>
          <w:szCs w:val="28"/>
        </w:rPr>
        <w:tab/>
      </w:r>
      <w:r w:rsidR="007E27A8" w:rsidRPr="00E64924">
        <w:rPr>
          <w:sz w:val="28"/>
          <w:szCs w:val="28"/>
        </w:rPr>
        <w:tab/>
        <w:t>-</w:t>
      </w:r>
      <w:r w:rsidR="007E27A8">
        <w:rPr>
          <w:sz w:val="28"/>
          <w:szCs w:val="28"/>
        </w:rPr>
        <w:tab/>
        <w:t>3</w:t>
      </w:r>
    </w:p>
    <w:p w:rsidR="007E27A8" w:rsidRPr="00E64924" w:rsidRDefault="003F001D" w:rsidP="007E27A8">
      <w:pPr>
        <w:rPr>
          <w:sz w:val="28"/>
          <w:szCs w:val="28"/>
        </w:rPr>
      </w:pPr>
      <w:r>
        <w:rPr>
          <w:sz w:val="28"/>
          <w:szCs w:val="28"/>
        </w:rPr>
        <w:lastRenderedPageBreak/>
        <w:tab/>
        <w:t>Uyo</w:t>
      </w:r>
      <w:r w:rsidR="007E27A8" w:rsidRPr="00E64924">
        <w:rPr>
          <w:sz w:val="28"/>
          <w:szCs w:val="28"/>
        </w:rPr>
        <w:tab/>
      </w:r>
      <w:r w:rsidR="007E27A8" w:rsidRPr="00E64924">
        <w:rPr>
          <w:sz w:val="28"/>
          <w:szCs w:val="28"/>
        </w:rPr>
        <w:tab/>
      </w:r>
      <w:r w:rsidR="007E27A8" w:rsidRPr="00E64924">
        <w:rPr>
          <w:sz w:val="28"/>
          <w:szCs w:val="28"/>
        </w:rPr>
        <w:tab/>
      </w:r>
      <w:r w:rsidR="007E27A8">
        <w:rPr>
          <w:sz w:val="28"/>
          <w:szCs w:val="28"/>
        </w:rPr>
        <w:tab/>
      </w:r>
      <w:r w:rsidR="007E27A8" w:rsidRPr="00E64924">
        <w:rPr>
          <w:sz w:val="28"/>
          <w:szCs w:val="28"/>
        </w:rPr>
        <w:t>-</w:t>
      </w:r>
      <w:r>
        <w:rPr>
          <w:sz w:val="28"/>
          <w:szCs w:val="28"/>
        </w:rPr>
        <w:tab/>
        <w:t>3</w:t>
      </w:r>
    </w:p>
    <w:p w:rsidR="007E27A8" w:rsidRPr="00E74D5F" w:rsidRDefault="007E27A8" w:rsidP="007E27A8">
      <w:pPr>
        <w:rPr>
          <w:b/>
          <w:sz w:val="28"/>
          <w:szCs w:val="28"/>
          <w:u w:val="single"/>
        </w:rPr>
      </w:pPr>
      <w:r w:rsidRPr="00E64924">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7E27A8" w:rsidRPr="00F843CB" w:rsidTr="0099473D">
        <w:tc>
          <w:tcPr>
            <w:tcW w:w="10728" w:type="dxa"/>
          </w:tcPr>
          <w:p w:rsidR="007E27A8" w:rsidRPr="00F843CB" w:rsidRDefault="007E27A8" w:rsidP="0099473D">
            <w:pPr>
              <w:rPr>
                <w:sz w:val="28"/>
                <w:szCs w:val="28"/>
              </w:rPr>
            </w:pPr>
            <w:r w:rsidRPr="00F843CB">
              <w:rPr>
                <w:sz w:val="28"/>
                <w:szCs w:val="28"/>
              </w:rPr>
              <w:t>No application was received for Copyright Notification in the 2</w:t>
            </w:r>
            <w:r w:rsidRPr="00F843CB">
              <w:rPr>
                <w:sz w:val="28"/>
                <w:szCs w:val="28"/>
                <w:vertAlign w:val="superscript"/>
              </w:rPr>
              <w:t>nd</w:t>
            </w:r>
            <w:r w:rsidRPr="00F843CB">
              <w:rPr>
                <w:sz w:val="28"/>
                <w:szCs w:val="28"/>
              </w:rPr>
              <w:t xml:space="preserve"> quarter by the follow</w:t>
            </w:r>
            <w:r w:rsidR="003F001D">
              <w:rPr>
                <w:sz w:val="28"/>
                <w:szCs w:val="28"/>
              </w:rPr>
              <w:t>ing Offices: Bauchi, Enugu,</w:t>
            </w:r>
            <w:r w:rsidRPr="00F843CB">
              <w:rPr>
                <w:sz w:val="28"/>
                <w:szCs w:val="28"/>
              </w:rPr>
              <w:t xml:space="preserve"> Ka</w:t>
            </w:r>
            <w:r w:rsidR="003F001D">
              <w:rPr>
                <w:sz w:val="28"/>
                <w:szCs w:val="28"/>
              </w:rPr>
              <w:t>duna</w:t>
            </w:r>
            <w:r w:rsidRPr="00F843CB">
              <w:rPr>
                <w:sz w:val="28"/>
                <w:szCs w:val="28"/>
              </w:rPr>
              <w:t xml:space="preserve">, </w:t>
            </w:r>
            <w:r w:rsidR="003F001D">
              <w:rPr>
                <w:sz w:val="28"/>
                <w:szCs w:val="28"/>
              </w:rPr>
              <w:t>Owerri, Port Harcourt and Yola.</w:t>
            </w:r>
          </w:p>
          <w:p w:rsidR="007E27A8" w:rsidRPr="00F843CB" w:rsidRDefault="007E27A8" w:rsidP="0099473D">
            <w:pPr>
              <w:rPr>
                <w:b/>
                <w:sz w:val="28"/>
                <w:szCs w:val="28"/>
                <w:u w:val="single"/>
              </w:rPr>
            </w:pPr>
          </w:p>
        </w:tc>
      </w:tr>
    </w:tbl>
    <w:p w:rsidR="007E27A8" w:rsidRPr="00E64924" w:rsidRDefault="007E27A8" w:rsidP="007E27A8">
      <w:pPr>
        <w:rPr>
          <w:sz w:val="28"/>
          <w:szCs w:val="28"/>
        </w:rPr>
      </w:pPr>
    </w:p>
    <w:p w:rsidR="007E27A8" w:rsidRPr="00E64924" w:rsidRDefault="007E27A8" w:rsidP="007E27A8">
      <w:pPr>
        <w:rPr>
          <w:sz w:val="28"/>
          <w:szCs w:val="28"/>
        </w:rPr>
      </w:pPr>
      <w:r w:rsidRPr="00E64924">
        <w:rPr>
          <w:sz w:val="28"/>
          <w:szCs w:val="28"/>
        </w:rPr>
        <w:t>ii.</w:t>
      </w:r>
      <w:r w:rsidRPr="00E64924">
        <w:rPr>
          <w:sz w:val="28"/>
          <w:szCs w:val="28"/>
        </w:rPr>
        <w:tab/>
        <w:t xml:space="preserve">Total number of applications received for Copyright Notification Scheme in </w:t>
      </w:r>
      <w:r>
        <w:rPr>
          <w:sz w:val="28"/>
          <w:szCs w:val="28"/>
        </w:rPr>
        <w:t>all the Offices in the quarter (</w:t>
      </w:r>
      <w:r w:rsidR="003F001D">
        <w:rPr>
          <w:sz w:val="28"/>
          <w:szCs w:val="28"/>
        </w:rPr>
        <w:t>524</w:t>
      </w:r>
      <w:r>
        <w:rPr>
          <w:sz w:val="28"/>
          <w:szCs w:val="28"/>
        </w:rPr>
        <w:t>).</w:t>
      </w:r>
    </w:p>
    <w:p w:rsidR="007E27A8" w:rsidRPr="00E64924" w:rsidRDefault="007E27A8" w:rsidP="007E27A8">
      <w:pPr>
        <w:rPr>
          <w:sz w:val="28"/>
          <w:szCs w:val="28"/>
        </w:rPr>
      </w:pPr>
    </w:p>
    <w:p w:rsidR="007E27A8" w:rsidRPr="00E64924" w:rsidRDefault="007E27A8" w:rsidP="007E27A8">
      <w:pPr>
        <w:rPr>
          <w:sz w:val="28"/>
          <w:szCs w:val="28"/>
        </w:rPr>
      </w:pPr>
      <w:r>
        <w:rPr>
          <w:sz w:val="28"/>
          <w:szCs w:val="28"/>
        </w:rPr>
        <w:t>iii.</w:t>
      </w:r>
      <w:r>
        <w:rPr>
          <w:sz w:val="28"/>
          <w:szCs w:val="28"/>
        </w:rPr>
        <w:tab/>
        <w:t xml:space="preserve">Lagos </w:t>
      </w:r>
      <w:r w:rsidRPr="00E64924">
        <w:rPr>
          <w:sz w:val="28"/>
          <w:szCs w:val="28"/>
        </w:rPr>
        <w:t>received the highest number of applications for Copyright Notification Scheme</w:t>
      </w:r>
      <w:r w:rsidR="003F001D">
        <w:rPr>
          <w:sz w:val="28"/>
          <w:szCs w:val="28"/>
        </w:rPr>
        <w:t xml:space="preserve"> (443</w:t>
      </w:r>
      <w:r>
        <w:rPr>
          <w:sz w:val="28"/>
          <w:szCs w:val="28"/>
        </w:rPr>
        <w:t>).</w:t>
      </w:r>
    </w:p>
    <w:p w:rsidR="007E27A8" w:rsidRPr="00E64924" w:rsidRDefault="007E27A8" w:rsidP="007E27A8">
      <w:pPr>
        <w:rPr>
          <w:b/>
          <w:sz w:val="28"/>
          <w:szCs w:val="28"/>
        </w:rPr>
      </w:pPr>
    </w:p>
    <w:p w:rsidR="007E27A8" w:rsidRPr="00E64924" w:rsidRDefault="007E27A8" w:rsidP="007E27A8">
      <w:pPr>
        <w:rPr>
          <w:b/>
          <w:sz w:val="28"/>
          <w:szCs w:val="28"/>
        </w:rPr>
      </w:pPr>
      <w:r w:rsidRPr="00E64924">
        <w:rPr>
          <w:b/>
          <w:sz w:val="28"/>
          <w:szCs w:val="28"/>
        </w:rPr>
        <w:t xml:space="preserve">APPLICATIONS RECEIVED FOR VIDEO RENTAL SCHEME </w:t>
      </w:r>
    </w:p>
    <w:p w:rsidR="007E27A8" w:rsidRPr="00E64924" w:rsidRDefault="007E27A8" w:rsidP="007E27A8">
      <w:pPr>
        <w:rPr>
          <w:b/>
          <w:sz w:val="28"/>
          <w:szCs w:val="28"/>
        </w:rPr>
      </w:pPr>
    </w:p>
    <w:p w:rsidR="007E27A8" w:rsidRDefault="007E27A8" w:rsidP="007E27A8">
      <w:pPr>
        <w:rPr>
          <w:sz w:val="28"/>
          <w:szCs w:val="28"/>
        </w:rPr>
      </w:pPr>
      <w:r w:rsidRPr="00E64924">
        <w:rPr>
          <w:sz w:val="28"/>
          <w:szCs w:val="28"/>
        </w:rPr>
        <w:t>i.</w:t>
      </w:r>
      <w:r w:rsidRPr="00E64924">
        <w:rPr>
          <w:sz w:val="28"/>
          <w:szCs w:val="28"/>
        </w:rPr>
        <w:tab/>
        <w:t>Number of applications received for Video Rental Scheme (fresh / renewal of accreditation) by e</w:t>
      </w:r>
      <w:r>
        <w:rPr>
          <w:sz w:val="28"/>
          <w:szCs w:val="28"/>
        </w:rPr>
        <w:t>ach Office</w:t>
      </w:r>
      <w:r w:rsidRPr="00E64924">
        <w:rPr>
          <w:sz w:val="28"/>
          <w:szCs w:val="28"/>
        </w:rPr>
        <w:t xml:space="preserve"> in the </w:t>
      </w:r>
      <w:r>
        <w:rPr>
          <w:sz w:val="28"/>
          <w:szCs w:val="28"/>
        </w:rPr>
        <w:t xml:space="preserve">  </w:t>
      </w:r>
    </w:p>
    <w:p w:rsidR="007E27A8" w:rsidRPr="00E64924" w:rsidRDefault="007E27A8" w:rsidP="007E27A8">
      <w:pPr>
        <w:rPr>
          <w:sz w:val="28"/>
          <w:szCs w:val="28"/>
        </w:rPr>
      </w:pPr>
      <w:r>
        <w:rPr>
          <w:sz w:val="28"/>
          <w:szCs w:val="28"/>
        </w:rPr>
        <w:t xml:space="preserve">          </w:t>
      </w:r>
      <w:r w:rsidRPr="00E64924">
        <w:rPr>
          <w:sz w:val="28"/>
          <w:szCs w:val="28"/>
        </w:rPr>
        <w:t>quarter</w:t>
      </w:r>
      <w:r w:rsidR="003F001D">
        <w:rPr>
          <w:sz w:val="28"/>
          <w:szCs w:val="28"/>
        </w:rPr>
        <w:t>.</w:t>
      </w:r>
    </w:p>
    <w:p w:rsidR="007E27A8" w:rsidRPr="00E64924" w:rsidRDefault="007E27A8" w:rsidP="007E27A8">
      <w:pPr>
        <w:rPr>
          <w:sz w:val="28"/>
          <w:szCs w:val="28"/>
        </w:rPr>
      </w:pPr>
    </w:p>
    <w:p w:rsidR="007E27A8" w:rsidRPr="00E64924" w:rsidRDefault="007E27A8" w:rsidP="007E27A8">
      <w:pPr>
        <w:rPr>
          <w:b/>
          <w:sz w:val="28"/>
          <w:szCs w:val="28"/>
        </w:rPr>
      </w:pPr>
      <w:r w:rsidRPr="00E64924">
        <w:rPr>
          <w:sz w:val="28"/>
          <w:szCs w:val="28"/>
        </w:rPr>
        <w:tab/>
      </w:r>
      <w:r w:rsidRPr="00E64924">
        <w:rPr>
          <w:b/>
          <w:sz w:val="28"/>
          <w:szCs w:val="28"/>
        </w:rPr>
        <w:t>Fresh Accreditation</w:t>
      </w:r>
      <w:r w:rsidRPr="00E64924">
        <w:rPr>
          <w:sz w:val="28"/>
          <w:szCs w:val="28"/>
        </w:rPr>
        <w:tab/>
      </w:r>
      <w:r w:rsidRPr="00E64924">
        <w:rPr>
          <w:sz w:val="28"/>
          <w:szCs w:val="28"/>
        </w:rPr>
        <w:tab/>
      </w:r>
      <w:r w:rsidRPr="00E64924">
        <w:rPr>
          <w:sz w:val="28"/>
          <w:szCs w:val="28"/>
        </w:rPr>
        <w:tab/>
      </w:r>
      <w:r w:rsidRPr="00E64924">
        <w:rPr>
          <w:sz w:val="28"/>
          <w:szCs w:val="28"/>
        </w:rPr>
        <w:tab/>
      </w:r>
      <w:r w:rsidRPr="00E64924">
        <w:rPr>
          <w:sz w:val="28"/>
          <w:szCs w:val="28"/>
        </w:rPr>
        <w:tab/>
      </w:r>
      <w:r>
        <w:rPr>
          <w:sz w:val="28"/>
          <w:szCs w:val="28"/>
        </w:rPr>
        <w:t xml:space="preserve">   </w:t>
      </w:r>
      <w:r>
        <w:rPr>
          <w:sz w:val="28"/>
          <w:szCs w:val="28"/>
        </w:rPr>
        <w:tab/>
      </w:r>
      <w:r>
        <w:rPr>
          <w:sz w:val="28"/>
          <w:szCs w:val="28"/>
        </w:rPr>
        <w:tab/>
      </w:r>
      <w:r w:rsidRPr="00E64924">
        <w:rPr>
          <w:b/>
          <w:sz w:val="28"/>
          <w:szCs w:val="28"/>
        </w:rPr>
        <w:t>Renewal of Accreditation</w:t>
      </w:r>
    </w:p>
    <w:p w:rsidR="007E27A8" w:rsidRPr="00E64924" w:rsidRDefault="007E27A8" w:rsidP="007E27A8">
      <w:pPr>
        <w:rPr>
          <w:sz w:val="28"/>
          <w:szCs w:val="28"/>
        </w:rPr>
      </w:pPr>
    </w:p>
    <w:p w:rsidR="007E27A8" w:rsidRPr="00E64924" w:rsidRDefault="003F001D" w:rsidP="007E27A8">
      <w:pPr>
        <w:rPr>
          <w:sz w:val="28"/>
          <w:szCs w:val="28"/>
        </w:rPr>
      </w:pPr>
      <w:r>
        <w:rPr>
          <w:sz w:val="28"/>
          <w:szCs w:val="28"/>
        </w:rPr>
        <w:tab/>
        <w:t>Abuja Head Office</w:t>
      </w:r>
      <w:r>
        <w:rPr>
          <w:sz w:val="28"/>
          <w:szCs w:val="28"/>
        </w:rPr>
        <w:tab/>
      </w:r>
      <w:r>
        <w:rPr>
          <w:sz w:val="28"/>
          <w:szCs w:val="28"/>
        </w:rPr>
        <w:tab/>
        <w:t>-</w:t>
      </w:r>
      <w:r>
        <w:rPr>
          <w:sz w:val="28"/>
          <w:szCs w:val="28"/>
        </w:rPr>
        <w:tab/>
        <w:t>3</w:t>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Pr>
          <w:sz w:val="28"/>
          <w:szCs w:val="28"/>
        </w:rPr>
        <w:t>Kaduna</w:t>
      </w:r>
      <w:r>
        <w:rPr>
          <w:sz w:val="28"/>
          <w:szCs w:val="28"/>
        </w:rPr>
        <w:tab/>
      </w:r>
      <w:r>
        <w:rPr>
          <w:sz w:val="28"/>
          <w:szCs w:val="28"/>
        </w:rPr>
        <w:tab/>
      </w:r>
      <w:r>
        <w:rPr>
          <w:sz w:val="28"/>
          <w:szCs w:val="28"/>
        </w:rPr>
        <w:tab/>
        <w:t>-</w:t>
      </w:r>
      <w:r>
        <w:rPr>
          <w:sz w:val="28"/>
          <w:szCs w:val="28"/>
        </w:rPr>
        <w:tab/>
        <w:t>5</w:t>
      </w:r>
    </w:p>
    <w:p w:rsidR="007E27A8" w:rsidRPr="00E64924" w:rsidRDefault="003F001D" w:rsidP="007E27A8">
      <w:pPr>
        <w:rPr>
          <w:sz w:val="28"/>
          <w:szCs w:val="28"/>
        </w:rPr>
      </w:pPr>
      <w:r>
        <w:rPr>
          <w:sz w:val="28"/>
          <w:szCs w:val="28"/>
        </w:rPr>
        <w:tab/>
        <w:t>Kano</w:t>
      </w:r>
      <w:r>
        <w:rPr>
          <w:sz w:val="28"/>
          <w:szCs w:val="28"/>
        </w:rPr>
        <w:tab/>
      </w:r>
      <w:r w:rsidR="007E27A8" w:rsidRPr="00E64924">
        <w:rPr>
          <w:sz w:val="28"/>
          <w:szCs w:val="28"/>
        </w:rPr>
        <w:tab/>
      </w:r>
      <w:r w:rsidR="007E27A8" w:rsidRPr="00E64924">
        <w:rPr>
          <w:sz w:val="28"/>
          <w:szCs w:val="28"/>
        </w:rPr>
        <w:tab/>
      </w:r>
      <w:r w:rsidR="007E27A8" w:rsidRPr="00E64924">
        <w:rPr>
          <w:sz w:val="28"/>
          <w:szCs w:val="28"/>
        </w:rPr>
        <w:tab/>
      </w:r>
      <w:r>
        <w:rPr>
          <w:sz w:val="28"/>
          <w:szCs w:val="28"/>
        </w:rPr>
        <w:t>-</w:t>
      </w:r>
      <w:r>
        <w:rPr>
          <w:sz w:val="28"/>
          <w:szCs w:val="28"/>
        </w:rPr>
        <w:tab/>
        <w:t>11</w:t>
      </w:r>
      <w:r w:rsidR="007E27A8">
        <w:rPr>
          <w:sz w:val="28"/>
          <w:szCs w:val="28"/>
        </w:rPr>
        <w:tab/>
      </w:r>
      <w:r w:rsidR="007E27A8">
        <w:rPr>
          <w:sz w:val="28"/>
          <w:szCs w:val="28"/>
        </w:rPr>
        <w:tab/>
      </w:r>
      <w:r w:rsidR="007E27A8">
        <w:rPr>
          <w:sz w:val="28"/>
          <w:szCs w:val="28"/>
        </w:rPr>
        <w:tab/>
      </w:r>
      <w:r w:rsidR="007E27A8">
        <w:rPr>
          <w:sz w:val="28"/>
          <w:szCs w:val="28"/>
        </w:rPr>
        <w:tab/>
      </w:r>
      <w:r w:rsidR="007E27A8">
        <w:rPr>
          <w:sz w:val="28"/>
          <w:szCs w:val="28"/>
        </w:rPr>
        <w:tab/>
      </w:r>
      <w:r>
        <w:rPr>
          <w:sz w:val="28"/>
          <w:szCs w:val="28"/>
        </w:rPr>
        <w:t>Makurdi</w:t>
      </w:r>
      <w:r>
        <w:rPr>
          <w:sz w:val="28"/>
          <w:szCs w:val="28"/>
        </w:rPr>
        <w:tab/>
      </w:r>
      <w:r>
        <w:rPr>
          <w:sz w:val="28"/>
          <w:szCs w:val="28"/>
        </w:rPr>
        <w:tab/>
      </w:r>
      <w:r>
        <w:rPr>
          <w:sz w:val="28"/>
          <w:szCs w:val="28"/>
        </w:rPr>
        <w:tab/>
        <w:t>-</w:t>
      </w:r>
      <w:r>
        <w:rPr>
          <w:sz w:val="28"/>
          <w:szCs w:val="28"/>
        </w:rPr>
        <w:tab/>
        <w:t>3</w:t>
      </w:r>
    </w:p>
    <w:p w:rsidR="00DB3866" w:rsidRDefault="007E27A8" w:rsidP="00DB3866">
      <w:pPr>
        <w:rPr>
          <w:sz w:val="28"/>
          <w:szCs w:val="28"/>
        </w:rPr>
      </w:pPr>
      <w:r w:rsidRPr="00E64924">
        <w:rPr>
          <w:sz w:val="28"/>
          <w:szCs w:val="28"/>
        </w:rPr>
        <w:tab/>
      </w:r>
      <w:r w:rsidR="00DB3866">
        <w:rPr>
          <w:sz w:val="28"/>
          <w:szCs w:val="28"/>
        </w:rPr>
        <w:t>Makurdi</w:t>
      </w:r>
      <w:r w:rsidR="00DB3866">
        <w:rPr>
          <w:sz w:val="28"/>
          <w:szCs w:val="28"/>
        </w:rPr>
        <w:tab/>
      </w:r>
      <w:r w:rsidR="00DB3866">
        <w:rPr>
          <w:sz w:val="28"/>
          <w:szCs w:val="28"/>
        </w:rPr>
        <w:tab/>
      </w:r>
      <w:r w:rsidR="00DB3866">
        <w:rPr>
          <w:sz w:val="28"/>
          <w:szCs w:val="28"/>
        </w:rPr>
        <w:tab/>
        <w:t>-</w:t>
      </w:r>
      <w:r w:rsidR="00DB3866">
        <w:rPr>
          <w:sz w:val="28"/>
          <w:szCs w:val="28"/>
        </w:rPr>
        <w:tab/>
        <w:t>1</w:t>
      </w:r>
    </w:p>
    <w:p w:rsidR="007E27A8" w:rsidRDefault="00DB3866" w:rsidP="007E27A8">
      <w:pPr>
        <w:rPr>
          <w:sz w:val="28"/>
          <w:szCs w:val="28"/>
        </w:rPr>
      </w:pPr>
      <w:r>
        <w:rPr>
          <w:sz w:val="28"/>
          <w:szCs w:val="28"/>
        </w:rPr>
        <w:tab/>
        <w:t>Uyo</w:t>
      </w:r>
      <w:r w:rsidR="007E27A8" w:rsidRPr="00E64924">
        <w:rPr>
          <w:sz w:val="28"/>
          <w:szCs w:val="28"/>
        </w:rPr>
        <w:tab/>
      </w:r>
      <w:r w:rsidR="007E27A8" w:rsidRPr="00E64924">
        <w:rPr>
          <w:sz w:val="28"/>
          <w:szCs w:val="28"/>
        </w:rPr>
        <w:tab/>
      </w:r>
      <w:r w:rsidR="007E27A8" w:rsidRPr="00E64924">
        <w:rPr>
          <w:sz w:val="28"/>
          <w:szCs w:val="28"/>
        </w:rPr>
        <w:tab/>
      </w:r>
      <w:r w:rsidR="007E27A8" w:rsidRPr="00E64924">
        <w:rPr>
          <w:sz w:val="28"/>
          <w:szCs w:val="28"/>
        </w:rPr>
        <w:tab/>
      </w:r>
      <w:r w:rsidR="007E27A8">
        <w:rPr>
          <w:sz w:val="28"/>
          <w:szCs w:val="28"/>
        </w:rPr>
        <w:t>-</w:t>
      </w:r>
      <w:r w:rsidR="007E27A8">
        <w:rPr>
          <w:sz w:val="28"/>
          <w:szCs w:val="28"/>
        </w:rPr>
        <w:tab/>
        <w:t>2</w:t>
      </w:r>
      <w:r w:rsidR="007E27A8">
        <w:rPr>
          <w:sz w:val="28"/>
          <w:szCs w:val="28"/>
        </w:rPr>
        <w:tab/>
      </w:r>
      <w:r w:rsidR="007E27A8">
        <w:rPr>
          <w:sz w:val="28"/>
          <w:szCs w:val="28"/>
        </w:rPr>
        <w:tab/>
      </w:r>
    </w:p>
    <w:tbl>
      <w:tblPr>
        <w:tblpPr w:leftFromText="180" w:rightFromText="180" w:vertAnchor="text" w:horzAnchor="margin" w:tblpXSpec="right" w:tblpY="57"/>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DB3866" w:rsidRPr="00F843CB" w:rsidTr="00DB3866">
        <w:trPr>
          <w:trHeight w:val="1269"/>
        </w:trPr>
        <w:tc>
          <w:tcPr>
            <w:tcW w:w="6840" w:type="dxa"/>
          </w:tcPr>
          <w:p w:rsidR="00DB3866" w:rsidRPr="00F843CB" w:rsidRDefault="00DB3866" w:rsidP="00DB3866">
            <w:pPr>
              <w:rPr>
                <w:sz w:val="28"/>
                <w:szCs w:val="28"/>
              </w:rPr>
            </w:pPr>
            <w:r w:rsidRPr="00F843CB">
              <w:rPr>
                <w:sz w:val="28"/>
                <w:szCs w:val="28"/>
              </w:rPr>
              <w:t>No application was received for renewal of accreditation under the Video Rental Scheme in the 2</w:t>
            </w:r>
            <w:r w:rsidRPr="00F843CB">
              <w:rPr>
                <w:sz w:val="28"/>
                <w:szCs w:val="28"/>
                <w:vertAlign w:val="superscript"/>
              </w:rPr>
              <w:t>nd</w:t>
            </w:r>
            <w:r w:rsidRPr="00F843CB">
              <w:rPr>
                <w:sz w:val="28"/>
                <w:szCs w:val="28"/>
              </w:rPr>
              <w:t xml:space="preserve"> quarter by the following Offices: Abuja Head Office, Bauch</w:t>
            </w:r>
            <w:r>
              <w:rPr>
                <w:sz w:val="28"/>
                <w:szCs w:val="28"/>
              </w:rPr>
              <w:t xml:space="preserve">i, Enugu, Ibadan, Ilorin, Lagos, </w:t>
            </w:r>
            <w:r w:rsidRPr="00F843CB">
              <w:rPr>
                <w:sz w:val="28"/>
                <w:szCs w:val="28"/>
              </w:rPr>
              <w:t xml:space="preserve">Kano, </w:t>
            </w:r>
            <w:r>
              <w:rPr>
                <w:sz w:val="28"/>
                <w:szCs w:val="28"/>
              </w:rPr>
              <w:t>Owerri</w:t>
            </w:r>
            <w:r w:rsidRPr="00F843CB">
              <w:rPr>
                <w:sz w:val="28"/>
                <w:szCs w:val="28"/>
              </w:rPr>
              <w:t xml:space="preserve">, </w:t>
            </w:r>
            <w:r>
              <w:rPr>
                <w:sz w:val="28"/>
                <w:szCs w:val="28"/>
              </w:rPr>
              <w:t xml:space="preserve"> Port Harcourt, </w:t>
            </w:r>
            <w:r w:rsidRPr="00F843CB">
              <w:rPr>
                <w:sz w:val="28"/>
                <w:szCs w:val="28"/>
              </w:rPr>
              <w:t>Uyo and Yola.</w:t>
            </w:r>
          </w:p>
          <w:p w:rsidR="00DB3866" w:rsidRPr="00F843CB" w:rsidRDefault="00DB3866" w:rsidP="00DB3866">
            <w:pPr>
              <w:rPr>
                <w:b/>
                <w:sz w:val="28"/>
                <w:szCs w:val="28"/>
                <w:u w:val="single"/>
              </w:rPr>
            </w:pPr>
          </w:p>
        </w:tc>
      </w:tr>
    </w:tbl>
    <w:p w:rsidR="007E27A8" w:rsidRPr="00E74D5F" w:rsidRDefault="007E27A8" w:rsidP="007E27A8">
      <w:pPr>
        <w:rPr>
          <w:sz w:val="28"/>
          <w:szCs w:val="28"/>
        </w:rPr>
      </w:pPr>
    </w:p>
    <w:tbl>
      <w:tblPr>
        <w:tblpPr w:leftFromText="180" w:rightFromText="180" w:vertAnchor="text" w:tblpY="1"/>
        <w:tblOverlap w:val="neve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7E27A8" w:rsidRPr="00F843CB" w:rsidTr="0099473D">
        <w:tc>
          <w:tcPr>
            <w:tcW w:w="6228" w:type="dxa"/>
          </w:tcPr>
          <w:p w:rsidR="007E27A8" w:rsidRPr="00F843CB" w:rsidRDefault="007E27A8" w:rsidP="0099473D">
            <w:pPr>
              <w:rPr>
                <w:sz w:val="28"/>
                <w:szCs w:val="28"/>
              </w:rPr>
            </w:pPr>
            <w:r w:rsidRPr="00F843CB">
              <w:rPr>
                <w:sz w:val="28"/>
                <w:szCs w:val="28"/>
              </w:rPr>
              <w:t>No application was received for fresh accreditation under the Video Rental Scheme in the 2</w:t>
            </w:r>
            <w:r w:rsidRPr="00F843CB">
              <w:rPr>
                <w:sz w:val="28"/>
                <w:szCs w:val="28"/>
                <w:vertAlign w:val="superscript"/>
              </w:rPr>
              <w:t>nd</w:t>
            </w:r>
            <w:r w:rsidRPr="00F843CB">
              <w:rPr>
                <w:sz w:val="28"/>
                <w:szCs w:val="28"/>
              </w:rPr>
              <w:t xml:space="preserve"> quarter by the follow</w:t>
            </w:r>
            <w:r w:rsidR="00DB3866">
              <w:rPr>
                <w:sz w:val="28"/>
                <w:szCs w:val="28"/>
              </w:rPr>
              <w:t xml:space="preserve">ing Offices: </w:t>
            </w:r>
            <w:r w:rsidRPr="00F843CB">
              <w:rPr>
                <w:sz w:val="28"/>
                <w:szCs w:val="28"/>
              </w:rPr>
              <w:t xml:space="preserve">Bauchi, Enugu, </w:t>
            </w:r>
            <w:r w:rsidR="00DB3866">
              <w:rPr>
                <w:sz w:val="28"/>
                <w:szCs w:val="28"/>
              </w:rPr>
              <w:t>Ibadan, Ilorin, Lagos, Kaduna, Owerri, Port Harcourt and  Yola</w:t>
            </w:r>
            <w:r w:rsidRPr="00F843CB">
              <w:rPr>
                <w:sz w:val="28"/>
                <w:szCs w:val="28"/>
              </w:rPr>
              <w:t>.</w:t>
            </w:r>
          </w:p>
          <w:p w:rsidR="007E27A8" w:rsidRPr="00F843CB" w:rsidRDefault="007E27A8" w:rsidP="0099473D">
            <w:pPr>
              <w:rPr>
                <w:b/>
                <w:sz w:val="28"/>
                <w:szCs w:val="28"/>
                <w:u w:val="single"/>
              </w:rPr>
            </w:pPr>
          </w:p>
        </w:tc>
      </w:tr>
    </w:tbl>
    <w:p w:rsidR="007E27A8" w:rsidRDefault="007E27A8" w:rsidP="007E27A8">
      <w:pPr>
        <w:rPr>
          <w:sz w:val="28"/>
          <w:szCs w:val="28"/>
        </w:rPr>
      </w:pPr>
    </w:p>
    <w:p w:rsidR="007E27A8" w:rsidRDefault="007E27A8" w:rsidP="007E27A8">
      <w:pPr>
        <w:rPr>
          <w:sz w:val="28"/>
          <w:szCs w:val="28"/>
        </w:rPr>
      </w:pPr>
    </w:p>
    <w:p w:rsidR="007E27A8" w:rsidRDefault="007E27A8" w:rsidP="007E27A8">
      <w:pPr>
        <w:rPr>
          <w:sz w:val="28"/>
          <w:szCs w:val="28"/>
        </w:rPr>
      </w:pPr>
    </w:p>
    <w:p w:rsidR="007E27A8" w:rsidRDefault="007E27A8" w:rsidP="007E27A8">
      <w:pPr>
        <w:rPr>
          <w:sz w:val="28"/>
          <w:szCs w:val="28"/>
        </w:rPr>
      </w:pPr>
    </w:p>
    <w:p w:rsidR="007E27A8" w:rsidRPr="00E74D5F" w:rsidRDefault="007E27A8" w:rsidP="007E27A8">
      <w:pPr>
        <w:rPr>
          <w:sz w:val="28"/>
          <w:szCs w:val="28"/>
        </w:rPr>
      </w:pPr>
    </w:p>
    <w:p w:rsidR="007E27A8" w:rsidRPr="00E64924" w:rsidRDefault="007E27A8" w:rsidP="007E27A8">
      <w:pPr>
        <w:rPr>
          <w:sz w:val="28"/>
          <w:szCs w:val="28"/>
        </w:rPr>
      </w:pPr>
    </w:p>
    <w:p w:rsidR="007E27A8" w:rsidRPr="00E64924" w:rsidRDefault="007E27A8" w:rsidP="007E27A8">
      <w:pPr>
        <w:rPr>
          <w:sz w:val="28"/>
          <w:szCs w:val="28"/>
        </w:rPr>
      </w:pPr>
      <w:r w:rsidRPr="00E64924">
        <w:rPr>
          <w:sz w:val="28"/>
          <w:szCs w:val="28"/>
        </w:rPr>
        <w:t>ii.</w:t>
      </w:r>
      <w:r w:rsidRPr="00E64924">
        <w:rPr>
          <w:sz w:val="28"/>
          <w:szCs w:val="28"/>
        </w:rPr>
        <w:tab/>
        <w:t xml:space="preserve">Total number of applications received for fresh accreditation in </w:t>
      </w:r>
      <w:r>
        <w:rPr>
          <w:sz w:val="28"/>
          <w:szCs w:val="28"/>
        </w:rPr>
        <w:t>all the Offices in the quarter (</w:t>
      </w:r>
      <w:r w:rsidR="00DB3866">
        <w:rPr>
          <w:sz w:val="28"/>
          <w:szCs w:val="28"/>
        </w:rPr>
        <w:t>17</w:t>
      </w:r>
      <w:r>
        <w:rPr>
          <w:sz w:val="28"/>
          <w:szCs w:val="28"/>
        </w:rPr>
        <w:t>)</w:t>
      </w:r>
    </w:p>
    <w:p w:rsidR="007E27A8" w:rsidRDefault="007E27A8" w:rsidP="007E27A8">
      <w:pPr>
        <w:rPr>
          <w:sz w:val="28"/>
          <w:szCs w:val="28"/>
        </w:rPr>
      </w:pPr>
      <w:r w:rsidRPr="00E64924">
        <w:rPr>
          <w:sz w:val="28"/>
          <w:szCs w:val="28"/>
        </w:rPr>
        <w:t>iii.</w:t>
      </w:r>
      <w:r w:rsidRPr="00E64924">
        <w:rPr>
          <w:sz w:val="28"/>
          <w:szCs w:val="28"/>
        </w:rPr>
        <w:tab/>
        <w:t>Total</w:t>
      </w:r>
      <w:r>
        <w:rPr>
          <w:sz w:val="28"/>
          <w:szCs w:val="28"/>
        </w:rPr>
        <w:t xml:space="preserve"> number of applications received for renewal of accreditation in all the Offices in the quarter (</w:t>
      </w:r>
      <w:r w:rsidR="00DB3866">
        <w:rPr>
          <w:sz w:val="28"/>
          <w:szCs w:val="28"/>
        </w:rPr>
        <w:t>8</w:t>
      </w:r>
      <w:r>
        <w:rPr>
          <w:sz w:val="28"/>
          <w:szCs w:val="28"/>
        </w:rPr>
        <w:t>)</w:t>
      </w:r>
    </w:p>
    <w:p w:rsidR="007E27A8" w:rsidRDefault="00DB3866" w:rsidP="007E27A8">
      <w:pPr>
        <w:rPr>
          <w:sz w:val="28"/>
          <w:szCs w:val="28"/>
        </w:rPr>
      </w:pPr>
      <w:r>
        <w:rPr>
          <w:sz w:val="28"/>
          <w:szCs w:val="28"/>
        </w:rPr>
        <w:lastRenderedPageBreak/>
        <w:t>iv.</w:t>
      </w:r>
      <w:r>
        <w:rPr>
          <w:sz w:val="28"/>
          <w:szCs w:val="28"/>
        </w:rPr>
        <w:tab/>
        <w:t xml:space="preserve">Kano Office </w:t>
      </w:r>
      <w:r w:rsidR="007E27A8">
        <w:rPr>
          <w:sz w:val="28"/>
          <w:szCs w:val="28"/>
        </w:rPr>
        <w:t xml:space="preserve"> received the highest number of application for fresh </w:t>
      </w:r>
      <w:r>
        <w:rPr>
          <w:sz w:val="28"/>
          <w:szCs w:val="28"/>
        </w:rPr>
        <w:t>accreditation in the quarter (11</w:t>
      </w:r>
      <w:r w:rsidR="007E27A8">
        <w:rPr>
          <w:sz w:val="28"/>
          <w:szCs w:val="28"/>
        </w:rPr>
        <w:t>)</w:t>
      </w:r>
    </w:p>
    <w:p w:rsidR="007E27A8" w:rsidRDefault="00DB3866" w:rsidP="007E27A8">
      <w:pPr>
        <w:rPr>
          <w:sz w:val="28"/>
          <w:szCs w:val="28"/>
        </w:rPr>
      </w:pPr>
      <w:r>
        <w:rPr>
          <w:sz w:val="28"/>
          <w:szCs w:val="28"/>
        </w:rPr>
        <w:t>v.</w:t>
      </w:r>
      <w:r>
        <w:rPr>
          <w:sz w:val="28"/>
          <w:szCs w:val="28"/>
        </w:rPr>
        <w:tab/>
        <w:t xml:space="preserve">Kaduna Office </w:t>
      </w:r>
      <w:r w:rsidR="007E27A8">
        <w:rPr>
          <w:sz w:val="28"/>
          <w:szCs w:val="28"/>
        </w:rPr>
        <w:t>received the highest number of application for renewal of accreditation (5)</w:t>
      </w:r>
    </w:p>
    <w:p w:rsidR="007E27A8" w:rsidRDefault="00DB3866" w:rsidP="007E27A8">
      <w:pPr>
        <w:rPr>
          <w:sz w:val="28"/>
          <w:szCs w:val="28"/>
        </w:rPr>
      </w:pPr>
      <w:r>
        <w:rPr>
          <w:sz w:val="28"/>
          <w:szCs w:val="28"/>
        </w:rPr>
        <w:t>vi.</w:t>
      </w:r>
      <w:r>
        <w:rPr>
          <w:sz w:val="28"/>
          <w:szCs w:val="28"/>
        </w:rPr>
        <w:tab/>
        <w:t xml:space="preserve">Kano </w:t>
      </w:r>
      <w:r w:rsidR="007E27A8">
        <w:rPr>
          <w:sz w:val="28"/>
          <w:szCs w:val="28"/>
        </w:rPr>
        <w:t xml:space="preserve"> received the overall highest number of applications under the Video R</w:t>
      </w:r>
      <w:r>
        <w:rPr>
          <w:sz w:val="28"/>
          <w:szCs w:val="28"/>
        </w:rPr>
        <w:t>ental Scheme in the quarter (11</w:t>
      </w:r>
      <w:r w:rsidR="007E27A8">
        <w:rPr>
          <w:sz w:val="28"/>
          <w:szCs w:val="28"/>
        </w:rPr>
        <w:t>).</w:t>
      </w:r>
    </w:p>
    <w:p w:rsidR="007E27A8" w:rsidRDefault="007E27A8" w:rsidP="007E27A8">
      <w:pPr>
        <w:rPr>
          <w:sz w:val="28"/>
          <w:szCs w:val="28"/>
        </w:rPr>
      </w:pPr>
    </w:p>
    <w:p w:rsidR="00DB3866" w:rsidRDefault="00DB3866" w:rsidP="007E27A8">
      <w:pPr>
        <w:rPr>
          <w:b/>
          <w:sz w:val="28"/>
          <w:szCs w:val="28"/>
        </w:rPr>
      </w:pPr>
    </w:p>
    <w:p w:rsidR="007E27A8" w:rsidRDefault="007E27A8" w:rsidP="007E27A8">
      <w:pPr>
        <w:rPr>
          <w:b/>
          <w:sz w:val="28"/>
          <w:szCs w:val="28"/>
        </w:rPr>
      </w:pPr>
      <w:r w:rsidRPr="008732DD">
        <w:rPr>
          <w:b/>
          <w:sz w:val="28"/>
          <w:szCs w:val="28"/>
        </w:rPr>
        <w:t>COPYRIGHT LITIGATION ASSISTANCE AND MEDIATION PROGRAMME (CLAMP)</w:t>
      </w:r>
    </w:p>
    <w:p w:rsidR="007E27A8" w:rsidRDefault="007E27A8" w:rsidP="007E27A8">
      <w:pPr>
        <w:rPr>
          <w:sz w:val="28"/>
          <w:szCs w:val="28"/>
        </w:rPr>
      </w:pPr>
    </w:p>
    <w:p w:rsidR="007E27A8" w:rsidRDefault="007E27A8" w:rsidP="007E27A8">
      <w:pPr>
        <w:rPr>
          <w:sz w:val="28"/>
          <w:szCs w:val="28"/>
        </w:rPr>
      </w:pPr>
      <w:r>
        <w:rPr>
          <w:sz w:val="28"/>
          <w:szCs w:val="28"/>
        </w:rPr>
        <w:t>i.</w:t>
      </w:r>
      <w:r>
        <w:rPr>
          <w:sz w:val="28"/>
          <w:szCs w:val="28"/>
        </w:rPr>
        <w:tab/>
      </w:r>
      <w:r w:rsidR="00471244">
        <w:rPr>
          <w:sz w:val="28"/>
          <w:szCs w:val="28"/>
        </w:rPr>
        <w:t>There was no case settled under the CLAMP in the 2</w:t>
      </w:r>
      <w:r w:rsidR="00471244" w:rsidRPr="00471244">
        <w:rPr>
          <w:sz w:val="28"/>
          <w:szCs w:val="28"/>
          <w:vertAlign w:val="superscript"/>
        </w:rPr>
        <w:t>nd</w:t>
      </w:r>
      <w:r w:rsidR="00471244">
        <w:rPr>
          <w:sz w:val="28"/>
          <w:szCs w:val="28"/>
        </w:rPr>
        <w:t xml:space="preserve"> quarter in all the Offices.</w:t>
      </w:r>
    </w:p>
    <w:p w:rsidR="007E27A8" w:rsidRDefault="007E27A8" w:rsidP="007E27A8">
      <w:pPr>
        <w:rPr>
          <w:sz w:val="28"/>
          <w:szCs w:val="28"/>
        </w:rPr>
      </w:pPr>
    </w:p>
    <w:p w:rsidR="00463514" w:rsidRDefault="00463514" w:rsidP="00463514">
      <w:pPr>
        <w:rPr>
          <w:b/>
          <w:sz w:val="28"/>
          <w:szCs w:val="28"/>
        </w:rPr>
      </w:pPr>
      <w:r>
        <w:rPr>
          <w:b/>
          <w:sz w:val="28"/>
          <w:szCs w:val="28"/>
        </w:rPr>
        <w:t>PUBLIC ENLIGTHENMENT EFFORTS</w:t>
      </w:r>
    </w:p>
    <w:p w:rsidR="00463514" w:rsidRDefault="00463514" w:rsidP="00463514">
      <w:pPr>
        <w:rPr>
          <w:b/>
          <w:sz w:val="28"/>
          <w:szCs w:val="28"/>
        </w:rPr>
      </w:pPr>
    </w:p>
    <w:p w:rsidR="00463514" w:rsidRPr="003957D2" w:rsidRDefault="00463514" w:rsidP="00463514">
      <w:pPr>
        <w:rPr>
          <w:sz w:val="28"/>
          <w:szCs w:val="28"/>
        </w:rPr>
      </w:pPr>
      <w:r w:rsidRPr="003957D2">
        <w:rPr>
          <w:sz w:val="28"/>
          <w:szCs w:val="28"/>
        </w:rPr>
        <w:t xml:space="preserve">i. </w:t>
      </w:r>
      <w:r>
        <w:rPr>
          <w:sz w:val="28"/>
          <w:szCs w:val="28"/>
        </w:rPr>
        <w:t>Number of public enlightenment efforts by each office in the 2</w:t>
      </w:r>
      <w:r w:rsidRPr="003957D2">
        <w:rPr>
          <w:sz w:val="28"/>
          <w:szCs w:val="28"/>
          <w:vertAlign w:val="superscript"/>
        </w:rPr>
        <w:t>nd</w:t>
      </w:r>
      <w:r>
        <w:rPr>
          <w:sz w:val="28"/>
          <w:szCs w:val="28"/>
        </w:rPr>
        <w:t xml:space="preserve"> quarter:</w:t>
      </w:r>
    </w:p>
    <w:p w:rsidR="00463514" w:rsidRDefault="00463514" w:rsidP="00463514">
      <w:pPr>
        <w:rPr>
          <w:b/>
          <w:sz w:val="28"/>
          <w:szCs w:val="28"/>
        </w:rPr>
      </w:pPr>
    </w:p>
    <w:p w:rsidR="00463514" w:rsidRPr="003957D2" w:rsidRDefault="00463514" w:rsidP="00463514">
      <w:pPr>
        <w:rPr>
          <w:sz w:val="28"/>
          <w:szCs w:val="28"/>
        </w:rPr>
      </w:pPr>
      <w:r>
        <w:rPr>
          <w:b/>
          <w:sz w:val="28"/>
          <w:szCs w:val="28"/>
        </w:rPr>
        <w:tab/>
      </w:r>
      <w:r w:rsidRPr="003957D2">
        <w:rPr>
          <w:sz w:val="28"/>
          <w:szCs w:val="28"/>
        </w:rPr>
        <w:t xml:space="preserve">Lagos </w:t>
      </w:r>
      <w:r w:rsidRPr="003957D2">
        <w:rPr>
          <w:sz w:val="28"/>
          <w:szCs w:val="28"/>
        </w:rPr>
        <w:tab/>
      </w:r>
      <w:r w:rsidRPr="003957D2">
        <w:rPr>
          <w:sz w:val="28"/>
          <w:szCs w:val="28"/>
        </w:rPr>
        <w:tab/>
      </w:r>
      <w:r w:rsidRPr="003957D2">
        <w:rPr>
          <w:sz w:val="28"/>
          <w:szCs w:val="28"/>
        </w:rPr>
        <w:tab/>
        <w:t>-</w:t>
      </w:r>
      <w:r w:rsidRPr="003957D2">
        <w:rPr>
          <w:sz w:val="28"/>
          <w:szCs w:val="28"/>
        </w:rPr>
        <w:tab/>
        <w:t>1</w:t>
      </w:r>
    </w:p>
    <w:p w:rsidR="00463514" w:rsidRPr="003957D2" w:rsidRDefault="00463514" w:rsidP="00463514">
      <w:pPr>
        <w:rPr>
          <w:sz w:val="28"/>
          <w:szCs w:val="28"/>
        </w:rPr>
      </w:pPr>
      <w:r w:rsidRPr="003957D2">
        <w:rPr>
          <w:sz w:val="28"/>
          <w:szCs w:val="28"/>
        </w:rPr>
        <w:tab/>
        <w:t>Ilorin</w:t>
      </w:r>
      <w:r w:rsidRPr="003957D2">
        <w:rPr>
          <w:sz w:val="28"/>
          <w:szCs w:val="28"/>
        </w:rPr>
        <w:tab/>
      </w:r>
      <w:r w:rsidRPr="003957D2">
        <w:rPr>
          <w:sz w:val="28"/>
          <w:szCs w:val="28"/>
        </w:rPr>
        <w:tab/>
      </w:r>
      <w:r w:rsidRPr="003957D2">
        <w:rPr>
          <w:sz w:val="28"/>
          <w:szCs w:val="28"/>
        </w:rPr>
        <w:tab/>
      </w:r>
      <w:r w:rsidRPr="003957D2">
        <w:rPr>
          <w:sz w:val="28"/>
          <w:szCs w:val="28"/>
        </w:rPr>
        <w:tab/>
        <w:t>-</w:t>
      </w:r>
      <w:r w:rsidRPr="003957D2">
        <w:rPr>
          <w:sz w:val="28"/>
          <w:szCs w:val="28"/>
        </w:rPr>
        <w:tab/>
        <w:t>6</w:t>
      </w:r>
    </w:p>
    <w:p w:rsidR="00463514" w:rsidRPr="003957D2" w:rsidRDefault="00463514" w:rsidP="00463514">
      <w:pPr>
        <w:rPr>
          <w:sz w:val="28"/>
          <w:szCs w:val="28"/>
        </w:rPr>
      </w:pPr>
      <w:r w:rsidRPr="003957D2">
        <w:rPr>
          <w:sz w:val="28"/>
          <w:szCs w:val="28"/>
        </w:rPr>
        <w:tab/>
        <w:t>Makurdi</w:t>
      </w:r>
      <w:r w:rsidRPr="003957D2">
        <w:rPr>
          <w:sz w:val="28"/>
          <w:szCs w:val="28"/>
        </w:rPr>
        <w:tab/>
      </w:r>
      <w:r w:rsidRPr="003957D2">
        <w:rPr>
          <w:sz w:val="28"/>
          <w:szCs w:val="28"/>
        </w:rPr>
        <w:tab/>
      </w:r>
      <w:r w:rsidRPr="003957D2">
        <w:rPr>
          <w:sz w:val="28"/>
          <w:szCs w:val="28"/>
        </w:rPr>
        <w:tab/>
        <w:t>-</w:t>
      </w:r>
      <w:r w:rsidRPr="003957D2">
        <w:rPr>
          <w:sz w:val="28"/>
          <w:szCs w:val="28"/>
        </w:rPr>
        <w:tab/>
        <w:t>1</w:t>
      </w:r>
    </w:p>
    <w:p w:rsidR="00463514" w:rsidRPr="003957D2" w:rsidRDefault="00463514" w:rsidP="00463514">
      <w:pPr>
        <w:rPr>
          <w:sz w:val="28"/>
          <w:szCs w:val="28"/>
        </w:rPr>
      </w:pPr>
      <w:r w:rsidRPr="003957D2">
        <w:rPr>
          <w:sz w:val="28"/>
          <w:szCs w:val="28"/>
        </w:rPr>
        <w:tab/>
        <w:t>Uyo</w:t>
      </w:r>
      <w:r w:rsidRPr="003957D2">
        <w:rPr>
          <w:sz w:val="28"/>
          <w:szCs w:val="28"/>
        </w:rPr>
        <w:tab/>
      </w:r>
      <w:r w:rsidRPr="003957D2">
        <w:rPr>
          <w:sz w:val="28"/>
          <w:szCs w:val="28"/>
        </w:rPr>
        <w:tab/>
      </w:r>
      <w:r w:rsidRPr="003957D2">
        <w:rPr>
          <w:sz w:val="28"/>
          <w:szCs w:val="28"/>
        </w:rPr>
        <w:tab/>
      </w:r>
      <w:r w:rsidRPr="003957D2">
        <w:rPr>
          <w:sz w:val="28"/>
          <w:szCs w:val="28"/>
        </w:rPr>
        <w:tab/>
        <w:t>-</w:t>
      </w:r>
      <w:r w:rsidRPr="003957D2">
        <w:rPr>
          <w:sz w:val="28"/>
          <w:szCs w:val="28"/>
        </w:rPr>
        <w:tab/>
        <w:t>1</w:t>
      </w:r>
    </w:p>
    <w:p w:rsidR="00463514" w:rsidRPr="003957D2" w:rsidRDefault="00463514" w:rsidP="00463514">
      <w:pPr>
        <w:tabs>
          <w:tab w:val="left" w:pos="4335"/>
        </w:tabs>
        <w:rPr>
          <w:sz w:val="28"/>
          <w:szCs w:val="28"/>
        </w:rPr>
      </w:pPr>
      <w:r w:rsidRPr="003957D2">
        <w:rPr>
          <w:sz w:val="28"/>
          <w:szCs w:val="28"/>
        </w:rPr>
        <w:tab/>
      </w:r>
    </w:p>
    <w:p w:rsidR="00463514" w:rsidRPr="003957D2" w:rsidRDefault="00463514" w:rsidP="00463514">
      <w:pPr>
        <w:rPr>
          <w:sz w:val="28"/>
          <w:szCs w:val="28"/>
        </w:rPr>
      </w:pPr>
      <w:r w:rsidRPr="003957D2">
        <w:rPr>
          <w:sz w:val="28"/>
          <w:szCs w:val="28"/>
        </w:rPr>
        <w:t>ii. Total number of public enlightenment efforts in all the offices in the quarter (9)</w:t>
      </w:r>
    </w:p>
    <w:p w:rsidR="00463514" w:rsidRPr="003957D2" w:rsidRDefault="00463514" w:rsidP="00463514">
      <w:pPr>
        <w:rPr>
          <w:sz w:val="28"/>
          <w:szCs w:val="28"/>
        </w:rPr>
      </w:pPr>
      <w:r>
        <w:rPr>
          <w:sz w:val="28"/>
          <w:szCs w:val="28"/>
        </w:rPr>
        <w:t>iii. Ilorin Office made</w:t>
      </w:r>
      <w:r w:rsidRPr="003957D2">
        <w:rPr>
          <w:sz w:val="28"/>
          <w:szCs w:val="28"/>
        </w:rPr>
        <w:t xml:space="preserve"> the highest number of public enlightenment efforts in the quarter (6)</w:t>
      </w:r>
    </w:p>
    <w:p w:rsidR="00463514" w:rsidRDefault="00463514" w:rsidP="00463514">
      <w:pPr>
        <w:rPr>
          <w:b/>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63514" w:rsidRPr="00F843CB" w:rsidTr="0099473D">
        <w:tc>
          <w:tcPr>
            <w:tcW w:w="10728" w:type="dxa"/>
          </w:tcPr>
          <w:p w:rsidR="00463514" w:rsidRPr="00F843CB" w:rsidRDefault="00463514" w:rsidP="00545BEA">
            <w:pPr>
              <w:jc w:val="both"/>
              <w:rPr>
                <w:sz w:val="28"/>
                <w:szCs w:val="28"/>
              </w:rPr>
            </w:pPr>
            <w:r>
              <w:rPr>
                <w:sz w:val="28"/>
                <w:szCs w:val="28"/>
              </w:rPr>
              <w:t xml:space="preserve">No public enlightenment efforts were undertaken by the </w:t>
            </w:r>
            <w:r w:rsidRPr="00F843CB">
              <w:rPr>
                <w:sz w:val="28"/>
                <w:szCs w:val="28"/>
              </w:rPr>
              <w:t xml:space="preserve">following Offices </w:t>
            </w:r>
            <w:r>
              <w:rPr>
                <w:sz w:val="28"/>
                <w:szCs w:val="28"/>
              </w:rPr>
              <w:t>in the 2</w:t>
            </w:r>
            <w:r w:rsidRPr="003957D2">
              <w:rPr>
                <w:sz w:val="28"/>
                <w:szCs w:val="28"/>
                <w:vertAlign w:val="superscript"/>
              </w:rPr>
              <w:t>nd</w:t>
            </w:r>
            <w:r>
              <w:rPr>
                <w:sz w:val="28"/>
                <w:szCs w:val="28"/>
              </w:rPr>
              <w:t xml:space="preserve"> quarter: </w:t>
            </w:r>
            <w:r w:rsidRPr="00F843CB">
              <w:rPr>
                <w:sz w:val="28"/>
                <w:szCs w:val="28"/>
              </w:rPr>
              <w:t xml:space="preserve">Bauchi, </w:t>
            </w:r>
            <w:r>
              <w:rPr>
                <w:sz w:val="28"/>
                <w:szCs w:val="28"/>
              </w:rPr>
              <w:t>Enugu, Ibadan, Kano, Kaduna, Owerri, Port Harcourt,</w:t>
            </w:r>
            <w:r w:rsidRPr="00F843CB">
              <w:rPr>
                <w:sz w:val="28"/>
                <w:szCs w:val="28"/>
              </w:rPr>
              <w:t xml:space="preserve"> and Yola.</w:t>
            </w:r>
            <w:r w:rsidR="00545BEA">
              <w:rPr>
                <w:sz w:val="28"/>
                <w:szCs w:val="28"/>
              </w:rPr>
              <w:t xml:space="preserve"> </w:t>
            </w:r>
            <w:r w:rsidR="00545BEA" w:rsidRPr="00200460">
              <w:rPr>
                <w:b/>
                <w:sz w:val="28"/>
                <w:szCs w:val="28"/>
                <w:u w:val="single"/>
              </w:rPr>
              <w:t>Note</w:t>
            </w:r>
            <w:r w:rsidR="00545BEA">
              <w:rPr>
                <w:sz w:val="28"/>
                <w:szCs w:val="28"/>
              </w:rPr>
              <w:t xml:space="preserve"> that Abuja Head Office normally conducts public enlightenment on a daily basis, especially the Office of the Director-General. As a result of this advantageous position of the Head Office in terms of public enlightenment, the Abuja Head Office is not included in the comparison of the Commission’s public enlightenment efforts across its Offices as it will not be a fair comparison. Therefore,   the public enlightenment captured and compared here are only those conducted by the Zonal Offices. </w:t>
            </w:r>
          </w:p>
          <w:p w:rsidR="00463514" w:rsidRPr="00F843CB" w:rsidRDefault="00463514" w:rsidP="0099473D">
            <w:pPr>
              <w:rPr>
                <w:b/>
                <w:sz w:val="28"/>
                <w:szCs w:val="28"/>
                <w:u w:val="single"/>
              </w:rPr>
            </w:pPr>
          </w:p>
        </w:tc>
      </w:tr>
    </w:tbl>
    <w:p w:rsidR="007E27A8" w:rsidRPr="00434C93" w:rsidRDefault="007E27A8" w:rsidP="007E27A8">
      <w:pPr>
        <w:rPr>
          <w:b/>
          <w:sz w:val="28"/>
          <w:szCs w:val="28"/>
        </w:rPr>
      </w:pPr>
      <w:r w:rsidRPr="00434C93">
        <w:rPr>
          <w:b/>
          <w:sz w:val="28"/>
          <w:szCs w:val="28"/>
        </w:rPr>
        <w:lastRenderedPageBreak/>
        <w:t xml:space="preserve">COPYRIGHT OPTICAL DISCS PLANTS SCHEME </w:t>
      </w:r>
    </w:p>
    <w:p w:rsidR="007E27A8" w:rsidRPr="00E74D5F" w:rsidRDefault="007E27A8" w:rsidP="007E27A8">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7E27A8" w:rsidRPr="00F843CB" w:rsidTr="0099473D">
        <w:tc>
          <w:tcPr>
            <w:tcW w:w="10728" w:type="dxa"/>
          </w:tcPr>
          <w:p w:rsidR="007E27A8" w:rsidRPr="00F843CB" w:rsidRDefault="007E27A8" w:rsidP="0099473D">
            <w:pPr>
              <w:rPr>
                <w:sz w:val="28"/>
                <w:szCs w:val="28"/>
              </w:rPr>
            </w:pPr>
            <w:r w:rsidRPr="00F843CB">
              <w:rPr>
                <w:sz w:val="28"/>
                <w:szCs w:val="28"/>
              </w:rPr>
              <w:t>No application was received under the Copyright Optical Discs Plants Scheme in the 2</w:t>
            </w:r>
            <w:r w:rsidRPr="00F843CB">
              <w:rPr>
                <w:sz w:val="28"/>
                <w:szCs w:val="28"/>
                <w:vertAlign w:val="superscript"/>
              </w:rPr>
              <w:t>nd</w:t>
            </w:r>
            <w:r w:rsidRPr="00F843CB">
              <w:rPr>
                <w:sz w:val="28"/>
                <w:szCs w:val="28"/>
              </w:rPr>
              <w:t xml:space="preserve"> quarter by any of the Offices designated as collecting </w:t>
            </w:r>
            <w:r w:rsidRPr="00471244">
              <w:rPr>
                <w:sz w:val="28"/>
                <w:szCs w:val="28"/>
                <w:lang w:val="en-GB"/>
              </w:rPr>
              <w:t>centres</w:t>
            </w:r>
            <w:r w:rsidRPr="00F843CB">
              <w:rPr>
                <w:sz w:val="28"/>
                <w:szCs w:val="28"/>
              </w:rPr>
              <w:t xml:space="preserve"> for the Scheme, namely: Abuja Head Office, </w:t>
            </w:r>
            <w:smartTag w:uri="urn:schemas-microsoft-com:office:smarttags" w:element="City">
              <w:r w:rsidRPr="00F843CB">
                <w:rPr>
                  <w:sz w:val="28"/>
                  <w:szCs w:val="28"/>
                </w:rPr>
                <w:t>Lagos</w:t>
              </w:r>
            </w:smartTag>
            <w:r w:rsidRPr="00F843CB">
              <w:rPr>
                <w:sz w:val="28"/>
                <w:szCs w:val="28"/>
              </w:rPr>
              <w:t xml:space="preserve">, </w:t>
            </w:r>
            <w:smartTag w:uri="urn:schemas-microsoft-com:office:smarttags" w:element="City">
              <w:r w:rsidRPr="00F843CB">
                <w:rPr>
                  <w:sz w:val="28"/>
                  <w:szCs w:val="28"/>
                </w:rPr>
                <w:t>Enugu</w:t>
              </w:r>
            </w:smartTag>
            <w:r w:rsidRPr="00F843CB">
              <w:rPr>
                <w:sz w:val="28"/>
                <w:szCs w:val="28"/>
              </w:rPr>
              <w:t xml:space="preserve"> and </w:t>
            </w:r>
            <w:smartTag w:uri="urn:schemas-microsoft-com:office:smarttags" w:element="City">
              <w:smartTag w:uri="urn:schemas-microsoft-com:office:smarttags" w:element="place">
                <w:r w:rsidRPr="00F843CB">
                  <w:rPr>
                    <w:sz w:val="28"/>
                    <w:szCs w:val="28"/>
                  </w:rPr>
                  <w:t>Kaduna</w:t>
                </w:r>
              </w:smartTag>
            </w:smartTag>
            <w:r w:rsidRPr="00F843CB">
              <w:rPr>
                <w:sz w:val="28"/>
                <w:szCs w:val="28"/>
              </w:rPr>
              <w:t>.</w:t>
            </w:r>
          </w:p>
          <w:p w:rsidR="007E27A8" w:rsidRPr="00F843CB" w:rsidRDefault="007E27A8" w:rsidP="0099473D">
            <w:pPr>
              <w:rPr>
                <w:b/>
                <w:sz w:val="28"/>
                <w:szCs w:val="28"/>
                <w:u w:val="single"/>
              </w:rPr>
            </w:pPr>
          </w:p>
        </w:tc>
      </w:tr>
    </w:tbl>
    <w:p w:rsidR="007E27A8" w:rsidRDefault="007E27A8" w:rsidP="0041287D">
      <w:pPr>
        <w:jc w:val="center"/>
        <w:rPr>
          <w:b/>
        </w:rPr>
      </w:pPr>
    </w:p>
    <w:p w:rsidR="007E27A8" w:rsidRDefault="007E27A8" w:rsidP="0041287D">
      <w:pPr>
        <w:jc w:val="center"/>
        <w:rPr>
          <w:b/>
        </w:rPr>
      </w:pPr>
    </w:p>
    <w:p w:rsidR="007E27A8" w:rsidRDefault="007E27A8" w:rsidP="0041287D">
      <w:pPr>
        <w:jc w:val="center"/>
        <w:rPr>
          <w:b/>
        </w:rPr>
      </w:pPr>
    </w:p>
    <w:p w:rsidR="007E27A8" w:rsidRDefault="007E27A8" w:rsidP="0041287D">
      <w:pPr>
        <w:jc w:val="center"/>
        <w:rPr>
          <w:b/>
        </w:rPr>
      </w:pPr>
    </w:p>
    <w:p w:rsidR="007E27A8" w:rsidRDefault="007E27A8" w:rsidP="0041287D">
      <w:pPr>
        <w:jc w:val="center"/>
        <w:rPr>
          <w:b/>
        </w:rPr>
      </w:pPr>
    </w:p>
    <w:p w:rsidR="007E27A8" w:rsidRDefault="007E27A8" w:rsidP="0041287D">
      <w:pPr>
        <w:jc w:val="center"/>
        <w:rPr>
          <w:b/>
        </w:rPr>
      </w:pPr>
    </w:p>
    <w:p w:rsidR="008D0127" w:rsidRDefault="008D0127" w:rsidP="0041287D">
      <w:pPr>
        <w:jc w:val="center"/>
        <w:rPr>
          <w:b/>
        </w:rPr>
      </w:pPr>
    </w:p>
    <w:p w:rsidR="008D0127" w:rsidRDefault="008D0127" w:rsidP="0041287D">
      <w:pPr>
        <w:jc w:val="center"/>
        <w:rPr>
          <w:b/>
        </w:rPr>
      </w:pPr>
    </w:p>
    <w:p w:rsidR="008D0127" w:rsidRDefault="008D0127" w:rsidP="0041287D">
      <w:pPr>
        <w:jc w:val="center"/>
        <w:rPr>
          <w:b/>
        </w:rPr>
      </w:pPr>
    </w:p>
    <w:p w:rsidR="008D0127" w:rsidRDefault="008D0127" w:rsidP="0041287D">
      <w:pPr>
        <w:jc w:val="center"/>
        <w:rPr>
          <w:b/>
        </w:rPr>
      </w:pPr>
    </w:p>
    <w:p w:rsidR="008D0127" w:rsidRDefault="008D0127" w:rsidP="0041287D">
      <w:pPr>
        <w:jc w:val="center"/>
        <w:rPr>
          <w:b/>
        </w:rPr>
      </w:pPr>
    </w:p>
    <w:p w:rsidR="008D0127" w:rsidRDefault="008D0127" w:rsidP="0041287D">
      <w:pPr>
        <w:jc w:val="center"/>
        <w:rPr>
          <w:b/>
        </w:rPr>
      </w:pPr>
    </w:p>
    <w:p w:rsidR="008D0127" w:rsidRDefault="008D0127" w:rsidP="0041287D">
      <w:pPr>
        <w:jc w:val="center"/>
        <w:rPr>
          <w:b/>
        </w:rPr>
      </w:pPr>
    </w:p>
    <w:p w:rsidR="002B23EF" w:rsidRDefault="002B23EF" w:rsidP="0041287D">
      <w:pPr>
        <w:jc w:val="center"/>
        <w:rPr>
          <w:b/>
        </w:rPr>
      </w:pPr>
    </w:p>
    <w:p w:rsidR="002B23EF" w:rsidRDefault="002B23EF" w:rsidP="0041287D">
      <w:pPr>
        <w:jc w:val="center"/>
        <w:rPr>
          <w:b/>
        </w:rPr>
      </w:pPr>
    </w:p>
    <w:p w:rsidR="002B23EF" w:rsidRDefault="002B23EF" w:rsidP="0041287D">
      <w:pPr>
        <w:jc w:val="center"/>
        <w:rPr>
          <w:b/>
        </w:rPr>
      </w:pPr>
    </w:p>
    <w:p w:rsidR="002B23EF" w:rsidRDefault="002B23EF" w:rsidP="0041287D">
      <w:pPr>
        <w:jc w:val="center"/>
        <w:rPr>
          <w:b/>
        </w:rPr>
      </w:pPr>
    </w:p>
    <w:p w:rsidR="002B23EF" w:rsidRDefault="002B23EF" w:rsidP="0041287D">
      <w:pPr>
        <w:jc w:val="center"/>
        <w:rPr>
          <w:b/>
        </w:rPr>
      </w:pPr>
    </w:p>
    <w:p w:rsidR="00BA574F" w:rsidRDefault="00BA574F" w:rsidP="0041287D">
      <w:pPr>
        <w:jc w:val="center"/>
        <w:rPr>
          <w:b/>
        </w:rPr>
      </w:pPr>
    </w:p>
    <w:p w:rsidR="00BA574F" w:rsidRDefault="00BA574F" w:rsidP="0041287D">
      <w:pPr>
        <w:jc w:val="center"/>
        <w:rPr>
          <w:b/>
        </w:rPr>
      </w:pPr>
    </w:p>
    <w:p w:rsidR="00BA574F" w:rsidRDefault="00BA574F" w:rsidP="0041287D">
      <w:pPr>
        <w:jc w:val="center"/>
        <w:rPr>
          <w:b/>
        </w:rPr>
      </w:pPr>
    </w:p>
    <w:p w:rsidR="00BA574F" w:rsidRDefault="00BA574F" w:rsidP="0041287D">
      <w:pPr>
        <w:jc w:val="center"/>
        <w:rPr>
          <w:b/>
        </w:rPr>
      </w:pPr>
    </w:p>
    <w:p w:rsidR="00BA574F" w:rsidRDefault="00BA574F" w:rsidP="0041287D">
      <w:pPr>
        <w:jc w:val="center"/>
        <w:rPr>
          <w:b/>
        </w:rPr>
      </w:pPr>
    </w:p>
    <w:p w:rsidR="00BA574F" w:rsidRDefault="00BA574F" w:rsidP="0041287D">
      <w:pPr>
        <w:jc w:val="center"/>
        <w:rPr>
          <w:b/>
        </w:rPr>
      </w:pPr>
    </w:p>
    <w:p w:rsidR="00BA574F" w:rsidRDefault="00BA574F" w:rsidP="0041287D">
      <w:pPr>
        <w:jc w:val="center"/>
        <w:rPr>
          <w:b/>
        </w:rPr>
      </w:pPr>
    </w:p>
    <w:p w:rsidR="00BA574F" w:rsidRDefault="00BA574F" w:rsidP="0041287D">
      <w:pPr>
        <w:jc w:val="center"/>
        <w:rPr>
          <w:b/>
        </w:rPr>
      </w:pPr>
    </w:p>
    <w:p w:rsidR="00BA574F" w:rsidRDefault="00BA574F" w:rsidP="0041287D">
      <w:pPr>
        <w:jc w:val="center"/>
        <w:rPr>
          <w:b/>
        </w:rPr>
      </w:pPr>
    </w:p>
    <w:p w:rsidR="002B23EF" w:rsidRDefault="002B23EF" w:rsidP="0041287D">
      <w:pPr>
        <w:jc w:val="center"/>
        <w:rPr>
          <w:b/>
        </w:rPr>
      </w:pPr>
    </w:p>
    <w:p w:rsidR="008D0127" w:rsidRPr="00D87AEE" w:rsidRDefault="008D0127" w:rsidP="008D0127">
      <w:pPr>
        <w:tabs>
          <w:tab w:val="left" w:pos="240"/>
        </w:tabs>
        <w:jc w:val="center"/>
        <w:rPr>
          <w:b/>
          <w:color w:val="FF0000"/>
          <w:sz w:val="28"/>
          <w:szCs w:val="28"/>
          <w:u w:val="single"/>
        </w:rPr>
      </w:pPr>
      <w:r w:rsidRPr="008D0127">
        <w:rPr>
          <w:b/>
          <w:sz w:val="28"/>
          <w:szCs w:val="28"/>
          <w:u w:val="single"/>
        </w:rPr>
        <w:lastRenderedPageBreak/>
        <w:t>3</w:t>
      </w:r>
      <w:r w:rsidRPr="008D0127">
        <w:rPr>
          <w:b/>
          <w:sz w:val="28"/>
          <w:szCs w:val="28"/>
          <w:u w:val="single"/>
          <w:vertAlign w:val="superscript"/>
        </w:rPr>
        <w:t>RD</w:t>
      </w:r>
      <w:r w:rsidRPr="008D0127">
        <w:rPr>
          <w:b/>
          <w:sz w:val="28"/>
          <w:szCs w:val="28"/>
          <w:u w:val="single"/>
        </w:rPr>
        <w:t xml:space="preserve"> QUARTER (DECEMBER 2007 – FEBRUARY 2008)</w:t>
      </w:r>
      <w:r w:rsidR="00D87AEE">
        <w:rPr>
          <w:b/>
          <w:sz w:val="28"/>
          <w:szCs w:val="28"/>
          <w:u w:val="single"/>
        </w:rPr>
        <w:t xml:space="preserve"> </w:t>
      </w:r>
    </w:p>
    <w:p w:rsidR="008D0127" w:rsidRDefault="008D0127" w:rsidP="008D0127">
      <w:pPr>
        <w:rPr>
          <w:b/>
          <w:sz w:val="28"/>
          <w:szCs w:val="28"/>
          <w:u w:val="single"/>
        </w:rPr>
      </w:pPr>
    </w:p>
    <w:p w:rsidR="002B23EF" w:rsidRPr="00BA574F" w:rsidRDefault="008D0127" w:rsidP="008D0127">
      <w:pPr>
        <w:rPr>
          <w:b/>
          <w:sz w:val="28"/>
          <w:szCs w:val="28"/>
          <w:u w:val="single"/>
        </w:rPr>
      </w:pPr>
      <w:r w:rsidRPr="008D0127">
        <w:rPr>
          <w:b/>
          <w:sz w:val="28"/>
          <w:szCs w:val="28"/>
          <w:u w:val="single"/>
        </w:rPr>
        <w:t>ABUJA</w:t>
      </w: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tbl>
      <w:tblPr>
        <w:tblpPr w:leftFromText="180" w:rightFromText="180" w:vertAnchor="page" w:horzAnchor="margin" w:tblpY="2956"/>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559"/>
        <w:gridCol w:w="690"/>
        <w:gridCol w:w="910"/>
        <w:gridCol w:w="990"/>
        <w:gridCol w:w="720"/>
        <w:gridCol w:w="990"/>
        <w:gridCol w:w="990"/>
        <w:gridCol w:w="1260"/>
        <w:gridCol w:w="1080"/>
        <w:gridCol w:w="1080"/>
        <w:gridCol w:w="1170"/>
        <w:gridCol w:w="1350"/>
        <w:gridCol w:w="1440"/>
      </w:tblGrid>
      <w:tr w:rsidR="00BA574F" w:rsidRPr="00CD0941" w:rsidTr="00BA574F">
        <w:trPr>
          <w:trHeight w:val="509"/>
        </w:trPr>
        <w:tc>
          <w:tcPr>
            <w:tcW w:w="559" w:type="dxa"/>
            <w:vMerge w:val="restart"/>
            <w:hideMark/>
          </w:tcPr>
          <w:p w:rsidR="00BA574F" w:rsidRPr="008D0127" w:rsidRDefault="00BA574F" w:rsidP="00BA574F">
            <w:pPr>
              <w:rPr>
                <w:bCs/>
                <w:sz w:val="16"/>
                <w:szCs w:val="16"/>
              </w:rPr>
            </w:pPr>
            <w:r w:rsidRPr="008D0127">
              <w:rPr>
                <w:bCs/>
                <w:sz w:val="16"/>
                <w:szCs w:val="16"/>
              </w:rPr>
              <w:t>S/N</w:t>
            </w:r>
          </w:p>
        </w:tc>
        <w:tc>
          <w:tcPr>
            <w:tcW w:w="559" w:type="dxa"/>
            <w:vMerge w:val="restart"/>
            <w:hideMark/>
          </w:tcPr>
          <w:p w:rsidR="00BA574F" w:rsidRPr="008D0127" w:rsidRDefault="00BA574F" w:rsidP="00BA574F">
            <w:pPr>
              <w:rPr>
                <w:bCs/>
                <w:sz w:val="16"/>
                <w:szCs w:val="16"/>
              </w:rPr>
            </w:pPr>
            <w:r w:rsidRPr="008D0127">
              <w:rPr>
                <w:bCs/>
                <w:sz w:val="16"/>
                <w:szCs w:val="16"/>
              </w:rPr>
              <w:t>DATE OF RAID</w:t>
            </w:r>
          </w:p>
        </w:tc>
        <w:tc>
          <w:tcPr>
            <w:tcW w:w="690" w:type="dxa"/>
            <w:vMerge w:val="restart"/>
            <w:hideMark/>
          </w:tcPr>
          <w:p w:rsidR="00BA574F" w:rsidRPr="008D0127" w:rsidRDefault="00BA574F" w:rsidP="00BA574F">
            <w:pPr>
              <w:rPr>
                <w:bCs/>
                <w:sz w:val="16"/>
                <w:szCs w:val="16"/>
              </w:rPr>
            </w:pPr>
            <w:r w:rsidRPr="008D0127">
              <w:rPr>
                <w:bCs/>
                <w:sz w:val="16"/>
                <w:szCs w:val="16"/>
              </w:rPr>
              <w:t>PLACE</w:t>
            </w:r>
            <w:r w:rsidRPr="008D0127">
              <w:rPr>
                <w:bCs/>
                <w:sz w:val="16"/>
                <w:szCs w:val="16"/>
              </w:rPr>
              <w:br/>
              <w:t>/TOWN RAIDED</w:t>
            </w:r>
          </w:p>
        </w:tc>
        <w:tc>
          <w:tcPr>
            <w:tcW w:w="910" w:type="dxa"/>
            <w:vMerge w:val="restart"/>
            <w:hideMark/>
          </w:tcPr>
          <w:p w:rsidR="00BA574F" w:rsidRPr="008D0127" w:rsidRDefault="00BA574F" w:rsidP="00BA574F">
            <w:pPr>
              <w:rPr>
                <w:bCs/>
                <w:sz w:val="16"/>
                <w:szCs w:val="16"/>
              </w:rPr>
            </w:pPr>
            <w:r w:rsidRPr="008D0127">
              <w:rPr>
                <w:bCs/>
                <w:sz w:val="16"/>
                <w:szCs w:val="16"/>
              </w:rPr>
              <w:t>SEIZURES</w:t>
            </w:r>
            <w:r w:rsidRPr="008D0127">
              <w:rPr>
                <w:bCs/>
                <w:sz w:val="16"/>
                <w:szCs w:val="16"/>
              </w:rPr>
              <w:br/>
              <w:t>(DESCRIPTION/ QUANTITY)</w:t>
            </w:r>
          </w:p>
        </w:tc>
        <w:tc>
          <w:tcPr>
            <w:tcW w:w="990" w:type="dxa"/>
            <w:vMerge w:val="restart"/>
            <w:hideMark/>
          </w:tcPr>
          <w:p w:rsidR="00BA574F" w:rsidRPr="008D0127" w:rsidRDefault="00BA574F" w:rsidP="00BA574F">
            <w:pPr>
              <w:rPr>
                <w:bCs/>
                <w:sz w:val="16"/>
                <w:szCs w:val="16"/>
              </w:rPr>
            </w:pPr>
            <w:r w:rsidRPr="008D0127">
              <w:rPr>
                <w:bCs/>
                <w:sz w:val="16"/>
                <w:szCs w:val="16"/>
              </w:rPr>
              <w:t>ESTIMATED MAKKET VALUE (N)</w:t>
            </w:r>
          </w:p>
        </w:tc>
        <w:tc>
          <w:tcPr>
            <w:tcW w:w="720" w:type="dxa"/>
            <w:vMerge w:val="restart"/>
            <w:hideMark/>
          </w:tcPr>
          <w:p w:rsidR="00BA574F" w:rsidRPr="008D0127" w:rsidRDefault="00BA574F" w:rsidP="00BA574F">
            <w:pPr>
              <w:rPr>
                <w:bCs/>
                <w:sz w:val="16"/>
                <w:szCs w:val="16"/>
              </w:rPr>
            </w:pPr>
            <w:r w:rsidRPr="008D0127">
              <w:rPr>
                <w:bCs/>
                <w:sz w:val="16"/>
                <w:szCs w:val="16"/>
              </w:rPr>
              <w:t>NO. OF ARRESTS</w:t>
            </w:r>
          </w:p>
        </w:tc>
        <w:tc>
          <w:tcPr>
            <w:tcW w:w="990" w:type="dxa"/>
            <w:vMerge w:val="restart"/>
            <w:hideMark/>
          </w:tcPr>
          <w:p w:rsidR="00BA574F" w:rsidRPr="008D0127" w:rsidRDefault="00BA574F" w:rsidP="00BA574F">
            <w:pPr>
              <w:rPr>
                <w:bCs/>
                <w:sz w:val="16"/>
                <w:szCs w:val="16"/>
              </w:rPr>
            </w:pPr>
            <w:r w:rsidRPr="008D0127">
              <w:rPr>
                <w:bCs/>
                <w:sz w:val="16"/>
                <w:szCs w:val="16"/>
              </w:rPr>
              <w:t>NO. OF PROSECUTIONS INSTITUTED</w:t>
            </w:r>
          </w:p>
        </w:tc>
        <w:tc>
          <w:tcPr>
            <w:tcW w:w="990" w:type="dxa"/>
            <w:vMerge w:val="restart"/>
            <w:hideMark/>
          </w:tcPr>
          <w:p w:rsidR="00BA574F" w:rsidRPr="008D0127" w:rsidRDefault="00BA574F" w:rsidP="00BA574F">
            <w:pPr>
              <w:rPr>
                <w:bCs/>
                <w:sz w:val="16"/>
                <w:szCs w:val="16"/>
              </w:rPr>
            </w:pPr>
            <w:r>
              <w:rPr>
                <w:bCs/>
                <w:sz w:val="16"/>
                <w:szCs w:val="16"/>
              </w:rPr>
              <w:t xml:space="preserve">NO. OF CONVICTIONS </w:t>
            </w:r>
            <w:r w:rsidRPr="008D0127">
              <w:rPr>
                <w:bCs/>
                <w:sz w:val="16"/>
                <w:szCs w:val="16"/>
              </w:rPr>
              <w:t xml:space="preserve"> </w:t>
            </w:r>
          </w:p>
        </w:tc>
        <w:tc>
          <w:tcPr>
            <w:tcW w:w="1260" w:type="dxa"/>
            <w:vMerge w:val="restart"/>
            <w:hideMark/>
          </w:tcPr>
          <w:p w:rsidR="00BA574F" w:rsidRPr="008D0127" w:rsidRDefault="00BA574F" w:rsidP="00BA574F">
            <w:pPr>
              <w:rPr>
                <w:bCs/>
                <w:sz w:val="16"/>
                <w:szCs w:val="16"/>
              </w:rPr>
            </w:pPr>
            <w:r w:rsidRPr="008D0127">
              <w:rPr>
                <w:bCs/>
                <w:sz w:val="16"/>
                <w:szCs w:val="16"/>
              </w:rPr>
              <w:t>NO. OF INS</w:t>
            </w:r>
            <w:r>
              <w:rPr>
                <w:bCs/>
                <w:sz w:val="16"/>
                <w:szCs w:val="16"/>
              </w:rPr>
              <w:t xml:space="preserve">PECTIONS CONDUCTED </w:t>
            </w:r>
          </w:p>
        </w:tc>
        <w:tc>
          <w:tcPr>
            <w:tcW w:w="1080" w:type="dxa"/>
            <w:vMerge w:val="restart"/>
            <w:hideMark/>
          </w:tcPr>
          <w:p w:rsidR="00BA574F" w:rsidRPr="008D0127" w:rsidRDefault="00BA574F" w:rsidP="00BA574F">
            <w:pPr>
              <w:rPr>
                <w:bCs/>
                <w:sz w:val="16"/>
                <w:szCs w:val="16"/>
              </w:rPr>
            </w:pPr>
            <w:r w:rsidRPr="008D0127">
              <w:rPr>
                <w:bCs/>
                <w:sz w:val="16"/>
                <w:szCs w:val="16"/>
              </w:rPr>
              <w:t>NO. OF APPLICATIONS RECEIVED FOR NOTI</w:t>
            </w:r>
            <w:r>
              <w:rPr>
                <w:bCs/>
                <w:sz w:val="16"/>
                <w:szCs w:val="16"/>
              </w:rPr>
              <w:t xml:space="preserve">FICATION </w:t>
            </w:r>
          </w:p>
        </w:tc>
        <w:tc>
          <w:tcPr>
            <w:tcW w:w="1080" w:type="dxa"/>
            <w:vMerge w:val="restart"/>
            <w:hideMark/>
          </w:tcPr>
          <w:p w:rsidR="00BA574F" w:rsidRPr="008D0127" w:rsidRDefault="00BA574F" w:rsidP="00BA574F">
            <w:pPr>
              <w:rPr>
                <w:bCs/>
                <w:sz w:val="16"/>
                <w:szCs w:val="16"/>
              </w:rPr>
            </w:pPr>
            <w:r w:rsidRPr="008D0127">
              <w:rPr>
                <w:bCs/>
                <w:sz w:val="16"/>
                <w:szCs w:val="16"/>
              </w:rPr>
              <w:t xml:space="preserve">NO. OF APPLICATIONS RECEIVED UNDER </w:t>
            </w:r>
            <w:r>
              <w:rPr>
                <w:bCs/>
                <w:sz w:val="16"/>
                <w:szCs w:val="16"/>
              </w:rPr>
              <w:t xml:space="preserve">VIDEO RENTAL SCHEME </w:t>
            </w:r>
          </w:p>
        </w:tc>
        <w:tc>
          <w:tcPr>
            <w:tcW w:w="1170" w:type="dxa"/>
            <w:vMerge w:val="restart"/>
            <w:hideMark/>
          </w:tcPr>
          <w:p w:rsidR="00BA574F" w:rsidRPr="008D0127" w:rsidRDefault="00BA574F" w:rsidP="00BA574F">
            <w:pPr>
              <w:rPr>
                <w:bCs/>
                <w:sz w:val="16"/>
                <w:szCs w:val="16"/>
              </w:rPr>
            </w:pPr>
            <w:r w:rsidRPr="008D0127">
              <w:rPr>
                <w:bCs/>
                <w:sz w:val="16"/>
                <w:szCs w:val="16"/>
              </w:rPr>
              <w:t xml:space="preserve">NO OF CASE(S) </w:t>
            </w:r>
            <w:r>
              <w:rPr>
                <w:bCs/>
                <w:sz w:val="16"/>
                <w:szCs w:val="16"/>
              </w:rPr>
              <w:t xml:space="preserve">SETTLED UNDER CLAMP </w:t>
            </w:r>
          </w:p>
        </w:tc>
        <w:tc>
          <w:tcPr>
            <w:tcW w:w="1350" w:type="dxa"/>
            <w:vMerge w:val="restart"/>
            <w:hideMark/>
          </w:tcPr>
          <w:p w:rsidR="00BA574F" w:rsidRPr="008D0127" w:rsidRDefault="00BA574F" w:rsidP="00BA574F">
            <w:pPr>
              <w:rPr>
                <w:bCs/>
                <w:sz w:val="16"/>
                <w:szCs w:val="16"/>
              </w:rPr>
            </w:pPr>
            <w:r w:rsidRPr="008D0127">
              <w:rPr>
                <w:bCs/>
                <w:sz w:val="16"/>
                <w:szCs w:val="16"/>
              </w:rPr>
              <w:t>PUBLIC ENLIGHTENMENT (PE) EFFORTS</w:t>
            </w:r>
            <w:r w:rsidRPr="008D0127">
              <w:rPr>
                <w:sz w:val="16"/>
                <w:szCs w:val="16"/>
              </w:rPr>
              <w:t xml:space="preserve"> </w:t>
            </w:r>
            <w:r w:rsidRPr="008D0127">
              <w:rPr>
                <w:bCs/>
                <w:sz w:val="16"/>
                <w:szCs w:val="16"/>
              </w:rPr>
              <w:t>(Pls. specify number of PE undertaken; type of PE; area of copyright /NCC scheme covered by PE; date and place).</w:t>
            </w:r>
            <w:r w:rsidRPr="008D0127">
              <w:rPr>
                <w:sz w:val="16"/>
                <w:szCs w:val="16"/>
              </w:rPr>
              <w:t xml:space="preserve">   </w:t>
            </w:r>
          </w:p>
        </w:tc>
        <w:tc>
          <w:tcPr>
            <w:tcW w:w="1440" w:type="dxa"/>
            <w:vMerge w:val="restart"/>
            <w:hideMark/>
          </w:tcPr>
          <w:p w:rsidR="00BA574F" w:rsidRPr="008D0127" w:rsidRDefault="00BA574F" w:rsidP="00BA574F">
            <w:pPr>
              <w:rPr>
                <w:bCs/>
                <w:sz w:val="16"/>
                <w:szCs w:val="16"/>
              </w:rPr>
            </w:pPr>
            <w:r w:rsidRPr="008D0127">
              <w:rPr>
                <w:bCs/>
                <w:sz w:val="16"/>
                <w:szCs w:val="16"/>
              </w:rPr>
              <w:t xml:space="preserve">NO. OF APPLICATIONS RECEIVED   FOR REGISTRATION UNDER THE  COPYRIGHT OPTICAL </w:t>
            </w:r>
            <w:r>
              <w:rPr>
                <w:bCs/>
                <w:sz w:val="16"/>
                <w:szCs w:val="16"/>
              </w:rPr>
              <w:t xml:space="preserve">DISCS PLANTS SCHEME </w:t>
            </w:r>
          </w:p>
        </w:tc>
      </w:tr>
      <w:tr w:rsidR="00BA574F" w:rsidRPr="00CD0941" w:rsidTr="00BA574F">
        <w:trPr>
          <w:trHeight w:val="509"/>
        </w:trPr>
        <w:tc>
          <w:tcPr>
            <w:tcW w:w="559" w:type="dxa"/>
            <w:vMerge/>
            <w:hideMark/>
          </w:tcPr>
          <w:p w:rsidR="00BA574F" w:rsidRPr="008D0127" w:rsidRDefault="00BA574F" w:rsidP="00BA574F">
            <w:pPr>
              <w:rPr>
                <w:bCs/>
                <w:sz w:val="16"/>
                <w:szCs w:val="16"/>
              </w:rPr>
            </w:pPr>
          </w:p>
        </w:tc>
        <w:tc>
          <w:tcPr>
            <w:tcW w:w="559" w:type="dxa"/>
            <w:vMerge/>
            <w:hideMark/>
          </w:tcPr>
          <w:p w:rsidR="00BA574F" w:rsidRPr="008D0127" w:rsidRDefault="00BA574F" w:rsidP="00BA574F">
            <w:pPr>
              <w:rPr>
                <w:bCs/>
                <w:sz w:val="16"/>
                <w:szCs w:val="16"/>
              </w:rPr>
            </w:pPr>
          </w:p>
        </w:tc>
        <w:tc>
          <w:tcPr>
            <w:tcW w:w="690" w:type="dxa"/>
            <w:vMerge/>
            <w:hideMark/>
          </w:tcPr>
          <w:p w:rsidR="00BA574F" w:rsidRPr="008D0127" w:rsidRDefault="00BA574F" w:rsidP="00BA574F">
            <w:pPr>
              <w:rPr>
                <w:bCs/>
                <w:sz w:val="16"/>
                <w:szCs w:val="16"/>
              </w:rPr>
            </w:pPr>
          </w:p>
        </w:tc>
        <w:tc>
          <w:tcPr>
            <w:tcW w:w="91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72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1260" w:type="dxa"/>
            <w:vMerge/>
            <w:hideMark/>
          </w:tcPr>
          <w:p w:rsidR="00BA574F" w:rsidRPr="008D0127" w:rsidRDefault="00BA574F" w:rsidP="00BA574F">
            <w:pPr>
              <w:rPr>
                <w:bCs/>
                <w:sz w:val="16"/>
                <w:szCs w:val="16"/>
              </w:rPr>
            </w:pPr>
          </w:p>
        </w:tc>
        <w:tc>
          <w:tcPr>
            <w:tcW w:w="1080" w:type="dxa"/>
            <w:vMerge/>
            <w:hideMark/>
          </w:tcPr>
          <w:p w:rsidR="00BA574F" w:rsidRPr="008D0127" w:rsidRDefault="00BA574F" w:rsidP="00BA574F">
            <w:pPr>
              <w:rPr>
                <w:bCs/>
                <w:sz w:val="16"/>
                <w:szCs w:val="16"/>
              </w:rPr>
            </w:pPr>
          </w:p>
        </w:tc>
        <w:tc>
          <w:tcPr>
            <w:tcW w:w="1080" w:type="dxa"/>
            <w:vMerge/>
            <w:hideMark/>
          </w:tcPr>
          <w:p w:rsidR="00BA574F" w:rsidRPr="008D0127" w:rsidRDefault="00BA574F" w:rsidP="00BA574F">
            <w:pPr>
              <w:rPr>
                <w:bCs/>
                <w:sz w:val="16"/>
                <w:szCs w:val="16"/>
              </w:rPr>
            </w:pPr>
          </w:p>
        </w:tc>
        <w:tc>
          <w:tcPr>
            <w:tcW w:w="1170" w:type="dxa"/>
            <w:vMerge/>
            <w:hideMark/>
          </w:tcPr>
          <w:p w:rsidR="00BA574F" w:rsidRPr="008D0127" w:rsidRDefault="00BA574F" w:rsidP="00BA574F">
            <w:pPr>
              <w:rPr>
                <w:bCs/>
                <w:sz w:val="16"/>
                <w:szCs w:val="16"/>
              </w:rPr>
            </w:pPr>
          </w:p>
        </w:tc>
        <w:tc>
          <w:tcPr>
            <w:tcW w:w="1350" w:type="dxa"/>
            <w:vMerge/>
            <w:hideMark/>
          </w:tcPr>
          <w:p w:rsidR="00BA574F" w:rsidRPr="008D0127" w:rsidRDefault="00BA574F" w:rsidP="00BA574F">
            <w:pPr>
              <w:rPr>
                <w:bCs/>
                <w:sz w:val="16"/>
                <w:szCs w:val="16"/>
              </w:rPr>
            </w:pPr>
          </w:p>
        </w:tc>
        <w:tc>
          <w:tcPr>
            <w:tcW w:w="1440" w:type="dxa"/>
            <w:vMerge/>
            <w:hideMark/>
          </w:tcPr>
          <w:p w:rsidR="00BA574F" w:rsidRPr="008D0127" w:rsidRDefault="00BA574F" w:rsidP="00BA574F">
            <w:pPr>
              <w:rPr>
                <w:bCs/>
                <w:sz w:val="16"/>
                <w:szCs w:val="16"/>
              </w:rPr>
            </w:pPr>
          </w:p>
        </w:tc>
      </w:tr>
      <w:tr w:rsidR="00BA574F" w:rsidRPr="00CD0941" w:rsidTr="00BA574F">
        <w:trPr>
          <w:trHeight w:val="509"/>
        </w:trPr>
        <w:tc>
          <w:tcPr>
            <w:tcW w:w="559" w:type="dxa"/>
            <w:vMerge/>
            <w:hideMark/>
          </w:tcPr>
          <w:p w:rsidR="00BA574F" w:rsidRPr="008D0127" w:rsidRDefault="00BA574F" w:rsidP="00BA574F">
            <w:pPr>
              <w:rPr>
                <w:bCs/>
                <w:sz w:val="16"/>
                <w:szCs w:val="16"/>
              </w:rPr>
            </w:pPr>
          </w:p>
        </w:tc>
        <w:tc>
          <w:tcPr>
            <w:tcW w:w="559" w:type="dxa"/>
            <w:vMerge/>
            <w:hideMark/>
          </w:tcPr>
          <w:p w:rsidR="00BA574F" w:rsidRPr="008D0127" w:rsidRDefault="00BA574F" w:rsidP="00BA574F">
            <w:pPr>
              <w:rPr>
                <w:bCs/>
                <w:sz w:val="16"/>
                <w:szCs w:val="16"/>
              </w:rPr>
            </w:pPr>
          </w:p>
        </w:tc>
        <w:tc>
          <w:tcPr>
            <w:tcW w:w="690" w:type="dxa"/>
            <w:vMerge/>
            <w:hideMark/>
          </w:tcPr>
          <w:p w:rsidR="00BA574F" w:rsidRPr="008D0127" w:rsidRDefault="00BA574F" w:rsidP="00BA574F">
            <w:pPr>
              <w:rPr>
                <w:bCs/>
                <w:sz w:val="16"/>
                <w:szCs w:val="16"/>
              </w:rPr>
            </w:pPr>
          </w:p>
        </w:tc>
        <w:tc>
          <w:tcPr>
            <w:tcW w:w="91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72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1260" w:type="dxa"/>
            <w:vMerge/>
            <w:hideMark/>
          </w:tcPr>
          <w:p w:rsidR="00BA574F" w:rsidRPr="008D0127" w:rsidRDefault="00BA574F" w:rsidP="00BA574F">
            <w:pPr>
              <w:rPr>
                <w:bCs/>
                <w:sz w:val="16"/>
                <w:szCs w:val="16"/>
              </w:rPr>
            </w:pPr>
          </w:p>
        </w:tc>
        <w:tc>
          <w:tcPr>
            <w:tcW w:w="1080" w:type="dxa"/>
            <w:vMerge/>
            <w:hideMark/>
          </w:tcPr>
          <w:p w:rsidR="00BA574F" w:rsidRPr="008D0127" w:rsidRDefault="00BA574F" w:rsidP="00BA574F">
            <w:pPr>
              <w:rPr>
                <w:bCs/>
                <w:sz w:val="16"/>
                <w:szCs w:val="16"/>
              </w:rPr>
            </w:pPr>
          </w:p>
        </w:tc>
        <w:tc>
          <w:tcPr>
            <w:tcW w:w="1080" w:type="dxa"/>
            <w:vMerge/>
            <w:hideMark/>
          </w:tcPr>
          <w:p w:rsidR="00BA574F" w:rsidRPr="008D0127" w:rsidRDefault="00BA574F" w:rsidP="00BA574F">
            <w:pPr>
              <w:rPr>
                <w:bCs/>
                <w:sz w:val="16"/>
                <w:szCs w:val="16"/>
              </w:rPr>
            </w:pPr>
          </w:p>
        </w:tc>
        <w:tc>
          <w:tcPr>
            <w:tcW w:w="1170" w:type="dxa"/>
            <w:vMerge/>
            <w:hideMark/>
          </w:tcPr>
          <w:p w:rsidR="00BA574F" w:rsidRPr="008D0127" w:rsidRDefault="00BA574F" w:rsidP="00BA574F">
            <w:pPr>
              <w:rPr>
                <w:bCs/>
                <w:sz w:val="16"/>
                <w:szCs w:val="16"/>
              </w:rPr>
            </w:pPr>
          </w:p>
        </w:tc>
        <w:tc>
          <w:tcPr>
            <w:tcW w:w="1350" w:type="dxa"/>
            <w:vMerge/>
            <w:hideMark/>
          </w:tcPr>
          <w:p w:rsidR="00BA574F" w:rsidRPr="008D0127" w:rsidRDefault="00BA574F" w:rsidP="00BA574F">
            <w:pPr>
              <w:rPr>
                <w:bCs/>
                <w:sz w:val="16"/>
                <w:szCs w:val="16"/>
              </w:rPr>
            </w:pPr>
          </w:p>
        </w:tc>
        <w:tc>
          <w:tcPr>
            <w:tcW w:w="1440" w:type="dxa"/>
            <w:vMerge/>
            <w:hideMark/>
          </w:tcPr>
          <w:p w:rsidR="00BA574F" w:rsidRPr="008D0127" w:rsidRDefault="00BA574F" w:rsidP="00BA574F">
            <w:pPr>
              <w:rPr>
                <w:bCs/>
                <w:sz w:val="16"/>
                <w:szCs w:val="16"/>
              </w:rPr>
            </w:pPr>
          </w:p>
        </w:tc>
      </w:tr>
      <w:tr w:rsidR="00BA574F" w:rsidRPr="00CD0941" w:rsidTr="00BA574F">
        <w:trPr>
          <w:trHeight w:val="509"/>
        </w:trPr>
        <w:tc>
          <w:tcPr>
            <w:tcW w:w="559" w:type="dxa"/>
            <w:vMerge/>
            <w:hideMark/>
          </w:tcPr>
          <w:p w:rsidR="00BA574F" w:rsidRPr="008D0127" w:rsidRDefault="00BA574F" w:rsidP="00BA574F">
            <w:pPr>
              <w:rPr>
                <w:bCs/>
                <w:sz w:val="16"/>
                <w:szCs w:val="16"/>
              </w:rPr>
            </w:pPr>
          </w:p>
        </w:tc>
        <w:tc>
          <w:tcPr>
            <w:tcW w:w="559" w:type="dxa"/>
            <w:vMerge/>
            <w:hideMark/>
          </w:tcPr>
          <w:p w:rsidR="00BA574F" w:rsidRPr="008D0127" w:rsidRDefault="00BA574F" w:rsidP="00BA574F">
            <w:pPr>
              <w:rPr>
                <w:bCs/>
                <w:sz w:val="16"/>
                <w:szCs w:val="16"/>
              </w:rPr>
            </w:pPr>
          </w:p>
        </w:tc>
        <w:tc>
          <w:tcPr>
            <w:tcW w:w="690" w:type="dxa"/>
            <w:vMerge/>
            <w:hideMark/>
          </w:tcPr>
          <w:p w:rsidR="00BA574F" w:rsidRPr="008D0127" w:rsidRDefault="00BA574F" w:rsidP="00BA574F">
            <w:pPr>
              <w:rPr>
                <w:bCs/>
                <w:sz w:val="16"/>
                <w:szCs w:val="16"/>
              </w:rPr>
            </w:pPr>
          </w:p>
        </w:tc>
        <w:tc>
          <w:tcPr>
            <w:tcW w:w="91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72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1260" w:type="dxa"/>
            <w:vMerge/>
            <w:hideMark/>
          </w:tcPr>
          <w:p w:rsidR="00BA574F" w:rsidRPr="008D0127" w:rsidRDefault="00BA574F" w:rsidP="00BA574F">
            <w:pPr>
              <w:rPr>
                <w:bCs/>
                <w:sz w:val="16"/>
                <w:szCs w:val="16"/>
              </w:rPr>
            </w:pPr>
          </w:p>
        </w:tc>
        <w:tc>
          <w:tcPr>
            <w:tcW w:w="1080" w:type="dxa"/>
            <w:vMerge/>
            <w:hideMark/>
          </w:tcPr>
          <w:p w:rsidR="00BA574F" w:rsidRPr="008D0127" w:rsidRDefault="00BA574F" w:rsidP="00BA574F">
            <w:pPr>
              <w:rPr>
                <w:bCs/>
                <w:sz w:val="16"/>
                <w:szCs w:val="16"/>
              </w:rPr>
            </w:pPr>
          </w:p>
        </w:tc>
        <w:tc>
          <w:tcPr>
            <w:tcW w:w="1080" w:type="dxa"/>
            <w:vMerge/>
            <w:hideMark/>
          </w:tcPr>
          <w:p w:rsidR="00BA574F" w:rsidRPr="008D0127" w:rsidRDefault="00BA574F" w:rsidP="00BA574F">
            <w:pPr>
              <w:rPr>
                <w:bCs/>
                <w:sz w:val="16"/>
                <w:szCs w:val="16"/>
              </w:rPr>
            </w:pPr>
          </w:p>
        </w:tc>
        <w:tc>
          <w:tcPr>
            <w:tcW w:w="1170" w:type="dxa"/>
            <w:vMerge/>
            <w:hideMark/>
          </w:tcPr>
          <w:p w:rsidR="00BA574F" w:rsidRPr="008D0127" w:rsidRDefault="00BA574F" w:rsidP="00BA574F">
            <w:pPr>
              <w:rPr>
                <w:bCs/>
                <w:sz w:val="16"/>
                <w:szCs w:val="16"/>
              </w:rPr>
            </w:pPr>
          </w:p>
        </w:tc>
        <w:tc>
          <w:tcPr>
            <w:tcW w:w="1350" w:type="dxa"/>
            <w:vMerge/>
            <w:hideMark/>
          </w:tcPr>
          <w:p w:rsidR="00BA574F" w:rsidRPr="008D0127" w:rsidRDefault="00BA574F" w:rsidP="00BA574F">
            <w:pPr>
              <w:rPr>
                <w:bCs/>
                <w:sz w:val="16"/>
                <w:szCs w:val="16"/>
              </w:rPr>
            </w:pPr>
          </w:p>
        </w:tc>
        <w:tc>
          <w:tcPr>
            <w:tcW w:w="1440" w:type="dxa"/>
            <w:vMerge/>
            <w:hideMark/>
          </w:tcPr>
          <w:p w:rsidR="00BA574F" w:rsidRPr="008D0127" w:rsidRDefault="00BA574F" w:rsidP="00BA574F">
            <w:pPr>
              <w:rPr>
                <w:bCs/>
                <w:sz w:val="16"/>
                <w:szCs w:val="16"/>
              </w:rPr>
            </w:pPr>
          </w:p>
        </w:tc>
      </w:tr>
      <w:tr w:rsidR="00BA574F" w:rsidRPr="00CD0941" w:rsidTr="00BA574F">
        <w:trPr>
          <w:trHeight w:val="347"/>
        </w:trPr>
        <w:tc>
          <w:tcPr>
            <w:tcW w:w="559" w:type="dxa"/>
            <w:vMerge/>
            <w:hideMark/>
          </w:tcPr>
          <w:p w:rsidR="00BA574F" w:rsidRPr="008D0127" w:rsidRDefault="00BA574F" w:rsidP="00BA574F">
            <w:pPr>
              <w:rPr>
                <w:bCs/>
                <w:sz w:val="16"/>
                <w:szCs w:val="16"/>
              </w:rPr>
            </w:pPr>
          </w:p>
        </w:tc>
        <w:tc>
          <w:tcPr>
            <w:tcW w:w="559" w:type="dxa"/>
            <w:vMerge/>
            <w:hideMark/>
          </w:tcPr>
          <w:p w:rsidR="00BA574F" w:rsidRPr="008D0127" w:rsidRDefault="00BA574F" w:rsidP="00BA574F">
            <w:pPr>
              <w:rPr>
                <w:bCs/>
                <w:sz w:val="16"/>
                <w:szCs w:val="16"/>
              </w:rPr>
            </w:pPr>
          </w:p>
        </w:tc>
        <w:tc>
          <w:tcPr>
            <w:tcW w:w="690" w:type="dxa"/>
            <w:vMerge/>
            <w:hideMark/>
          </w:tcPr>
          <w:p w:rsidR="00BA574F" w:rsidRPr="008D0127" w:rsidRDefault="00BA574F" w:rsidP="00BA574F">
            <w:pPr>
              <w:rPr>
                <w:bCs/>
                <w:sz w:val="16"/>
                <w:szCs w:val="16"/>
              </w:rPr>
            </w:pPr>
          </w:p>
        </w:tc>
        <w:tc>
          <w:tcPr>
            <w:tcW w:w="91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72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990" w:type="dxa"/>
            <w:vMerge/>
            <w:hideMark/>
          </w:tcPr>
          <w:p w:rsidR="00BA574F" w:rsidRPr="008D0127" w:rsidRDefault="00BA574F" w:rsidP="00BA574F">
            <w:pPr>
              <w:rPr>
                <w:bCs/>
                <w:sz w:val="16"/>
                <w:szCs w:val="16"/>
              </w:rPr>
            </w:pPr>
          </w:p>
        </w:tc>
        <w:tc>
          <w:tcPr>
            <w:tcW w:w="1260" w:type="dxa"/>
            <w:vMerge/>
            <w:hideMark/>
          </w:tcPr>
          <w:p w:rsidR="00BA574F" w:rsidRPr="008D0127" w:rsidRDefault="00BA574F" w:rsidP="00BA574F">
            <w:pPr>
              <w:rPr>
                <w:bCs/>
                <w:sz w:val="16"/>
                <w:szCs w:val="16"/>
              </w:rPr>
            </w:pPr>
          </w:p>
        </w:tc>
        <w:tc>
          <w:tcPr>
            <w:tcW w:w="1080" w:type="dxa"/>
            <w:vMerge/>
            <w:hideMark/>
          </w:tcPr>
          <w:p w:rsidR="00BA574F" w:rsidRPr="008D0127" w:rsidRDefault="00BA574F" w:rsidP="00BA574F">
            <w:pPr>
              <w:rPr>
                <w:bCs/>
                <w:sz w:val="16"/>
                <w:szCs w:val="16"/>
              </w:rPr>
            </w:pPr>
          </w:p>
        </w:tc>
        <w:tc>
          <w:tcPr>
            <w:tcW w:w="1080" w:type="dxa"/>
            <w:vMerge/>
            <w:hideMark/>
          </w:tcPr>
          <w:p w:rsidR="00BA574F" w:rsidRPr="008D0127" w:rsidRDefault="00BA574F" w:rsidP="00BA574F">
            <w:pPr>
              <w:rPr>
                <w:bCs/>
                <w:sz w:val="16"/>
                <w:szCs w:val="16"/>
              </w:rPr>
            </w:pPr>
          </w:p>
        </w:tc>
        <w:tc>
          <w:tcPr>
            <w:tcW w:w="1170" w:type="dxa"/>
            <w:vMerge/>
            <w:hideMark/>
          </w:tcPr>
          <w:p w:rsidR="00BA574F" w:rsidRPr="008D0127" w:rsidRDefault="00BA574F" w:rsidP="00BA574F">
            <w:pPr>
              <w:rPr>
                <w:bCs/>
                <w:sz w:val="16"/>
                <w:szCs w:val="16"/>
              </w:rPr>
            </w:pPr>
          </w:p>
        </w:tc>
        <w:tc>
          <w:tcPr>
            <w:tcW w:w="1350" w:type="dxa"/>
            <w:vMerge/>
            <w:hideMark/>
          </w:tcPr>
          <w:p w:rsidR="00BA574F" w:rsidRPr="008D0127" w:rsidRDefault="00BA574F" w:rsidP="00BA574F">
            <w:pPr>
              <w:rPr>
                <w:bCs/>
                <w:sz w:val="16"/>
                <w:szCs w:val="16"/>
              </w:rPr>
            </w:pPr>
          </w:p>
        </w:tc>
        <w:tc>
          <w:tcPr>
            <w:tcW w:w="1440" w:type="dxa"/>
            <w:vMerge/>
            <w:hideMark/>
          </w:tcPr>
          <w:p w:rsidR="00BA574F" w:rsidRPr="008D0127" w:rsidRDefault="00BA574F" w:rsidP="00BA574F">
            <w:pPr>
              <w:rPr>
                <w:bCs/>
                <w:sz w:val="16"/>
                <w:szCs w:val="16"/>
              </w:rPr>
            </w:pPr>
          </w:p>
        </w:tc>
      </w:tr>
      <w:tr w:rsidR="00BA574F" w:rsidRPr="00CD0941" w:rsidTr="00BA574F">
        <w:trPr>
          <w:trHeight w:val="300"/>
        </w:trPr>
        <w:tc>
          <w:tcPr>
            <w:tcW w:w="559" w:type="dxa"/>
            <w:noWrap/>
            <w:hideMark/>
          </w:tcPr>
          <w:p w:rsidR="00BA574F" w:rsidRPr="008D0127" w:rsidRDefault="00BA574F" w:rsidP="00BA574F">
            <w:pPr>
              <w:rPr>
                <w:sz w:val="16"/>
                <w:szCs w:val="16"/>
              </w:rPr>
            </w:pPr>
          </w:p>
        </w:tc>
        <w:tc>
          <w:tcPr>
            <w:tcW w:w="559" w:type="dxa"/>
            <w:noWrap/>
            <w:hideMark/>
          </w:tcPr>
          <w:p w:rsidR="00BA574F" w:rsidRPr="008D0127" w:rsidRDefault="00BA574F" w:rsidP="00BA574F">
            <w:pPr>
              <w:rPr>
                <w:sz w:val="16"/>
                <w:szCs w:val="16"/>
              </w:rPr>
            </w:pPr>
          </w:p>
        </w:tc>
        <w:tc>
          <w:tcPr>
            <w:tcW w:w="690" w:type="dxa"/>
            <w:noWrap/>
            <w:hideMark/>
          </w:tcPr>
          <w:p w:rsidR="00BA574F" w:rsidRPr="008D0127" w:rsidRDefault="00BA574F" w:rsidP="00BA574F">
            <w:pPr>
              <w:rPr>
                <w:sz w:val="16"/>
                <w:szCs w:val="16"/>
              </w:rPr>
            </w:pPr>
          </w:p>
        </w:tc>
        <w:tc>
          <w:tcPr>
            <w:tcW w:w="910" w:type="dxa"/>
            <w:noWrap/>
            <w:hideMark/>
          </w:tcPr>
          <w:p w:rsidR="00BA574F" w:rsidRPr="008D0127" w:rsidRDefault="00BA574F" w:rsidP="00BA574F">
            <w:pPr>
              <w:rPr>
                <w:sz w:val="16"/>
                <w:szCs w:val="16"/>
              </w:rPr>
            </w:pPr>
          </w:p>
        </w:tc>
        <w:tc>
          <w:tcPr>
            <w:tcW w:w="990" w:type="dxa"/>
            <w:noWrap/>
            <w:hideMark/>
          </w:tcPr>
          <w:p w:rsidR="00BA574F" w:rsidRPr="008D0127" w:rsidRDefault="00BA574F" w:rsidP="00BA574F">
            <w:pPr>
              <w:rPr>
                <w:sz w:val="16"/>
                <w:szCs w:val="16"/>
              </w:rPr>
            </w:pPr>
          </w:p>
        </w:tc>
        <w:tc>
          <w:tcPr>
            <w:tcW w:w="720" w:type="dxa"/>
            <w:noWrap/>
            <w:hideMark/>
          </w:tcPr>
          <w:p w:rsidR="00BA574F" w:rsidRPr="008D0127" w:rsidRDefault="00BA574F" w:rsidP="00BA574F">
            <w:pPr>
              <w:rPr>
                <w:sz w:val="16"/>
                <w:szCs w:val="16"/>
              </w:rPr>
            </w:pPr>
          </w:p>
        </w:tc>
        <w:tc>
          <w:tcPr>
            <w:tcW w:w="990" w:type="dxa"/>
            <w:noWrap/>
            <w:hideMark/>
          </w:tcPr>
          <w:p w:rsidR="00BA574F" w:rsidRPr="008D0127" w:rsidRDefault="00BA574F" w:rsidP="00BA574F">
            <w:pPr>
              <w:rPr>
                <w:sz w:val="16"/>
                <w:szCs w:val="16"/>
              </w:rPr>
            </w:pPr>
          </w:p>
        </w:tc>
        <w:tc>
          <w:tcPr>
            <w:tcW w:w="990" w:type="dxa"/>
            <w:noWrap/>
            <w:hideMark/>
          </w:tcPr>
          <w:p w:rsidR="00BA574F" w:rsidRPr="008D0127" w:rsidRDefault="00BA574F" w:rsidP="00BA574F">
            <w:pPr>
              <w:rPr>
                <w:sz w:val="16"/>
                <w:szCs w:val="16"/>
              </w:rPr>
            </w:pPr>
          </w:p>
        </w:tc>
        <w:tc>
          <w:tcPr>
            <w:tcW w:w="1260" w:type="dxa"/>
            <w:noWrap/>
            <w:hideMark/>
          </w:tcPr>
          <w:p w:rsidR="00BA574F" w:rsidRPr="008D0127" w:rsidRDefault="00BA574F" w:rsidP="00BA574F">
            <w:pPr>
              <w:rPr>
                <w:sz w:val="16"/>
                <w:szCs w:val="16"/>
              </w:rPr>
            </w:pPr>
          </w:p>
        </w:tc>
        <w:tc>
          <w:tcPr>
            <w:tcW w:w="1080" w:type="dxa"/>
            <w:noWrap/>
            <w:hideMark/>
          </w:tcPr>
          <w:p w:rsidR="00BA574F" w:rsidRPr="008D0127" w:rsidRDefault="00BA574F" w:rsidP="00BA574F">
            <w:pPr>
              <w:rPr>
                <w:sz w:val="16"/>
                <w:szCs w:val="16"/>
              </w:rPr>
            </w:pPr>
            <w:r w:rsidRPr="008D0127">
              <w:rPr>
                <w:sz w:val="16"/>
                <w:szCs w:val="16"/>
              </w:rPr>
              <w:t>43</w:t>
            </w:r>
          </w:p>
        </w:tc>
        <w:tc>
          <w:tcPr>
            <w:tcW w:w="1080" w:type="dxa"/>
            <w:noWrap/>
            <w:hideMark/>
          </w:tcPr>
          <w:p w:rsidR="00BA574F" w:rsidRPr="008D0127" w:rsidRDefault="00BA574F" w:rsidP="00BA574F">
            <w:pPr>
              <w:rPr>
                <w:sz w:val="16"/>
                <w:szCs w:val="16"/>
              </w:rPr>
            </w:pPr>
          </w:p>
        </w:tc>
        <w:tc>
          <w:tcPr>
            <w:tcW w:w="1170" w:type="dxa"/>
            <w:noWrap/>
            <w:hideMark/>
          </w:tcPr>
          <w:p w:rsidR="00BA574F" w:rsidRPr="008D0127" w:rsidRDefault="00BA574F" w:rsidP="00BA574F">
            <w:pPr>
              <w:rPr>
                <w:sz w:val="16"/>
                <w:szCs w:val="16"/>
              </w:rPr>
            </w:pPr>
          </w:p>
        </w:tc>
        <w:tc>
          <w:tcPr>
            <w:tcW w:w="1350" w:type="dxa"/>
            <w:noWrap/>
            <w:hideMark/>
          </w:tcPr>
          <w:p w:rsidR="00BA574F" w:rsidRPr="008D0127" w:rsidRDefault="00BA574F" w:rsidP="00BA574F">
            <w:pPr>
              <w:rPr>
                <w:sz w:val="16"/>
                <w:szCs w:val="16"/>
              </w:rPr>
            </w:pPr>
          </w:p>
        </w:tc>
        <w:tc>
          <w:tcPr>
            <w:tcW w:w="1440" w:type="dxa"/>
            <w:noWrap/>
            <w:hideMark/>
          </w:tcPr>
          <w:p w:rsidR="00BA574F" w:rsidRPr="008D0127" w:rsidRDefault="00BA574F" w:rsidP="00BA574F">
            <w:pPr>
              <w:rPr>
                <w:sz w:val="16"/>
                <w:szCs w:val="16"/>
              </w:rPr>
            </w:pPr>
          </w:p>
        </w:tc>
      </w:tr>
    </w:tbl>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2B23EF" w:rsidRDefault="002B23E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BA574F" w:rsidRDefault="00BA574F" w:rsidP="008D0127">
      <w:pPr>
        <w:rPr>
          <w:sz w:val="12"/>
          <w:szCs w:val="12"/>
        </w:rPr>
      </w:pPr>
    </w:p>
    <w:p w:rsidR="002B23EF" w:rsidRPr="00B342F5" w:rsidRDefault="002B23EF" w:rsidP="008D0127">
      <w:pPr>
        <w:rPr>
          <w:sz w:val="12"/>
          <w:szCs w:val="12"/>
        </w:rPr>
      </w:pPr>
    </w:p>
    <w:p w:rsidR="008D0127" w:rsidRDefault="008D0127" w:rsidP="008D0127">
      <w:pPr>
        <w:ind w:firstLine="720"/>
        <w:rPr>
          <w:sz w:val="12"/>
          <w:szCs w:val="12"/>
        </w:rPr>
      </w:pPr>
    </w:p>
    <w:p w:rsidR="008D0127" w:rsidRPr="001B1FC4" w:rsidRDefault="001B1FC4" w:rsidP="001B1FC4">
      <w:pPr>
        <w:rPr>
          <w:b/>
          <w:sz w:val="28"/>
          <w:szCs w:val="28"/>
          <w:u w:val="single"/>
        </w:rPr>
      </w:pPr>
      <w:r w:rsidRPr="001B1FC4">
        <w:rPr>
          <w:b/>
          <w:sz w:val="28"/>
          <w:szCs w:val="28"/>
          <w:u w:val="single"/>
        </w:rPr>
        <w:t xml:space="preserve">KADUNA </w:t>
      </w:r>
    </w:p>
    <w:p w:rsidR="001B1FC4" w:rsidRPr="00B342F5" w:rsidRDefault="001B1FC4" w:rsidP="001B1FC4">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886"/>
        <w:gridCol w:w="552"/>
        <w:gridCol w:w="848"/>
        <w:gridCol w:w="1163"/>
        <w:gridCol w:w="629"/>
        <w:gridCol w:w="1163"/>
        <w:gridCol w:w="1163"/>
        <w:gridCol w:w="1163"/>
        <w:gridCol w:w="848"/>
        <w:gridCol w:w="1163"/>
        <w:gridCol w:w="1163"/>
        <w:gridCol w:w="972"/>
        <w:gridCol w:w="1697"/>
      </w:tblGrid>
      <w:tr w:rsidR="008D0127" w:rsidTr="00493DE3">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S/N</w:t>
            </w:r>
          </w:p>
        </w:tc>
        <w:tc>
          <w:tcPr>
            <w:tcW w:w="14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PLACE</w:t>
            </w:r>
            <w:r w:rsidRPr="001B1FC4">
              <w:rPr>
                <w:bCs/>
                <w:sz w:val="16"/>
                <w:szCs w:val="16"/>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SEIZURES</w:t>
            </w:r>
            <w:r w:rsidRPr="001B1FC4">
              <w:rPr>
                <w:bCs/>
                <w:sz w:val="16"/>
                <w:szCs w:val="16"/>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w:t>
            </w:r>
            <w:r w:rsidR="001B1FC4">
              <w:rPr>
                <w:bCs/>
                <w:sz w:val="16"/>
                <w:szCs w:val="16"/>
              </w:rPr>
              <w:t xml:space="preserve">O. OF CONVICTIONS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INS</w:t>
            </w:r>
            <w:r w:rsidR="001B1FC4">
              <w:rPr>
                <w:bCs/>
                <w:sz w:val="16"/>
                <w:szCs w:val="16"/>
              </w:rPr>
              <w:t xml:space="preserve">PECTIONS CONDUCTED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APPLICATIONS RECEIV</w:t>
            </w:r>
            <w:r w:rsidR="001B1FC4">
              <w:rPr>
                <w:bCs/>
                <w:sz w:val="16"/>
                <w:szCs w:val="16"/>
              </w:rPr>
              <w:t xml:space="preserve">ED FOR NOTIFICATION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 xml:space="preserve">NO. OF APPLICATIONS RECEIVED UNDER VIDEO RENTAL SCHEME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 xml:space="preserve">NO OF CASE(S) </w:t>
            </w:r>
            <w:r w:rsidR="001B1FC4">
              <w:rPr>
                <w:bCs/>
                <w:sz w:val="16"/>
                <w:szCs w:val="16"/>
              </w:rPr>
              <w:t xml:space="preserve">SETTLED UNDER CLAMP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PUBLIC ENLIGHTENMENT (PE) EFFORTS</w:t>
            </w:r>
            <w:r w:rsidRPr="001B1FC4">
              <w:rPr>
                <w:sz w:val="16"/>
                <w:szCs w:val="16"/>
              </w:rPr>
              <w:t xml:space="preserve"> </w:t>
            </w:r>
            <w:r w:rsidRPr="001B1FC4">
              <w:rPr>
                <w:bCs/>
                <w:sz w:val="16"/>
                <w:szCs w:val="16"/>
              </w:rPr>
              <w:t>(Pls. specify number of PE undertaken; type of PE; area of copyright /NCC scheme covered by PE; date and place).</w:t>
            </w:r>
            <w:r w:rsidRPr="001B1FC4">
              <w:rPr>
                <w:sz w:val="16"/>
                <w:szCs w:val="16"/>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 xml:space="preserve">NO. OF APPLICATIONS RECEIVED   FOR REGISTRATION UNDER THE  COPYRIGHT OPTICAL </w:t>
            </w:r>
            <w:r w:rsidR="001B1FC4">
              <w:rPr>
                <w:bCs/>
                <w:sz w:val="16"/>
                <w:szCs w:val="16"/>
              </w:rPr>
              <w:t xml:space="preserve">DISCS PLANTS SCHEME </w:t>
            </w: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1470"/>
        </w:trPr>
        <w:tc>
          <w:tcPr>
            <w:tcW w:w="96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r w:rsidRPr="001B1FC4">
              <w:rPr>
                <w:sz w:val="16"/>
                <w:szCs w:val="16"/>
              </w:rPr>
              <w:t>1</w:t>
            </w:r>
          </w:p>
        </w:tc>
        <w:tc>
          <w:tcPr>
            <w:tcW w:w="14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r w:rsidRPr="001B1FC4">
              <w:rPr>
                <w:sz w:val="16"/>
                <w:szCs w:val="16"/>
              </w:rPr>
              <w:t>7/12/2007</w:t>
            </w:r>
          </w:p>
        </w:tc>
        <w:tc>
          <w:tcPr>
            <w:tcW w:w="960" w:type="dxa"/>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sz w:val="16"/>
                <w:szCs w:val="16"/>
              </w:rPr>
            </w:pPr>
            <w:r w:rsidRPr="001B1FC4">
              <w:rPr>
                <w:sz w:val="16"/>
                <w:szCs w:val="16"/>
              </w:rPr>
              <w:t>Asaa Pyramid, Kaduna</w:t>
            </w:r>
          </w:p>
        </w:tc>
        <w:tc>
          <w:tcPr>
            <w:tcW w:w="1920" w:type="dxa"/>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sz w:val="16"/>
                <w:szCs w:val="16"/>
              </w:rPr>
            </w:pPr>
            <w:r w:rsidRPr="001B1FC4">
              <w:rPr>
                <w:sz w:val="16"/>
                <w:szCs w:val="16"/>
              </w:rPr>
              <w:t>2 books, 22 DVDs, 20 VCDS</w:t>
            </w: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r w:rsidRPr="001B1FC4">
              <w:rPr>
                <w:sz w:val="16"/>
                <w:szCs w:val="16"/>
              </w:rPr>
              <w:t>9,400</w:t>
            </w:r>
          </w:p>
        </w:tc>
        <w:tc>
          <w:tcPr>
            <w:tcW w:w="96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r w:rsidRPr="001B1FC4">
              <w:rPr>
                <w:sz w:val="16"/>
                <w:szCs w:val="16"/>
              </w:rPr>
              <w:t>1</w:t>
            </w: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sz w:val="16"/>
                <w:szCs w:val="16"/>
              </w:rPr>
            </w:pPr>
            <w:r w:rsidRPr="001B1FC4">
              <w:rPr>
                <w:sz w:val="16"/>
                <w:szCs w:val="16"/>
              </w:rPr>
              <w:t>4 Applications</w:t>
            </w: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r>
    </w:tbl>
    <w:p w:rsidR="008D0127" w:rsidRDefault="008D0127" w:rsidP="008D0127">
      <w:pPr>
        <w:rPr>
          <w:sz w:val="12"/>
          <w:szCs w:val="12"/>
        </w:rPr>
      </w:pPr>
    </w:p>
    <w:p w:rsidR="008D0127" w:rsidRDefault="008D0127" w:rsidP="008D0127">
      <w:pPr>
        <w:ind w:firstLine="720"/>
        <w:rPr>
          <w:sz w:val="12"/>
          <w:szCs w:val="12"/>
        </w:rPr>
      </w:pPr>
    </w:p>
    <w:p w:rsidR="008D0127" w:rsidRDefault="008D0127" w:rsidP="001B1FC4">
      <w:pPr>
        <w:ind w:firstLine="720"/>
        <w:rPr>
          <w:sz w:val="12"/>
          <w:szCs w:val="12"/>
        </w:rPr>
      </w:pPr>
      <w:r>
        <w:rPr>
          <w:sz w:val="12"/>
          <w:szCs w:val="12"/>
        </w:rPr>
        <w:br w:type="page"/>
      </w:r>
      <w:r w:rsidR="001B1FC4">
        <w:rPr>
          <w:sz w:val="12"/>
          <w:szCs w:val="12"/>
        </w:rPr>
        <w:lastRenderedPageBreak/>
        <w:t xml:space="preserve"> </w:t>
      </w:r>
    </w:p>
    <w:p w:rsidR="008D0127" w:rsidRDefault="008D0127" w:rsidP="008D0127">
      <w:pPr>
        <w:ind w:firstLine="720"/>
        <w:rPr>
          <w:sz w:val="12"/>
          <w:szCs w:val="12"/>
        </w:rPr>
      </w:pPr>
    </w:p>
    <w:p w:rsidR="008D0127" w:rsidRPr="001B1FC4" w:rsidRDefault="001B1FC4" w:rsidP="008D0127">
      <w:pPr>
        <w:ind w:firstLine="720"/>
        <w:rPr>
          <w:b/>
          <w:sz w:val="28"/>
          <w:szCs w:val="28"/>
          <w:u w:val="single"/>
        </w:rPr>
      </w:pPr>
      <w:r w:rsidRPr="001B1FC4">
        <w:rPr>
          <w:b/>
          <w:sz w:val="28"/>
          <w:szCs w:val="28"/>
          <w:u w:val="single"/>
        </w:rPr>
        <w:t xml:space="preserve">LAGOS </w:t>
      </w:r>
    </w:p>
    <w:p w:rsidR="001B1FC4" w:rsidRPr="00B342F5" w:rsidRDefault="001B1FC4" w:rsidP="008D0127">
      <w:pPr>
        <w:ind w:firstLine="72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613"/>
        <w:gridCol w:w="613"/>
        <w:gridCol w:w="1126"/>
        <w:gridCol w:w="1126"/>
        <w:gridCol w:w="613"/>
        <w:gridCol w:w="1126"/>
        <w:gridCol w:w="1126"/>
        <w:gridCol w:w="1126"/>
        <w:gridCol w:w="1126"/>
        <w:gridCol w:w="1126"/>
        <w:gridCol w:w="1126"/>
        <w:gridCol w:w="942"/>
        <w:gridCol w:w="1638"/>
      </w:tblGrid>
      <w:tr w:rsidR="008D0127" w:rsidTr="00493DE3">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PLACE</w:t>
            </w:r>
            <w:r w:rsidRPr="001B1FC4">
              <w:rPr>
                <w:bCs/>
                <w:sz w:val="16"/>
                <w:szCs w:val="16"/>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SEIZURES</w:t>
            </w:r>
            <w:r w:rsidRPr="001B1FC4">
              <w:rPr>
                <w:bCs/>
                <w:sz w:val="16"/>
                <w:szCs w:val="16"/>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PUBLIC ENLIGHTENMENT (PE) EFFORTS</w:t>
            </w:r>
            <w:r w:rsidRPr="001B1FC4">
              <w:rPr>
                <w:sz w:val="16"/>
                <w:szCs w:val="16"/>
              </w:rPr>
              <w:t xml:space="preserve"> </w:t>
            </w:r>
            <w:r w:rsidRPr="001B1FC4">
              <w:rPr>
                <w:bCs/>
                <w:sz w:val="16"/>
                <w:szCs w:val="16"/>
              </w:rPr>
              <w:t>(Pls. specify number of PE undertaken; type of PE; area of copyright /NCC scheme covered by PE; date and place).</w:t>
            </w:r>
            <w:r w:rsidRPr="001B1FC4">
              <w:rPr>
                <w:sz w:val="16"/>
                <w:szCs w:val="16"/>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APPLICATIONS RECEIVED   FOR REGISTRATION UNDER THE  COPYRIGHT OPTICAL DISCS PLANTS SCHEME (By Quarter)</w:t>
            </w: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750"/>
        </w:trPr>
        <w:tc>
          <w:tcPr>
            <w:tcW w:w="96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sz w:val="16"/>
                <w:szCs w:val="16"/>
              </w:rPr>
            </w:pPr>
            <w:r w:rsidRPr="001B1FC4">
              <w:rPr>
                <w:sz w:val="16"/>
                <w:szCs w:val="16"/>
              </w:rPr>
              <w:t>1</w:t>
            </w:r>
            <w:r w:rsidR="001B1FC4" w:rsidRPr="001B1FC4">
              <w:rPr>
                <w:sz w:val="16"/>
                <w:szCs w:val="16"/>
              </w:rPr>
              <w:t>; Lecture</w:t>
            </w:r>
            <w:r w:rsidRPr="001B1FC4">
              <w:rPr>
                <w:sz w:val="16"/>
                <w:szCs w:val="16"/>
              </w:rPr>
              <w:t>; 5th December, 2007.</w:t>
            </w:r>
          </w:p>
        </w:tc>
        <w:tc>
          <w:tcPr>
            <w:tcW w:w="288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r w:rsidRPr="001B1FC4">
              <w:rPr>
                <w:sz w:val="16"/>
                <w:szCs w:val="16"/>
              </w:rPr>
              <w:t>1 application. January 08.</w:t>
            </w:r>
          </w:p>
        </w:tc>
      </w:tr>
    </w:tbl>
    <w:p w:rsidR="008D0127" w:rsidRDefault="008D0127" w:rsidP="008D0127">
      <w:pPr>
        <w:rPr>
          <w:sz w:val="12"/>
          <w:szCs w:val="12"/>
        </w:rPr>
      </w:pPr>
    </w:p>
    <w:p w:rsidR="008D0127" w:rsidRDefault="008D0127" w:rsidP="008D0127">
      <w:pPr>
        <w:ind w:firstLine="720"/>
        <w:rPr>
          <w:sz w:val="12"/>
          <w:szCs w:val="12"/>
        </w:rPr>
      </w:pPr>
    </w:p>
    <w:p w:rsidR="008D0127" w:rsidRPr="001B1FC4" w:rsidRDefault="001B1FC4" w:rsidP="008D0127">
      <w:pPr>
        <w:ind w:firstLine="720"/>
        <w:rPr>
          <w:b/>
          <w:sz w:val="28"/>
          <w:szCs w:val="28"/>
          <w:u w:val="single"/>
        </w:rPr>
      </w:pPr>
      <w:r w:rsidRPr="001B1FC4">
        <w:rPr>
          <w:b/>
          <w:sz w:val="28"/>
          <w:szCs w:val="28"/>
          <w:u w:val="single"/>
        </w:rPr>
        <w:t xml:space="preserve">MAKURDI </w:t>
      </w:r>
    </w:p>
    <w:p w:rsidR="001B1FC4" w:rsidRPr="00B342F5" w:rsidRDefault="001B1FC4" w:rsidP="008D0127">
      <w:pPr>
        <w:ind w:firstLine="72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576"/>
        <w:gridCol w:w="725"/>
        <w:gridCol w:w="1174"/>
        <w:gridCol w:w="980"/>
        <w:gridCol w:w="808"/>
        <w:gridCol w:w="1220"/>
        <w:gridCol w:w="1130"/>
        <w:gridCol w:w="1078"/>
        <w:gridCol w:w="1174"/>
        <w:gridCol w:w="1174"/>
        <w:gridCol w:w="880"/>
        <w:gridCol w:w="1361"/>
        <w:gridCol w:w="1254"/>
      </w:tblGrid>
      <w:tr w:rsidR="008D0127" w:rsidTr="00493DE3">
        <w:trPr>
          <w:trHeight w:val="509"/>
        </w:trPr>
        <w:tc>
          <w:tcPr>
            <w:tcW w:w="559"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S/N</w:t>
            </w:r>
          </w:p>
        </w:tc>
        <w:tc>
          <w:tcPr>
            <w:tcW w:w="559"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DATE OF RAID</w:t>
            </w:r>
          </w:p>
        </w:tc>
        <w:tc>
          <w:tcPr>
            <w:tcW w:w="56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PLACE</w:t>
            </w:r>
            <w:r w:rsidRPr="001B1FC4">
              <w:rPr>
                <w:bCs/>
                <w:sz w:val="16"/>
                <w:szCs w:val="16"/>
              </w:rPr>
              <w:br/>
              <w:t>/TOWN RAIDED</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SEIZURES</w:t>
            </w:r>
            <w:r w:rsidRPr="001B1FC4">
              <w:rPr>
                <w:bCs/>
                <w:sz w:val="16"/>
                <w:szCs w:val="16"/>
              </w:rPr>
              <w:br/>
              <w:t>(DESCRIPTION/ QUANTITY)</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ESTIMATED MAKKET VALUE (N)</w:t>
            </w:r>
          </w:p>
        </w:tc>
        <w:tc>
          <w:tcPr>
            <w:tcW w:w="560"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ARRESTS</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PROSECUTIONS INSTITUTED</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 xml:space="preserve">NO. OF CONVICTIONS (By Quarter)  </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 xml:space="preserve">NO. OF INSPECTIONS CONDUCTED (By Quarter) </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APPLICATIONS RECEIVED FOR NOTIFICATION (By Quarter)</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APPLICATIONS RECEIVED UNDER VIDEO RENTAL SCHEME (By Quarter)</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CASE(S) SETTLED UNDER CLAMP (By quarter)</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PUBLIC ENLIGHTENMENT (PE) EFFORTS</w:t>
            </w:r>
            <w:r w:rsidRPr="001B1FC4">
              <w:rPr>
                <w:sz w:val="16"/>
                <w:szCs w:val="16"/>
              </w:rPr>
              <w:t xml:space="preserve"> </w:t>
            </w:r>
            <w:r w:rsidRPr="001B1FC4">
              <w:rPr>
                <w:bCs/>
                <w:sz w:val="16"/>
                <w:szCs w:val="16"/>
              </w:rPr>
              <w:t>(Pls. specify number of PE undertaken; type of PE; area of copyright /NCC scheme covered by PE; date and place).</w:t>
            </w:r>
            <w:r w:rsidRPr="001B1FC4">
              <w:rPr>
                <w:sz w:val="16"/>
                <w:szCs w:val="16"/>
              </w:rPr>
              <w:t xml:space="preserve">   </w:t>
            </w:r>
          </w:p>
        </w:tc>
        <w:tc>
          <w:tcPr>
            <w:tcW w:w="1449" w:type="dxa"/>
            <w:vMerge w:val="restart"/>
            <w:tcBorders>
              <w:top w:val="single" w:sz="4" w:space="0" w:color="000000"/>
              <w:left w:val="single" w:sz="4" w:space="0" w:color="000000"/>
              <w:bottom w:val="single" w:sz="4" w:space="0" w:color="000000"/>
              <w:right w:val="single" w:sz="4" w:space="0" w:color="000000"/>
            </w:tcBorders>
            <w:hideMark/>
          </w:tcPr>
          <w:p w:rsidR="008D0127" w:rsidRPr="001B1FC4" w:rsidRDefault="008D0127" w:rsidP="00493DE3">
            <w:pPr>
              <w:rPr>
                <w:bCs/>
                <w:sz w:val="16"/>
                <w:szCs w:val="16"/>
              </w:rPr>
            </w:pPr>
            <w:r w:rsidRPr="001B1FC4">
              <w:rPr>
                <w:bCs/>
                <w:sz w:val="16"/>
                <w:szCs w:val="16"/>
              </w:rPr>
              <w:t>NO. OF APPLICATIONS RECEIVED   FOR REGISTRATION UNDER THE  COPYRIGHT OPTICAL DISCS PLANTS SCHEME (By Quarter)</w:t>
            </w: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Pr="001B1FC4" w:rsidRDefault="008D0127" w:rsidP="00493DE3">
            <w:pPr>
              <w:rPr>
                <w:bCs/>
                <w:sz w:val="16"/>
                <w:szCs w:val="16"/>
              </w:rPr>
            </w:pPr>
          </w:p>
        </w:tc>
      </w:tr>
      <w:tr w:rsidR="008D0127" w:rsidTr="00493DE3">
        <w:trPr>
          <w:trHeight w:val="300"/>
        </w:trPr>
        <w:tc>
          <w:tcPr>
            <w:tcW w:w="559"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559"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56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005"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005"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560"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005"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005"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005"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005"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r w:rsidRPr="001B1FC4">
              <w:rPr>
                <w:sz w:val="16"/>
                <w:szCs w:val="16"/>
              </w:rPr>
              <w:t>1</w:t>
            </w:r>
          </w:p>
        </w:tc>
        <w:tc>
          <w:tcPr>
            <w:tcW w:w="1005"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r w:rsidRPr="001B1FC4">
              <w:rPr>
                <w:sz w:val="16"/>
                <w:szCs w:val="16"/>
              </w:rPr>
              <w:t>3F</w:t>
            </w:r>
            <w:r w:rsidR="009564BA">
              <w:rPr>
                <w:sz w:val="16"/>
                <w:szCs w:val="16"/>
              </w:rPr>
              <w:t>A</w:t>
            </w:r>
            <w:r w:rsidRPr="001B1FC4">
              <w:rPr>
                <w:sz w:val="16"/>
                <w:szCs w:val="16"/>
              </w:rPr>
              <w:t>, 1R</w:t>
            </w:r>
            <w:r w:rsidR="009564BA">
              <w:rPr>
                <w:sz w:val="16"/>
                <w:szCs w:val="16"/>
              </w:rPr>
              <w:t>A</w:t>
            </w:r>
          </w:p>
        </w:tc>
        <w:tc>
          <w:tcPr>
            <w:tcW w:w="1005"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449"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c>
          <w:tcPr>
            <w:tcW w:w="1449" w:type="dxa"/>
            <w:tcBorders>
              <w:top w:val="single" w:sz="4" w:space="0" w:color="000000"/>
              <w:left w:val="single" w:sz="4" w:space="0" w:color="000000"/>
              <w:bottom w:val="single" w:sz="4" w:space="0" w:color="000000"/>
              <w:right w:val="single" w:sz="4" w:space="0" w:color="000000"/>
            </w:tcBorders>
            <w:noWrap/>
            <w:hideMark/>
          </w:tcPr>
          <w:p w:rsidR="008D0127" w:rsidRPr="001B1FC4" w:rsidRDefault="008D0127" w:rsidP="00493DE3">
            <w:pPr>
              <w:rPr>
                <w:sz w:val="16"/>
                <w:szCs w:val="16"/>
              </w:rPr>
            </w:pPr>
          </w:p>
        </w:tc>
      </w:tr>
    </w:tbl>
    <w:p w:rsidR="008D0127" w:rsidRDefault="008D0127"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4E4A4B" w:rsidRDefault="004E4A4B" w:rsidP="008D0127">
      <w:pPr>
        <w:rPr>
          <w:sz w:val="12"/>
          <w:szCs w:val="12"/>
        </w:rPr>
      </w:pPr>
    </w:p>
    <w:p w:rsidR="008D0127" w:rsidRPr="004E4A4B" w:rsidRDefault="004E4A4B" w:rsidP="004E4A4B">
      <w:pPr>
        <w:ind w:firstLine="720"/>
        <w:rPr>
          <w:b/>
          <w:sz w:val="28"/>
          <w:szCs w:val="28"/>
          <w:u w:val="single"/>
        </w:rPr>
      </w:pPr>
      <w:r>
        <w:rPr>
          <w:b/>
          <w:sz w:val="28"/>
          <w:szCs w:val="28"/>
          <w:u w:val="single"/>
        </w:rPr>
        <w:t>UYO</w:t>
      </w:r>
    </w:p>
    <w:p w:rsidR="004E4A4B" w:rsidRPr="00B342F5" w:rsidRDefault="004E4A4B" w:rsidP="008D0127">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589"/>
        <w:gridCol w:w="589"/>
        <w:gridCol w:w="1071"/>
        <w:gridCol w:w="1072"/>
        <w:gridCol w:w="590"/>
        <w:gridCol w:w="1072"/>
        <w:gridCol w:w="1072"/>
        <w:gridCol w:w="1072"/>
        <w:gridCol w:w="1072"/>
        <w:gridCol w:w="1072"/>
        <w:gridCol w:w="1072"/>
        <w:gridCol w:w="1554"/>
        <w:gridCol w:w="1554"/>
      </w:tblGrid>
      <w:tr w:rsidR="008D0127" w:rsidTr="00493DE3">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PLACE</w:t>
            </w:r>
            <w:r>
              <w:rPr>
                <w:b/>
                <w:bCs/>
                <w:sz w:val="12"/>
                <w:szCs w:val="12"/>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SEIZURES</w:t>
            </w:r>
            <w:r>
              <w:rPr>
                <w:b/>
                <w:bCs/>
                <w:sz w:val="12"/>
                <w:szCs w:val="12"/>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PUBLIC ENLIGHTENMENT (PE) EFFORTS</w:t>
            </w:r>
            <w:r>
              <w:rPr>
                <w:sz w:val="12"/>
                <w:szCs w:val="12"/>
              </w:rPr>
              <w:t xml:space="preserve"> </w:t>
            </w:r>
            <w:r>
              <w:rPr>
                <w:b/>
                <w:bCs/>
                <w:sz w:val="12"/>
                <w:szCs w:val="12"/>
              </w:rPr>
              <w:t>(Pls. specify number of PE undertaken; type of PE; area of copyright /NCC scheme covered by PE; date and place).</w:t>
            </w:r>
            <w:r>
              <w:rPr>
                <w:sz w:val="12"/>
                <w:szCs w:val="12"/>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8D0127" w:rsidRDefault="008D0127" w:rsidP="00493DE3">
            <w:pPr>
              <w:rPr>
                <w:b/>
                <w:bCs/>
                <w:sz w:val="12"/>
                <w:szCs w:val="12"/>
              </w:rPr>
            </w:pPr>
            <w:r>
              <w:rPr>
                <w:b/>
                <w:bCs/>
                <w:sz w:val="12"/>
                <w:szCs w:val="12"/>
              </w:rPr>
              <w:t>NO. OF APPLICATIONS RECEIVED   FOR REGISTRATION UNDER THE  COPYRIGHT OPTICAL DISCS PLANTS SCHEME (By Quarter)</w:t>
            </w: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r>
      <w:tr w:rsidR="008D0127" w:rsidTr="00493DE3">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0127" w:rsidRDefault="008D0127" w:rsidP="00493DE3">
            <w:pPr>
              <w:rPr>
                <w:b/>
                <w:bCs/>
                <w:sz w:val="12"/>
                <w:szCs w:val="12"/>
              </w:rPr>
            </w:pPr>
          </w:p>
        </w:tc>
      </w:tr>
      <w:tr w:rsidR="008D0127" w:rsidTr="00493DE3">
        <w:trPr>
          <w:trHeight w:val="615"/>
        </w:trPr>
        <w:tc>
          <w:tcPr>
            <w:tcW w:w="96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96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96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96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9564BA"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9564BA" w:rsidRDefault="008D0127" w:rsidP="00493DE3">
            <w:pPr>
              <w:rPr>
                <w:sz w:val="16"/>
                <w:szCs w:val="16"/>
              </w:rPr>
            </w:pPr>
            <w:r w:rsidRPr="009564BA">
              <w:rPr>
                <w:sz w:val="16"/>
                <w:szCs w:val="16"/>
              </w:rPr>
              <w:t>10; Printing Press</w:t>
            </w: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9564BA"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9564BA" w:rsidRDefault="008D0127" w:rsidP="00493DE3">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Pr="009564BA" w:rsidRDefault="008D0127" w:rsidP="00493DE3">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8D0127" w:rsidRPr="009564BA" w:rsidRDefault="008D0127" w:rsidP="00493DE3">
            <w:pPr>
              <w:rPr>
                <w:sz w:val="16"/>
                <w:szCs w:val="16"/>
              </w:rPr>
            </w:pPr>
            <w:r w:rsidRPr="009564BA">
              <w:rPr>
                <w:sz w:val="16"/>
                <w:szCs w:val="16"/>
              </w:rPr>
              <w:t>1; Broadcast and software Copyright; Ikot Ekpene</w:t>
            </w:r>
          </w:p>
        </w:tc>
        <w:tc>
          <w:tcPr>
            <w:tcW w:w="288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r>
      <w:tr w:rsidR="008D0127" w:rsidTr="00493DE3">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96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96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96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192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288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c>
          <w:tcPr>
            <w:tcW w:w="2880" w:type="dxa"/>
            <w:tcBorders>
              <w:top w:val="single" w:sz="4" w:space="0" w:color="000000"/>
              <w:left w:val="single" w:sz="4" w:space="0" w:color="000000"/>
              <w:bottom w:val="single" w:sz="4" w:space="0" w:color="000000"/>
              <w:right w:val="single" w:sz="4" w:space="0" w:color="000000"/>
            </w:tcBorders>
            <w:noWrap/>
            <w:hideMark/>
          </w:tcPr>
          <w:p w:rsidR="008D0127" w:rsidRDefault="008D0127" w:rsidP="00493DE3"/>
        </w:tc>
      </w:tr>
    </w:tbl>
    <w:p w:rsidR="008D0127" w:rsidRDefault="008D0127" w:rsidP="008D0127">
      <w:pPr>
        <w:rPr>
          <w:sz w:val="12"/>
          <w:szCs w:val="12"/>
        </w:rPr>
      </w:pPr>
    </w:p>
    <w:p w:rsidR="008D0127" w:rsidRPr="00B342F5" w:rsidRDefault="008D0127" w:rsidP="008D0127">
      <w:pPr>
        <w:rPr>
          <w:sz w:val="12"/>
          <w:szCs w:val="12"/>
        </w:rPr>
      </w:pPr>
    </w:p>
    <w:p w:rsidR="008D0127" w:rsidRPr="00B342F5" w:rsidRDefault="008D0127" w:rsidP="008D0127">
      <w:pPr>
        <w:rPr>
          <w:sz w:val="12"/>
          <w:szCs w:val="12"/>
        </w:rPr>
      </w:pPr>
    </w:p>
    <w:p w:rsidR="008D0127" w:rsidRPr="00B342F5" w:rsidRDefault="008D0127" w:rsidP="008D0127">
      <w:pPr>
        <w:rPr>
          <w:sz w:val="12"/>
          <w:szCs w:val="12"/>
        </w:rPr>
      </w:pPr>
    </w:p>
    <w:p w:rsidR="008D0127" w:rsidRDefault="008D0127" w:rsidP="008D0127">
      <w:pPr>
        <w:rPr>
          <w:sz w:val="12"/>
          <w:szCs w:val="12"/>
        </w:rPr>
      </w:pPr>
    </w:p>
    <w:p w:rsidR="00603740" w:rsidRPr="00AA5475" w:rsidRDefault="008D0127" w:rsidP="004E4A4B">
      <w:pPr>
        <w:rPr>
          <w:b/>
          <w:sz w:val="28"/>
          <w:szCs w:val="28"/>
        </w:rPr>
      </w:pPr>
      <w:r>
        <w:rPr>
          <w:sz w:val="12"/>
          <w:szCs w:val="12"/>
        </w:rPr>
        <w:br w:type="page"/>
      </w:r>
      <w:r w:rsidR="00603740">
        <w:rPr>
          <w:b/>
          <w:sz w:val="28"/>
          <w:szCs w:val="28"/>
        </w:rPr>
        <w:lastRenderedPageBreak/>
        <w:t>2.3</w:t>
      </w:r>
      <w:r w:rsidR="00603740">
        <w:rPr>
          <w:b/>
          <w:sz w:val="28"/>
          <w:szCs w:val="28"/>
        </w:rPr>
        <w:tab/>
      </w:r>
      <w:r w:rsidR="00603740" w:rsidRPr="005627E7">
        <w:rPr>
          <w:b/>
          <w:sz w:val="28"/>
          <w:szCs w:val="28"/>
        </w:rPr>
        <w:t>Analyzing the</w:t>
      </w:r>
      <w:r w:rsidR="00603740">
        <w:rPr>
          <w:b/>
          <w:sz w:val="28"/>
          <w:szCs w:val="28"/>
        </w:rPr>
        <w:t xml:space="preserve"> Key Enforcement, Administration of Rights and Public Enlightenment Indicators in the</w:t>
      </w:r>
      <w:r w:rsidR="00603740" w:rsidRPr="005627E7">
        <w:rPr>
          <w:b/>
          <w:sz w:val="28"/>
          <w:szCs w:val="28"/>
        </w:rPr>
        <w:t xml:space="preserve"> </w:t>
      </w:r>
      <w:r w:rsidR="00603740">
        <w:rPr>
          <w:b/>
          <w:sz w:val="28"/>
          <w:szCs w:val="28"/>
        </w:rPr>
        <w:t xml:space="preserve">3rd </w:t>
      </w:r>
      <w:r w:rsidR="00603740" w:rsidRPr="00AA5475">
        <w:rPr>
          <w:b/>
          <w:sz w:val="28"/>
          <w:szCs w:val="28"/>
        </w:rPr>
        <w:t>Quarter</w:t>
      </w:r>
      <w:r w:rsidR="00E61F06">
        <w:rPr>
          <w:b/>
          <w:sz w:val="28"/>
          <w:szCs w:val="28"/>
        </w:rPr>
        <w:t xml:space="preserve"> (December 2007 - </w:t>
      </w:r>
      <w:r>
        <w:rPr>
          <w:b/>
          <w:sz w:val="28"/>
          <w:szCs w:val="28"/>
        </w:rPr>
        <w:t>February 2008</w:t>
      </w:r>
      <w:r w:rsidR="00603740" w:rsidRPr="00AA5475">
        <w:rPr>
          <w:b/>
          <w:sz w:val="28"/>
          <w:szCs w:val="28"/>
        </w:rPr>
        <w:t>)</w:t>
      </w:r>
    </w:p>
    <w:p w:rsidR="00603740" w:rsidRPr="005627E7" w:rsidRDefault="00603740" w:rsidP="00603740">
      <w:pPr>
        <w:rPr>
          <w:b/>
          <w:sz w:val="28"/>
          <w:szCs w:val="28"/>
        </w:rPr>
      </w:pPr>
      <w:r>
        <w:rPr>
          <w:b/>
          <w:sz w:val="28"/>
          <w:szCs w:val="28"/>
        </w:rPr>
        <w:t xml:space="preserve"> </w:t>
      </w:r>
    </w:p>
    <w:p w:rsidR="00603740" w:rsidRPr="00AA5475" w:rsidRDefault="00603740" w:rsidP="00603740">
      <w:pPr>
        <w:rPr>
          <w:b/>
          <w:sz w:val="4"/>
          <w:szCs w:val="28"/>
        </w:rPr>
      </w:pPr>
    </w:p>
    <w:p w:rsidR="00603740" w:rsidRDefault="00603740" w:rsidP="00603740">
      <w:pPr>
        <w:rPr>
          <w:b/>
          <w:sz w:val="36"/>
          <w:szCs w:val="36"/>
        </w:rPr>
      </w:pPr>
      <w:r w:rsidRPr="005627E7">
        <w:rPr>
          <w:b/>
          <w:sz w:val="28"/>
          <w:szCs w:val="28"/>
        </w:rPr>
        <w:t>RAIDS AND COVERAGE</w:t>
      </w:r>
    </w:p>
    <w:p w:rsidR="00603740" w:rsidRDefault="00603740" w:rsidP="00603740">
      <w:pPr>
        <w:rPr>
          <w:b/>
          <w:sz w:val="36"/>
          <w:szCs w:val="36"/>
        </w:rPr>
      </w:pPr>
    </w:p>
    <w:p w:rsidR="00603740" w:rsidRPr="004C020E" w:rsidRDefault="00603740" w:rsidP="00603740">
      <w:pPr>
        <w:rPr>
          <w:b/>
          <w:sz w:val="36"/>
          <w:szCs w:val="36"/>
        </w:rPr>
      </w:pPr>
      <w:r w:rsidRPr="004968ED">
        <w:rPr>
          <w:sz w:val="28"/>
          <w:szCs w:val="28"/>
        </w:rPr>
        <w:t>i.</w:t>
      </w:r>
      <w:r w:rsidRPr="004968ED">
        <w:rPr>
          <w:sz w:val="28"/>
          <w:szCs w:val="28"/>
        </w:rPr>
        <w:tab/>
        <w:t>Number of raids co</w:t>
      </w:r>
      <w:r>
        <w:rPr>
          <w:sz w:val="28"/>
          <w:szCs w:val="28"/>
        </w:rPr>
        <w:t>nducted by each Office in the 3</w:t>
      </w:r>
      <w:r w:rsidRPr="003E3E58">
        <w:rPr>
          <w:sz w:val="28"/>
          <w:szCs w:val="28"/>
          <w:vertAlign w:val="superscript"/>
        </w:rPr>
        <w:t>rd</w:t>
      </w:r>
      <w:r w:rsidRPr="004968ED">
        <w:rPr>
          <w:sz w:val="28"/>
          <w:szCs w:val="28"/>
          <w:vertAlign w:val="superscript"/>
        </w:rPr>
        <w:t xml:space="preserve"> </w:t>
      </w:r>
      <w:r w:rsidRPr="004968ED">
        <w:rPr>
          <w:sz w:val="28"/>
          <w:szCs w:val="28"/>
        </w:rPr>
        <w:t>quarter</w:t>
      </w:r>
    </w:p>
    <w:p w:rsidR="00603740" w:rsidRPr="007765E6" w:rsidRDefault="00603740" w:rsidP="00603740">
      <w:pPr>
        <w:rPr>
          <w:b/>
          <w:sz w:val="28"/>
          <w:szCs w:val="28"/>
        </w:rPr>
      </w:pPr>
      <w:r w:rsidRPr="004968ED">
        <w:rPr>
          <w:sz w:val="28"/>
          <w:szCs w:val="28"/>
        </w:rPr>
        <w:tab/>
      </w:r>
      <w:r>
        <w:rPr>
          <w:b/>
          <w:sz w:val="28"/>
          <w:szCs w:val="28"/>
        </w:rPr>
        <w:t xml:space="preserve"> Office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Number of raid(s) conducted</w:t>
      </w:r>
    </w:p>
    <w:p w:rsidR="00603740" w:rsidRPr="004968ED" w:rsidRDefault="00603740" w:rsidP="00603740">
      <w:pPr>
        <w:rPr>
          <w:b/>
          <w:sz w:val="28"/>
          <w:szCs w:val="28"/>
        </w:rPr>
      </w:pPr>
      <w:r w:rsidRPr="004968ED">
        <w:rPr>
          <w:b/>
          <w:sz w:val="28"/>
          <w:szCs w:val="28"/>
        </w:rPr>
        <w:t xml:space="preserve">  </w:t>
      </w:r>
      <w:r w:rsidRPr="004968ED">
        <w:rPr>
          <w:b/>
          <w:sz w:val="28"/>
          <w:szCs w:val="28"/>
        </w:rPr>
        <w:tab/>
      </w:r>
    </w:p>
    <w:p w:rsidR="00603740" w:rsidRPr="005313EC" w:rsidRDefault="00E61F06" w:rsidP="00603740">
      <w:pPr>
        <w:rPr>
          <w:sz w:val="28"/>
          <w:szCs w:val="28"/>
        </w:rPr>
      </w:pPr>
      <w:r>
        <w:rPr>
          <w:sz w:val="28"/>
          <w:szCs w:val="28"/>
        </w:rPr>
        <w:tab/>
        <w:t xml:space="preserve">Kaduna </w:t>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t>-</w:t>
      </w:r>
      <w:r w:rsidR="00603740">
        <w:rPr>
          <w:sz w:val="28"/>
          <w:szCs w:val="28"/>
        </w:rPr>
        <w:tab/>
        <w:t>1</w:t>
      </w:r>
    </w:p>
    <w:p w:rsidR="00603740" w:rsidRPr="009A38FA" w:rsidRDefault="00603740" w:rsidP="00603740">
      <w:pPr>
        <w:rPr>
          <w:b/>
          <w:sz w:val="28"/>
          <w:szCs w:val="28"/>
          <w:u w:val="single"/>
        </w:rPr>
      </w:pPr>
      <w:r w:rsidRPr="005313EC">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03740" w:rsidRPr="00F843CB" w:rsidTr="0099473D">
        <w:tc>
          <w:tcPr>
            <w:tcW w:w="10728" w:type="dxa"/>
          </w:tcPr>
          <w:p w:rsidR="00603740" w:rsidRPr="00F843CB" w:rsidRDefault="00603740" w:rsidP="0099473D">
            <w:pPr>
              <w:rPr>
                <w:sz w:val="28"/>
                <w:szCs w:val="28"/>
              </w:rPr>
            </w:pPr>
            <w:r w:rsidRPr="00F843CB">
              <w:rPr>
                <w:sz w:val="28"/>
                <w:szCs w:val="28"/>
              </w:rPr>
              <w:t>No anti-piracy raid was conducted by the following Offices in the 3</w:t>
            </w:r>
            <w:r w:rsidRPr="00F843CB">
              <w:rPr>
                <w:sz w:val="28"/>
                <w:szCs w:val="28"/>
                <w:vertAlign w:val="superscript"/>
              </w:rPr>
              <w:t>rd</w:t>
            </w:r>
            <w:r w:rsidRPr="00F843CB">
              <w:rPr>
                <w:sz w:val="28"/>
                <w:szCs w:val="28"/>
              </w:rPr>
              <w:t xml:space="preserve"> quarter: Abuja Head Office, Bauchi, Enugu, Ibadan, Ilorin, </w:t>
            </w:r>
            <w:r w:rsidR="00E61F06">
              <w:rPr>
                <w:sz w:val="28"/>
                <w:szCs w:val="28"/>
              </w:rPr>
              <w:t xml:space="preserve">Lagos, </w:t>
            </w:r>
            <w:r w:rsidRPr="00F843CB">
              <w:rPr>
                <w:sz w:val="28"/>
                <w:szCs w:val="28"/>
              </w:rPr>
              <w:t xml:space="preserve">Kano, Makurdi, </w:t>
            </w:r>
            <w:r w:rsidR="00E61F06">
              <w:rPr>
                <w:sz w:val="28"/>
                <w:szCs w:val="28"/>
              </w:rPr>
              <w:t xml:space="preserve">Owerri, </w:t>
            </w:r>
            <w:r w:rsidRPr="00F843CB">
              <w:rPr>
                <w:sz w:val="28"/>
                <w:szCs w:val="28"/>
              </w:rPr>
              <w:t>Port-Harcourt, Uyo and Yola.</w:t>
            </w:r>
          </w:p>
          <w:p w:rsidR="00603740" w:rsidRPr="00F843CB" w:rsidRDefault="00603740" w:rsidP="0099473D">
            <w:pPr>
              <w:rPr>
                <w:b/>
                <w:sz w:val="28"/>
                <w:szCs w:val="28"/>
                <w:u w:val="single"/>
              </w:rPr>
            </w:pPr>
          </w:p>
        </w:tc>
      </w:tr>
    </w:tbl>
    <w:p w:rsidR="00603740" w:rsidRPr="005313EC" w:rsidRDefault="00603740" w:rsidP="00603740">
      <w:pPr>
        <w:rPr>
          <w:b/>
          <w:sz w:val="28"/>
          <w:szCs w:val="28"/>
        </w:rPr>
      </w:pPr>
    </w:p>
    <w:p w:rsidR="00603740" w:rsidRPr="004968ED" w:rsidRDefault="00603740" w:rsidP="00603740">
      <w:pPr>
        <w:rPr>
          <w:sz w:val="28"/>
          <w:szCs w:val="28"/>
        </w:rPr>
      </w:pPr>
      <w:r w:rsidRPr="004968ED">
        <w:rPr>
          <w:sz w:val="28"/>
          <w:szCs w:val="28"/>
        </w:rPr>
        <w:t>ii.</w:t>
      </w:r>
      <w:r w:rsidRPr="004968ED">
        <w:rPr>
          <w:sz w:val="28"/>
          <w:szCs w:val="28"/>
        </w:rPr>
        <w:tab/>
        <w:t>Overall number of raids conduc</w:t>
      </w:r>
      <w:r w:rsidR="00E61F06">
        <w:rPr>
          <w:sz w:val="28"/>
          <w:szCs w:val="28"/>
        </w:rPr>
        <w:t>ted in the quarter is one (1</w:t>
      </w:r>
      <w:r w:rsidRPr="004968ED">
        <w:rPr>
          <w:sz w:val="28"/>
          <w:szCs w:val="28"/>
        </w:rPr>
        <w:t>).</w:t>
      </w:r>
    </w:p>
    <w:p w:rsidR="00E61F06" w:rsidRDefault="00E61F06" w:rsidP="00603740">
      <w:pPr>
        <w:rPr>
          <w:b/>
          <w:sz w:val="28"/>
          <w:szCs w:val="28"/>
        </w:rPr>
      </w:pPr>
    </w:p>
    <w:p w:rsidR="00603740" w:rsidRPr="004968ED" w:rsidRDefault="00603740" w:rsidP="00603740">
      <w:pPr>
        <w:rPr>
          <w:sz w:val="28"/>
          <w:szCs w:val="28"/>
        </w:rPr>
      </w:pPr>
      <w:r w:rsidRPr="004968ED">
        <w:rPr>
          <w:sz w:val="28"/>
          <w:szCs w:val="28"/>
        </w:rPr>
        <w:t>iii.</w:t>
      </w:r>
      <w:r w:rsidRPr="004968ED">
        <w:rPr>
          <w:sz w:val="28"/>
          <w:szCs w:val="28"/>
        </w:rPr>
        <w:tab/>
        <w:t xml:space="preserve">From the above, </w:t>
      </w:r>
      <w:r w:rsidR="00E61F06">
        <w:rPr>
          <w:sz w:val="28"/>
          <w:szCs w:val="28"/>
        </w:rPr>
        <w:t>only Kaduna</w:t>
      </w:r>
      <w:r>
        <w:rPr>
          <w:sz w:val="28"/>
          <w:szCs w:val="28"/>
        </w:rPr>
        <w:t xml:space="preserve"> </w:t>
      </w:r>
      <w:r w:rsidRPr="004968ED">
        <w:rPr>
          <w:sz w:val="28"/>
          <w:szCs w:val="28"/>
        </w:rPr>
        <w:t xml:space="preserve">Office </w:t>
      </w:r>
      <w:r w:rsidR="00E61F06">
        <w:rPr>
          <w:sz w:val="28"/>
          <w:szCs w:val="28"/>
        </w:rPr>
        <w:t>co</w:t>
      </w:r>
      <w:r w:rsidRPr="004968ED">
        <w:rPr>
          <w:sz w:val="28"/>
          <w:szCs w:val="28"/>
        </w:rPr>
        <w:t xml:space="preserve">nducted </w:t>
      </w:r>
      <w:r w:rsidR="00E61F06">
        <w:rPr>
          <w:sz w:val="28"/>
          <w:szCs w:val="28"/>
        </w:rPr>
        <w:t xml:space="preserve">raid in the </w:t>
      </w:r>
      <w:r>
        <w:rPr>
          <w:sz w:val="28"/>
          <w:szCs w:val="28"/>
        </w:rPr>
        <w:t>3</w:t>
      </w:r>
      <w:r w:rsidRPr="003E3E58">
        <w:rPr>
          <w:sz w:val="28"/>
          <w:szCs w:val="28"/>
          <w:vertAlign w:val="superscript"/>
        </w:rPr>
        <w:t>rd</w:t>
      </w:r>
      <w:r>
        <w:rPr>
          <w:sz w:val="28"/>
          <w:szCs w:val="28"/>
        </w:rPr>
        <w:t xml:space="preserve"> </w:t>
      </w:r>
      <w:r w:rsidRPr="004968ED">
        <w:rPr>
          <w:sz w:val="28"/>
          <w:szCs w:val="28"/>
        </w:rPr>
        <w:t>quarter.</w:t>
      </w:r>
    </w:p>
    <w:p w:rsidR="00603740" w:rsidRDefault="00603740" w:rsidP="00603740">
      <w:pPr>
        <w:rPr>
          <w:b/>
          <w:sz w:val="28"/>
          <w:szCs w:val="28"/>
        </w:rPr>
      </w:pPr>
    </w:p>
    <w:p w:rsidR="00603740" w:rsidRPr="004968ED" w:rsidRDefault="00603740" w:rsidP="00603740">
      <w:pPr>
        <w:rPr>
          <w:b/>
          <w:sz w:val="28"/>
          <w:szCs w:val="28"/>
        </w:rPr>
      </w:pPr>
      <w:r w:rsidRPr="004968ED">
        <w:rPr>
          <w:b/>
          <w:sz w:val="28"/>
          <w:szCs w:val="28"/>
        </w:rPr>
        <w:t>SEIZURES (DESCRIPTION/QUANTITY)</w:t>
      </w:r>
    </w:p>
    <w:p w:rsidR="00603740" w:rsidRPr="004968ED" w:rsidRDefault="00603740" w:rsidP="00603740">
      <w:pPr>
        <w:rPr>
          <w:b/>
          <w:sz w:val="28"/>
          <w:szCs w:val="28"/>
        </w:rPr>
      </w:pPr>
    </w:p>
    <w:p w:rsidR="00603740" w:rsidRPr="004968ED" w:rsidRDefault="00603740" w:rsidP="00603740">
      <w:pPr>
        <w:rPr>
          <w:sz w:val="28"/>
          <w:szCs w:val="28"/>
        </w:rPr>
      </w:pPr>
      <w:r w:rsidRPr="004968ED">
        <w:rPr>
          <w:sz w:val="28"/>
          <w:szCs w:val="28"/>
        </w:rPr>
        <w:t>i.</w:t>
      </w:r>
      <w:r w:rsidRPr="004968ED">
        <w:rPr>
          <w:sz w:val="28"/>
          <w:szCs w:val="28"/>
        </w:rPr>
        <w:tab/>
        <w:t>The quantity of the various seized ite</w:t>
      </w:r>
      <w:r>
        <w:rPr>
          <w:sz w:val="28"/>
          <w:szCs w:val="28"/>
        </w:rPr>
        <w:t>ms by the Offices in the 3</w:t>
      </w:r>
      <w:r w:rsidRPr="003A509D">
        <w:rPr>
          <w:sz w:val="28"/>
          <w:szCs w:val="28"/>
          <w:vertAlign w:val="superscript"/>
        </w:rPr>
        <w:t>rd</w:t>
      </w:r>
      <w:r>
        <w:rPr>
          <w:sz w:val="28"/>
          <w:szCs w:val="28"/>
        </w:rPr>
        <w:t xml:space="preserve"> </w:t>
      </w:r>
      <w:r w:rsidRPr="004968ED">
        <w:rPr>
          <w:sz w:val="28"/>
          <w:szCs w:val="28"/>
        </w:rPr>
        <w:t>quarter is as follows:</w:t>
      </w:r>
    </w:p>
    <w:p w:rsidR="00603740" w:rsidRPr="004968ED" w:rsidRDefault="00603740" w:rsidP="00603740">
      <w:pPr>
        <w:rPr>
          <w:sz w:val="28"/>
          <w:szCs w:val="28"/>
        </w:rPr>
      </w:pPr>
      <w:r w:rsidRPr="004968ED">
        <w:rPr>
          <w:sz w:val="28"/>
          <w:szCs w:val="28"/>
        </w:rPr>
        <w:tab/>
      </w:r>
    </w:p>
    <w:p w:rsidR="00603740" w:rsidRPr="007765E6" w:rsidRDefault="00603740" w:rsidP="00603740">
      <w:pPr>
        <w:rPr>
          <w:b/>
          <w:sz w:val="28"/>
          <w:szCs w:val="28"/>
        </w:rPr>
      </w:pPr>
      <w:r>
        <w:rPr>
          <w:b/>
          <w:sz w:val="28"/>
          <w:szCs w:val="28"/>
        </w:rPr>
        <w:tab/>
        <w:t>Office</w:t>
      </w:r>
      <w:r>
        <w:rPr>
          <w:b/>
          <w:sz w:val="28"/>
          <w:szCs w:val="28"/>
        </w:rPr>
        <w:tab/>
      </w:r>
      <w:r>
        <w:rPr>
          <w:b/>
          <w:sz w:val="28"/>
          <w:szCs w:val="28"/>
        </w:rPr>
        <w:tab/>
      </w:r>
      <w:r>
        <w:rPr>
          <w:b/>
          <w:sz w:val="28"/>
          <w:szCs w:val="28"/>
        </w:rPr>
        <w:tab/>
      </w:r>
      <w:r>
        <w:rPr>
          <w:b/>
          <w:sz w:val="28"/>
          <w:szCs w:val="28"/>
        </w:rPr>
        <w:tab/>
      </w:r>
      <w:r w:rsidRPr="007765E6">
        <w:rPr>
          <w:b/>
          <w:sz w:val="28"/>
          <w:szCs w:val="28"/>
        </w:rPr>
        <w:tab/>
        <w:t>Quantity of seized items</w:t>
      </w:r>
    </w:p>
    <w:p w:rsidR="00603740" w:rsidRPr="007765E6" w:rsidRDefault="00603740" w:rsidP="00603740">
      <w:pPr>
        <w:rPr>
          <w:b/>
          <w:sz w:val="28"/>
          <w:szCs w:val="28"/>
        </w:rPr>
      </w:pPr>
    </w:p>
    <w:p w:rsidR="00603740" w:rsidRDefault="00603740" w:rsidP="00603740">
      <w:pPr>
        <w:rPr>
          <w:sz w:val="28"/>
          <w:szCs w:val="28"/>
        </w:rPr>
      </w:pPr>
      <w:r>
        <w:rPr>
          <w:sz w:val="28"/>
          <w:szCs w:val="28"/>
        </w:rPr>
        <w:tab/>
      </w:r>
      <w:r w:rsidR="00E61F06">
        <w:rPr>
          <w:sz w:val="28"/>
          <w:szCs w:val="28"/>
        </w:rPr>
        <w:t>Kaduna</w:t>
      </w:r>
      <w:r w:rsidR="00E61F06">
        <w:rPr>
          <w:sz w:val="28"/>
          <w:szCs w:val="28"/>
        </w:rPr>
        <w:tab/>
      </w:r>
      <w:r w:rsidR="00E61F06">
        <w:rPr>
          <w:sz w:val="28"/>
          <w:szCs w:val="28"/>
        </w:rPr>
        <w:tab/>
      </w:r>
      <w:r w:rsidR="00E61F06">
        <w:rPr>
          <w:sz w:val="28"/>
          <w:szCs w:val="28"/>
        </w:rPr>
        <w:tab/>
      </w:r>
      <w:r w:rsidR="00E61F06">
        <w:rPr>
          <w:sz w:val="28"/>
          <w:szCs w:val="28"/>
        </w:rPr>
        <w:tab/>
      </w:r>
      <w:r w:rsidR="00E61F06">
        <w:rPr>
          <w:sz w:val="28"/>
          <w:szCs w:val="28"/>
        </w:rPr>
        <w:tab/>
      </w:r>
      <w:r w:rsidRPr="004968ED">
        <w:rPr>
          <w:sz w:val="28"/>
          <w:szCs w:val="28"/>
        </w:rPr>
        <w:t>-</w:t>
      </w:r>
      <w:r w:rsidRPr="004968ED">
        <w:rPr>
          <w:sz w:val="28"/>
          <w:szCs w:val="28"/>
        </w:rPr>
        <w:tab/>
        <w:t>Books</w:t>
      </w:r>
      <w:r w:rsidRPr="004968ED">
        <w:rPr>
          <w:sz w:val="28"/>
          <w:szCs w:val="28"/>
        </w:rPr>
        <w:tab/>
      </w:r>
      <w:r w:rsidRPr="004968ED">
        <w:rPr>
          <w:sz w:val="28"/>
          <w:szCs w:val="28"/>
        </w:rPr>
        <w:tab/>
      </w:r>
      <w:r w:rsidRPr="004968ED">
        <w:rPr>
          <w:sz w:val="28"/>
          <w:szCs w:val="28"/>
        </w:rPr>
        <w:tab/>
      </w:r>
      <w:r w:rsidRPr="004968ED">
        <w:rPr>
          <w:sz w:val="28"/>
          <w:szCs w:val="28"/>
        </w:rPr>
        <w:tab/>
      </w:r>
      <w:r w:rsidR="00E61F06">
        <w:rPr>
          <w:sz w:val="28"/>
          <w:szCs w:val="28"/>
        </w:rPr>
        <w:tab/>
        <w:t>-</w:t>
      </w:r>
      <w:r w:rsidR="00E61F06">
        <w:rPr>
          <w:sz w:val="28"/>
          <w:szCs w:val="28"/>
        </w:rPr>
        <w:tab/>
        <w:t>2</w:t>
      </w:r>
    </w:p>
    <w:p w:rsidR="00603740" w:rsidRPr="004968ED" w:rsidRDefault="00603740" w:rsidP="00603740">
      <w:pPr>
        <w:rPr>
          <w:sz w:val="28"/>
          <w:szCs w:val="28"/>
        </w:rPr>
      </w:pPr>
    </w:p>
    <w:p w:rsidR="00603740" w:rsidRPr="004968ED" w:rsidRDefault="00ED2233" w:rsidP="00603740">
      <w:pPr>
        <w:rPr>
          <w:sz w:val="28"/>
          <w:szCs w:val="28"/>
        </w:rPr>
      </w:pPr>
      <w:r>
        <w:rPr>
          <w:sz w:val="28"/>
          <w:szCs w:val="28"/>
        </w:rPr>
        <w:tab/>
      </w:r>
      <w:r>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t>-</w:t>
      </w:r>
      <w:r w:rsidR="00603740" w:rsidRPr="00732ED7">
        <w:rPr>
          <w:sz w:val="28"/>
          <w:szCs w:val="28"/>
        </w:rPr>
        <w:t xml:space="preserve"> </w:t>
      </w:r>
      <w:r w:rsidR="00603740">
        <w:rPr>
          <w:sz w:val="28"/>
          <w:szCs w:val="28"/>
        </w:rPr>
        <w:tab/>
      </w:r>
      <w:r w:rsidR="00603740" w:rsidRPr="004968ED">
        <w:rPr>
          <w:sz w:val="28"/>
          <w:szCs w:val="28"/>
        </w:rPr>
        <w:t>AC, CDs, VCDs, DVDs</w:t>
      </w:r>
      <w:r w:rsidR="00603740">
        <w:rPr>
          <w:sz w:val="28"/>
          <w:szCs w:val="28"/>
        </w:rPr>
        <w:tab/>
      </w:r>
      <w:r>
        <w:rPr>
          <w:sz w:val="28"/>
          <w:szCs w:val="28"/>
        </w:rPr>
        <w:tab/>
        <w:t>-</w:t>
      </w:r>
      <w:r>
        <w:rPr>
          <w:sz w:val="28"/>
          <w:szCs w:val="28"/>
        </w:rPr>
        <w:tab/>
        <w:t>42</w:t>
      </w:r>
    </w:p>
    <w:p w:rsidR="00603740" w:rsidRDefault="00E61F06" w:rsidP="006037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p>
    <w:p w:rsidR="00603740" w:rsidRPr="004968ED" w:rsidRDefault="00603740" w:rsidP="00603740">
      <w:pPr>
        <w:rPr>
          <w:sz w:val="28"/>
          <w:szCs w:val="28"/>
        </w:rPr>
      </w:pPr>
      <w:r>
        <w:rPr>
          <w:sz w:val="28"/>
          <w:szCs w:val="28"/>
        </w:rPr>
        <w:lastRenderedPageBreak/>
        <w:t>i</w:t>
      </w:r>
      <w:r w:rsidRPr="004968ED">
        <w:rPr>
          <w:sz w:val="28"/>
          <w:szCs w:val="28"/>
        </w:rPr>
        <w:t>i.</w:t>
      </w:r>
      <w:r w:rsidRPr="004968ED">
        <w:rPr>
          <w:sz w:val="28"/>
          <w:szCs w:val="28"/>
        </w:rPr>
        <w:tab/>
        <w:t>The predominant type of ite</w:t>
      </w:r>
      <w:r w:rsidR="00E61F06">
        <w:rPr>
          <w:sz w:val="28"/>
          <w:szCs w:val="28"/>
        </w:rPr>
        <w:t xml:space="preserve">m seized in the quarter is </w:t>
      </w:r>
      <w:r w:rsidR="00E61F06" w:rsidRPr="004968ED">
        <w:rPr>
          <w:sz w:val="28"/>
          <w:szCs w:val="28"/>
        </w:rPr>
        <w:t>AC, CDs, VCDs, DVDs</w:t>
      </w:r>
      <w:r w:rsidR="00E61F06">
        <w:rPr>
          <w:sz w:val="28"/>
          <w:szCs w:val="28"/>
        </w:rPr>
        <w:t>.</w:t>
      </w:r>
    </w:p>
    <w:p w:rsidR="00603740" w:rsidRPr="004968ED" w:rsidRDefault="00603740" w:rsidP="00603740">
      <w:pPr>
        <w:rPr>
          <w:sz w:val="28"/>
          <w:szCs w:val="28"/>
        </w:rPr>
      </w:pPr>
      <w:r>
        <w:rPr>
          <w:sz w:val="28"/>
          <w:szCs w:val="28"/>
        </w:rPr>
        <w:tab/>
      </w:r>
    </w:p>
    <w:p w:rsidR="00603740" w:rsidRPr="004968ED" w:rsidRDefault="00603740" w:rsidP="00603740">
      <w:pPr>
        <w:rPr>
          <w:b/>
          <w:sz w:val="28"/>
          <w:szCs w:val="28"/>
        </w:rPr>
      </w:pPr>
    </w:p>
    <w:p w:rsidR="00603740" w:rsidRPr="004968ED" w:rsidRDefault="00603740" w:rsidP="00603740">
      <w:pPr>
        <w:rPr>
          <w:sz w:val="28"/>
          <w:szCs w:val="28"/>
        </w:rPr>
      </w:pPr>
      <w:r w:rsidRPr="004968ED">
        <w:rPr>
          <w:sz w:val="28"/>
          <w:szCs w:val="28"/>
        </w:rPr>
        <w:t>iii.</w:t>
      </w:r>
      <w:r w:rsidRPr="004968ED">
        <w:rPr>
          <w:sz w:val="28"/>
          <w:szCs w:val="28"/>
        </w:rPr>
        <w:tab/>
        <w:t>The total of t</w:t>
      </w:r>
      <w:r>
        <w:rPr>
          <w:sz w:val="28"/>
          <w:szCs w:val="28"/>
        </w:rPr>
        <w:t>he various seized items in the 3</w:t>
      </w:r>
      <w:r w:rsidRPr="00134B0B">
        <w:rPr>
          <w:sz w:val="28"/>
          <w:szCs w:val="28"/>
          <w:vertAlign w:val="superscript"/>
        </w:rPr>
        <w:t>rd</w:t>
      </w:r>
      <w:r>
        <w:rPr>
          <w:sz w:val="28"/>
          <w:szCs w:val="28"/>
        </w:rPr>
        <w:t xml:space="preserve"> </w:t>
      </w:r>
      <w:r w:rsidRPr="004968ED">
        <w:rPr>
          <w:sz w:val="28"/>
          <w:szCs w:val="28"/>
        </w:rPr>
        <w:t>quarter</w:t>
      </w:r>
      <w:r>
        <w:rPr>
          <w:sz w:val="28"/>
          <w:szCs w:val="28"/>
        </w:rPr>
        <w:t xml:space="preserve"> is as follows</w:t>
      </w:r>
      <w:r w:rsidRPr="004968ED">
        <w:rPr>
          <w:sz w:val="28"/>
          <w:szCs w:val="28"/>
        </w:rPr>
        <w:t>:</w:t>
      </w:r>
    </w:p>
    <w:p w:rsidR="00603740" w:rsidRPr="004968ED" w:rsidRDefault="00603740" w:rsidP="00603740">
      <w:pPr>
        <w:rPr>
          <w:sz w:val="28"/>
          <w:szCs w:val="28"/>
        </w:rPr>
      </w:pPr>
    </w:p>
    <w:p w:rsidR="00603740" w:rsidRPr="004968ED" w:rsidRDefault="00E61F06" w:rsidP="006037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Books</w:t>
      </w:r>
      <w:r>
        <w:rPr>
          <w:sz w:val="28"/>
          <w:szCs w:val="28"/>
        </w:rPr>
        <w:tab/>
      </w:r>
      <w:r>
        <w:rPr>
          <w:sz w:val="28"/>
          <w:szCs w:val="28"/>
        </w:rPr>
        <w:tab/>
      </w:r>
      <w:r>
        <w:rPr>
          <w:sz w:val="28"/>
          <w:szCs w:val="28"/>
        </w:rPr>
        <w:tab/>
      </w:r>
      <w:r>
        <w:rPr>
          <w:sz w:val="28"/>
          <w:szCs w:val="28"/>
        </w:rPr>
        <w:tab/>
        <w:t>-</w:t>
      </w:r>
      <w:r>
        <w:rPr>
          <w:sz w:val="28"/>
          <w:szCs w:val="28"/>
        </w:rPr>
        <w:tab/>
        <w:t>2</w:t>
      </w:r>
    </w:p>
    <w:p w:rsidR="00603740" w:rsidRPr="004968ED" w:rsidRDefault="00603740" w:rsidP="00603740">
      <w:pPr>
        <w:rPr>
          <w:sz w:val="28"/>
          <w:szCs w:val="28"/>
        </w:rPr>
      </w:pP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t>AC, CDs, VCDs, DVDs</w:t>
      </w:r>
      <w:r w:rsidRPr="004968ED">
        <w:rPr>
          <w:sz w:val="28"/>
          <w:szCs w:val="28"/>
        </w:rPr>
        <w:tab/>
        <w:t>-</w:t>
      </w:r>
      <w:r w:rsidRPr="004968ED">
        <w:rPr>
          <w:sz w:val="28"/>
          <w:szCs w:val="28"/>
        </w:rPr>
        <w:tab/>
      </w:r>
      <w:r w:rsidR="00E61F06">
        <w:rPr>
          <w:sz w:val="28"/>
          <w:szCs w:val="28"/>
        </w:rPr>
        <w:t>42</w:t>
      </w:r>
    </w:p>
    <w:p w:rsidR="00603740" w:rsidRPr="004968ED" w:rsidRDefault="00E61F06" w:rsidP="006037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61F06" w:rsidRDefault="00603740" w:rsidP="00603740">
      <w:pPr>
        <w:rPr>
          <w:sz w:val="28"/>
          <w:szCs w:val="28"/>
        </w:rPr>
      </w:pPr>
      <w:r w:rsidRPr="004968ED">
        <w:rPr>
          <w:sz w:val="28"/>
          <w:szCs w:val="28"/>
        </w:rPr>
        <w:t>iv.</w:t>
      </w:r>
      <w:r w:rsidRPr="004968ED">
        <w:rPr>
          <w:sz w:val="28"/>
          <w:szCs w:val="28"/>
        </w:rPr>
        <w:tab/>
      </w:r>
      <w:r w:rsidR="00E61F06">
        <w:rPr>
          <w:sz w:val="28"/>
          <w:szCs w:val="28"/>
        </w:rPr>
        <w:t xml:space="preserve">Kaduna </w:t>
      </w:r>
      <w:r w:rsidRPr="004968ED">
        <w:rPr>
          <w:sz w:val="28"/>
          <w:szCs w:val="28"/>
        </w:rPr>
        <w:t>Office has the highest number of seizures in bo</w:t>
      </w:r>
      <w:r w:rsidR="00E61F06">
        <w:rPr>
          <w:sz w:val="28"/>
          <w:szCs w:val="28"/>
        </w:rPr>
        <w:t xml:space="preserve">oks (2) and the </w:t>
      </w:r>
      <w:r>
        <w:rPr>
          <w:sz w:val="28"/>
          <w:szCs w:val="28"/>
        </w:rPr>
        <w:t xml:space="preserve">highest seizures </w:t>
      </w:r>
      <w:r w:rsidRPr="004968ED">
        <w:rPr>
          <w:sz w:val="28"/>
          <w:szCs w:val="28"/>
        </w:rPr>
        <w:t>in AC</w:t>
      </w:r>
      <w:r>
        <w:rPr>
          <w:sz w:val="28"/>
          <w:szCs w:val="28"/>
        </w:rPr>
        <w:t>,</w:t>
      </w:r>
      <w:r w:rsidR="00E61F06">
        <w:rPr>
          <w:sz w:val="28"/>
          <w:szCs w:val="28"/>
        </w:rPr>
        <w:t xml:space="preserve"> CDs, VCDs, DVDs  </w:t>
      </w:r>
    </w:p>
    <w:p w:rsidR="00603740" w:rsidRPr="004968ED" w:rsidRDefault="00E61F06" w:rsidP="00603740">
      <w:pPr>
        <w:rPr>
          <w:sz w:val="28"/>
          <w:szCs w:val="28"/>
        </w:rPr>
      </w:pPr>
      <w:r>
        <w:rPr>
          <w:sz w:val="28"/>
          <w:szCs w:val="28"/>
        </w:rPr>
        <w:t xml:space="preserve">           (4</w:t>
      </w:r>
      <w:r w:rsidR="00603740">
        <w:rPr>
          <w:sz w:val="28"/>
          <w:szCs w:val="28"/>
        </w:rPr>
        <w:t>2</w:t>
      </w:r>
      <w:r w:rsidRPr="004968ED">
        <w:rPr>
          <w:sz w:val="28"/>
          <w:szCs w:val="28"/>
        </w:rPr>
        <w:t>)</w:t>
      </w:r>
      <w:r>
        <w:rPr>
          <w:sz w:val="28"/>
          <w:szCs w:val="28"/>
        </w:rPr>
        <w:t>.</w:t>
      </w:r>
    </w:p>
    <w:p w:rsidR="00603740" w:rsidRPr="004968ED" w:rsidRDefault="00603740" w:rsidP="00603740">
      <w:pPr>
        <w:rPr>
          <w:sz w:val="28"/>
          <w:szCs w:val="28"/>
        </w:rPr>
      </w:pPr>
    </w:p>
    <w:p w:rsidR="00603740" w:rsidRPr="004968ED" w:rsidRDefault="00603740" w:rsidP="00E61F06">
      <w:pPr>
        <w:rPr>
          <w:sz w:val="28"/>
          <w:szCs w:val="28"/>
        </w:rPr>
      </w:pPr>
      <w:r w:rsidRPr="006A57D9">
        <w:rPr>
          <w:sz w:val="28"/>
          <w:szCs w:val="28"/>
        </w:rPr>
        <w:t>v.</w:t>
      </w:r>
      <w:r w:rsidRPr="004968ED">
        <w:rPr>
          <w:b/>
          <w:sz w:val="28"/>
          <w:szCs w:val="28"/>
        </w:rPr>
        <w:tab/>
      </w:r>
      <w:r w:rsidRPr="004968ED">
        <w:rPr>
          <w:sz w:val="28"/>
          <w:szCs w:val="28"/>
        </w:rPr>
        <w:t xml:space="preserve">The highest seized </w:t>
      </w:r>
      <w:r>
        <w:rPr>
          <w:sz w:val="28"/>
          <w:szCs w:val="28"/>
        </w:rPr>
        <w:t>item in terms of volume in the 3</w:t>
      </w:r>
      <w:r w:rsidRPr="006B0267">
        <w:rPr>
          <w:sz w:val="28"/>
          <w:szCs w:val="28"/>
          <w:vertAlign w:val="superscript"/>
        </w:rPr>
        <w:t>rd</w:t>
      </w:r>
      <w:r>
        <w:rPr>
          <w:sz w:val="28"/>
          <w:szCs w:val="28"/>
        </w:rPr>
        <w:t xml:space="preserve"> </w:t>
      </w:r>
      <w:r w:rsidRPr="004968ED">
        <w:rPr>
          <w:sz w:val="28"/>
          <w:szCs w:val="28"/>
        </w:rPr>
        <w:t>quarter</w:t>
      </w:r>
      <w:r>
        <w:rPr>
          <w:sz w:val="28"/>
          <w:szCs w:val="28"/>
        </w:rPr>
        <w:t xml:space="preserve"> </w:t>
      </w:r>
      <w:r w:rsidR="00E61F06">
        <w:rPr>
          <w:sz w:val="28"/>
          <w:szCs w:val="28"/>
        </w:rPr>
        <w:t xml:space="preserve">is </w:t>
      </w:r>
      <w:r w:rsidR="00E61F06" w:rsidRPr="004968ED">
        <w:rPr>
          <w:sz w:val="28"/>
          <w:szCs w:val="28"/>
        </w:rPr>
        <w:t>AC, CDs, VCDs, DVDs</w:t>
      </w:r>
      <w:r w:rsidR="00E61F06" w:rsidRPr="004968ED">
        <w:rPr>
          <w:sz w:val="28"/>
          <w:szCs w:val="28"/>
        </w:rPr>
        <w:tab/>
      </w:r>
      <w:r w:rsidR="00E61F06">
        <w:rPr>
          <w:sz w:val="28"/>
          <w:szCs w:val="28"/>
        </w:rPr>
        <w:t>(42)</w:t>
      </w:r>
      <w:r>
        <w:rPr>
          <w:sz w:val="28"/>
          <w:szCs w:val="28"/>
        </w:rPr>
        <w:t>.</w:t>
      </w:r>
    </w:p>
    <w:p w:rsidR="00603740" w:rsidRPr="004968ED" w:rsidRDefault="00603740" w:rsidP="00603740">
      <w:pPr>
        <w:rPr>
          <w:sz w:val="28"/>
          <w:szCs w:val="28"/>
        </w:rPr>
      </w:pPr>
    </w:p>
    <w:p w:rsidR="00603740" w:rsidRPr="004968ED" w:rsidRDefault="00603740" w:rsidP="00603740">
      <w:pPr>
        <w:rPr>
          <w:sz w:val="28"/>
          <w:szCs w:val="28"/>
        </w:rPr>
      </w:pPr>
      <w:r>
        <w:rPr>
          <w:sz w:val="28"/>
          <w:szCs w:val="28"/>
        </w:rPr>
        <w:t>vi.</w:t>
      </w:r>
      <w:r>
        <w:rPr>
          <w:sz w:val="28"/>
          <w:szCs w:val="28"/>
        </w:rPr>
        <w:tab/>
        <w:t xml:space="preserve">A total </w:t>
      </w:r>
      <w:r w:rsidR="00E61F06" w:rsidRPr="004968ED">
        <w:rPr>
          <w:sz w:val="28"/>
          <w:szCs w:val="28"/>
        </w:rPr>
        <w:t>of</w:t>
      </w:r>
      <w:r w:rsidR="00E61F06">
        <w:rPr>
          <w:sz w:val="28"/>
          <w:szCs w:val="28"/>
        </w:rPr>
        <w:t xml:space="preserve"> 44</w:t>
      </w:r>
      <w:r>
        <w:rPr>
          <w:sz w:val="28"/>
          <w:szCs w:val="28"/>
        </w:rPr>
        <w:t xml:space="preserve"> items were seized in the 3</w:t>
      </w:r>
      <w:r w:rsidRPr="006B0267">
        <w:rPr>
          <w:sz w:val="28"/>
          <w:szCs w:val="28"/>
          <w:vertAlign w:val="superscript"/>
        </w:rPr>
        <w:t>rd</w:t>
      </w:r>
      <w:r>
        <w:rPr>
          <w:sz w:val="28"/>
          <w:szCs w:val="28"/>
        </w:rPr>
        <w:t xml:space="preserve"> </w:t>
      </w:r>
      <w:r w:rsidRPr="004968ED">
        <w:rPr>
          <w:sz w:val="28"/>
          <w:szCs w:val="28"/>
        </w:rPr>
        <w:t>quarter.</w:t>
      </w:r>
    </w:p>
    <w:p w:rsidR="00603740" w:rsidRPr="004968ED" w:rsidRDefault="00603740" w:rsidP="00603740">
      <w:pPr>
        <w:rPr>
          <w:b/>
          <w:sz w:val="28"/>
          <w:szCs w:val="28"/>
        </w:rPr>
      </w:pPr>
      <w:r w:rsidRPr="004968ED">
        <w:rPr>
          <w:b/>
          <w:sz w:val="28"/>
          <w:szCs w:val="28"/>
        </w:rPr>
        <w:tab/>
      </w:r>
    </w:p>
    <w:p w:rsidR="00603740" w:rsidRPr="004968ED" w:rsidRDefault="00603740" w:rsidP="00603740">
      <w:pPr>
        <w:rPr>
          <w:b/>
          <w:sz w:val="28"/>
          <w:szCs w:val="28"/>
        </w:rPr>
      </w:pPr>
      <w:r w:rsidRPr="004968ED">
        <w:rPr>
          <w:b/>
          <w:sz w:val="28"/>
          <w:szCs w:val="28"/>
        </w:rPr>
        <w:t>ESTIMATED MARKET VALUE OF THE SEIZED ITEMS</w:t>
      </w:r>
    </w:p>
    <w:p w:rsidR="00603740" w:rsidRPr="00134B0B" w:rsidRDefault="00603740" w:rsidP="00603740">
      <w:pPr>
        <w:rPr>
          <w:b/>
          <w:sz w:val="12"/>
          <w:szCs w:val="28"/>
        </w:rPr>
      </w:pPr>
    </w:p>
    <w:p w:rsidR="00603740" w:rsidRPr="004968ED" w:rsidRDefault="00603740" w:rsidP="00603740">
      <w:pPr>
        <w:rPr>
          <w:sz w:val="28"/>
          <w:szCs w:val="28"/>
        </w:rPr>
      </w:pPr>
      <w:r w:rsidRPr="004968ED">
        <w:rPr>
          <w:sz w:val="28"/>
          <w:szCs w:val="28"/>
        </w:rPr>
        <w:t>i.</w:t>
      </w:r>
      <w:r w:rsidRPr="004968ED">
        <w:rPr>
          <w:sz w:val="28"/>
          <w:szCs w:val="28"/>
        </w:rPr>
        <w:tab/>
        <w:t>The estimated market value of the various seized item</w:t>
      </w:r>
      <w:r>
        <w:rPr>
          <w:sz w:val="28"/>
          <w:szCs w:val="28"/>
        </w:rPr>
        <w:t>s by each Office for the 3</w:t>
      </w:r>
      <w:r w:rsidRPr="006B21C6">
        <w:rPr>
          <w:sz w:val="28"/>
          <w:szCs w:val="28"/>
          <w:vertAlign w:val="superscript"/>
        </w:rPr>
        <w:t>rd</w:t>
      </w:r>
      <w:r>
        <w:rPr>
          <w:sz w:val="28"/>
          <w:szCs w:val="28"/>
        </w:rPr>
        <w:t xml:space="preserve"> </w:t>
      </w:r>
      <w:r w:rsidRPr="004968ED">
        <w:rPr>
          <w:sz w:val="28"/>
          <w:szCs w:val="28"/>
        </w:rPr>
        <w:t>quarter is as follows:</w:t>
      </w:r>
      <w:r w:rsidRPr="004968ED">
        <w:rPr>
          <w:sz w:val="28"/>
          <w:szCs w:val="28"/>
        </w:rPr>
        <w:tab/>
      </w:r>
    </w:p>
    <w:p w:rsidR="00603740" w:rsidRPr="00134B0B" w:rsidRDefault="00603740" w:rsidP="00603740">
      <w:pPr>
        <w:rPr>
          <w:sz w:val="12"/>
          <w:szCs w:val="28"/>
        </w:rPr>
      </w:pPr>
    </w:p>
    <w:p w:rsidR="00603740" w:rsidRPr="007765E6" w:rsidRDefault="00603740" w:rsidP="00603740">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ab/>
        <w:t>Estimated Market Value</w:t>
      </w:r>
    </w:p>
    <w:p w:rsidR="00603740" w:rsidRPr="007765E6" w:rsidRDefault="00603740" w:rsidP="00603740">
      <w:pPr>
        <w:rPr>
          <w:b/>
          <w:sz w:val="28"/>
          <w:szCs w:val="28"/>
        </w:rPr>
      </w:pPr>
    </w:p>
    <w:p w:rsidR="00603740" w:rsidRDefault="00FD57FD" w:rsidP="00603740">
      <w:pPr>
        <w:rPr>
          <w:sz w:val="28"/>
          <w:szCs w:val="28"/>
        </w:rPr>
      </w:pPr>
      <w:r>
        <w:rPr>
          <w:sz w:val="28"/>
          <w:szCs w:val="28"/>
        </w:rPr>
        <w:tab/>
        <w:t>Kaduna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61F06">
        <w:rPr>
          <w:sz w:val="28"/>
          <w:szCs w:val="28"/>
        </w:rPr>
        <w:t>-</w:t>
      </w:r>
      <w:r w:rsidR="00E61F06">
        <w:rPr>
          <w:sz w:val="28"/>
          <w:szCs w:val="28"/>
        </w:rPr>
        <w:tab/>
        <w:t>Books</w:t>
      </w:r>
      <w:r w:rsidR="00E61F06">
        <w:rPr>
          <w:sz w:val="28"/>
          <w:szCs w:val="28"/>
        </w:rPr>
        <w:tab/>
      </w:r>
      <w:r w:rsidR="00E61F06">
        <w:rPr>
          <w:sz w:val="28"/>
          <w:szCs w:val="28"/>
        </w:rPr>
        <w:tab/>
      </w:r>
      <w:r w:rsidR="00E61F06">
        <w:rPr>
          <w:sz w:val="28"/>
          <w:szCs w:val="28"/>
        </w:rPr>
        <w:tab/>
      </w:r>
      <w:r w:rsidR="00E61F06">
        <w:rPr>
          <w:sz w:val="28"/>
          <w:szCs w:val="28"/>
        </w:rPr>
        <w:tab/>
        <w:t>:</w:t>
      </w:r>
      <w:r w:rsidR="00E61F06">
        <w:rPr>
          <w:sz w:val="28"/>
          <w:szCs w:val="28"/>
        </w:rPr>
        <w:tab/>
        <w:t xml:space="preserve">N1, </w:t>
      </w:r>
      <w:r w:rsidR="00603740">
        <w:rPr>
          <w:sz w:val="28"/>
          <w:szCs w:val="28"/>
        </w:rPr>
        <w:t>000.00</w:t>
      </w:r>
    </w:p>
    <w:p w:rsidR="00603740" w:rsidRDefault="00603740" w:rsidP="00603740">
      <w:pPr>
        <w:rPr>
          <w:sz w:val="28"/>
          <w:szCs w:val="28"/>
        </w:rPr>
      </w:pPr>
    </w:p>
    <w:p w:rsidR="00603740" w:rsidRDefault="00E61F06" w:rsidP="00603740">
      <w:pPr>
        <w:rPr>
          <w:sz w:val="28"/>
          <w:szCs w:val="28"/>
        </w:rPr>
      </w:pPr>
      <w:r>
        <w:rPr>
          <w:sz w:val="28"/>
          <w:szCs w:val="28"/>
        </w:rPr>
        <w:tab/>
      </w:r>
      <w:r>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r>
      <w:r w:rsidR="00603740">
        <w:rPr>
          <w:sz w:val="28"/>
          <w:szCs w:val="28"/>
        </w:rPr>
        <w:tab/>
        <w:t>-</w:t>
      </w:r>
      <w:r w:rsidR="00603740">
        <w:rPr>
          <w:sz w:val="28"/>
          <w:szCs w:val="28"/>
        </w:rPr>
        <w:tab/>
        <w:t>AC, CDs, VCDs, DVDs</w:t>
      </w:r>
      <w:r w:rsidR="00603740">
        <w:rPr>
          <w:sz w:val="28"/>
          <w:szCs w:val="28"/>
        </w:rPr>
        <w:tab/>
        <w:t>:</w:t>
      </w:r>
      <w:r w:rsidR="00603740">
        <w:rPr>
          <w:sz w:val="28"/>
          <w:szCs w:val="28"/>
        </w:rPr>
        <w:tab/>
        <w:t>N</w:t>
      </w:r>
      <w:r w:rsidR="00D9585C">
        <w:rPr>
          <w:sz w:val="28"/>
          <w:szCs w:val="28"/>
        </w:rPr>
        <w:t>8, 400.00</w:t>
      </w:r>
    </w:p>
    <w:p w:rsidR="00603740" w:rsidRDefault="00603740" w:rsidP="006037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03740" w:rsidRPr="006D394A" w:rsidRDefault="00603740" w:rsidP="00603740">
      <w:pPr>
        <w:rPr>
          <w:sz w:val="12"/>
          <w:szCs w:val="28"/>
        </w:rPr>
      </w:pPr>
      <w:r>
        <w:rPr>
          <w:sz w:val="28"/>
          <w:szCs w:val="28"/>
        </w:rPr>
        <w:tab/>
      </w:r>
    </w:p>
    <w:p w:rsidR="00603740" w:rsidRPr="004968ED" w:rsidRDefault="00603740" w:rsidP="00603740">
      <w:pPr>
        <w:ind w:left="720" w:hanging="720"/>
        <w:rPr>
          <w:sz w:val="28"/>
          <w:szCs w:val="28"/>
        </w:rPr>
      </w:pPr>
      <w:r w:rsidRPr="004968ED">
        <w:rPr>
          <w:sz w:val="28"/>
          <w:szCs w:val="28"/>
        </w:rPr>
        <w:t>ii.</w:t>
      </w:r>
      <w:r w:rsidRPr="004968ED">
        <w:rPr>
          <w:sz w:val="28"/>
          <w:szCs w:val="28"/>
        </w:rPr>
        <w:tab/>
        <w:t>The estimated market value</w:t>
      </w:r>
      <w:r>
        <w:rPr>
          <w:sz w:val="28"/>
          <w:szCs w:val="28"/>
        </w:rPr>
        <w:t>s</w:t>
      </w:r>
      <w:r w:rsidRPr="004968ED">
        <w:rPr>
          <w:sz w:val="28"/>
          <w:szCs w:val="28"/>
        </w:rPr>
        <w:t xml:space="preserve"> of different seized items b</w:t>
      </w:r>
      <w:r>
        <w:rPr>
          <w:sz w:val="28"/>
          <w:szCs w:val="28"/>
        </w:rPr>
        <w:t>y all the Offices in the 3</w:t>
      </w:r>
      <w:r w:rsidRPr="00522C77">
        <w:rPr>
          <w:sz w:val="28"/>
          <w:szCs w:val="28"/>
          <w:vertAlign w:val="superscript"/>
        </w:rPr>
        <w:t>rd</w:t>
      </w:r>
      <w:r>
        <w:rPr>
          <w:sz w:val="28"/>
          <w:szCs w:val="28"/>
        </w:rPr>
        <w:t xml:space="preserve"> </w:t>
      </w:r>
      <w:r w:rsidRPr="004968ED">
        <w:rPr>
          <w:sz w:val="28"/>
          <w:szCs w:val="28"/>
        </w:rPr>
        <w:t xml:space="preserve">quarter </w:t>
      </w:r>
      <w:r>
        <w:rPr>
          <w:sz w:val="28"/>
          <w:szCs w:val="28"/>
        </w:rPr>
        <w:t>are</w:t>
      </w:r>
      <w:r w:rsidRPr="004968ED">
        <w:rPr>
          <w:sz w:val="28"/>
          <w:szCs w:val="28"/>
        </w:rPr>
        <w:t>:</w:t>
      </w:r>
    </w:p>
    <w:p w:rsidR="00603740" w:rsidRPr="004968ED" w:rsidRDefault="00603740" w:rsidP="00603740">
      <w:pPr>
        <w:rPr>
          <w:sz w:val="28"/>
          <w:szCs w:val="28"/>
        </w:rPr>
      </w:pP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t>-</w:t>
      </w:r>
      <w:r w:rsidRPr="004968ED">
        <w:rPr>
          <w:sz w:val="28"/>
          <w:szCs w:val="28"/>
        </w:rPr>
        <w:tab/>
        <w:t>Books</w:t>
      </w:r>
      <w:r w:rsidRPr="004968ED">
        <w:rPr>
          <w:sz w:val="28"/>
          <w:szCs w:val="28"/>
        </w:rPr>
        <w:tab/>
      </w:r>
      <w:r w:rsidRPr="004968ED">
        <w:rPr>
          <w:sz w:val="28"/>
          <w:szCs w:val="28"/>
        </w:rPr>
        <w:tab/>
      </w:r>
      <w:r w:rsidRPr="004968ED">
        <w:rPr>
          <w:sz w:val="28"/>
          <w:szCs w:val="28"/>
        </w:rPr>
        <w:tab/>
      </w:r>
      <w:r w:rsidRPr="004968ED">
        <w:rPr>
          <w:sz w:val="28"/>
          <w:szCs w:val="28"/>
        </w:rPr>
        <w:tab/>
        <w:t>:</w:t>
      </w:r>
      <w:r w:rsidRPr="004968ED">
        <w:rPr>
          <w:sz w:val="28"/>
          <w:szCs w:val="28"/>
        </w:rPr>
        <w:tab/>
      </w:r>
      <w:r w:rsidR="00A8527B">
        <w:rPr>
          <w:sz w:val="28"/>
          <w:szCs w:val="28"/>
        </w:rPr>
        <w:t xml:space="preserve">N1, </w:t>
      </w:r>
      <w:r>
        <w:rPr>
          <w:sz w:val="28"/>
          <w:szCs w:val="28"/>
        </w:rPr>
        <w:t>000.00</w:t>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Pr>
          <w:sz w:val="28"/>
          <w:szCs w:val="28"/>
        </w:rPr>
        <w:tab/>
      </w:r>
      <w:r w:rsidR="00A8527B">
        <w:rPr>
          <w:sz w:val="28"/>
          <w:szCs w:val="28"/>
        </w:rPr>
        <w:tab/>
      </w:r>
      <w:r w:rsidRPr="004968ED">
        <w:rPr>
          <w:sz w:val="28"/>
          <w:szCs w:val="28"/>
        </w:rPr>
        <w:t>-</w:t>
      </w:r>
      <w:r w:rsidRPr="004968ED">
        <w:rPr>
          <w:sz w:val="28"/>
          <w:szCs w:val="28"/>
        </w:rPr>
        <w:tab/>
        <w:t>AC, CDs, VCDs, DVDs</w:t>
      </w:r>
      <w:r w:rsidRPr="004968ED">
        <w:rPr>
          <w:sz w:val="28"/>
          <w:szCs w:val="28"/>
        </w:rPr>
        <w:tab/>
        <w:t>:</w:t>
      </w:r>
      <w:r w:rsidRPr="004968ED">
        <w:rPr>
          <w:sz w:val="28"/>
          <w:szCs w:val="28"/>
        </w:rPr>
        <w:tab/>
      </w:r>
      <w:r w:rsidR="00D9585C" w:rsidRPr="004968ED">
        <w:rPr>
          <w:sz w:val="28"/>
          <w:szCs w:val="28"/>
        </w:rPr>
        <w:t>N</w:t>
      </w:r>
      <w:r w:rsidR="00D9585C">
        <w:rPr>
          <w:sz w:val="28"/>
          <w:szCs w:val="28"/>
        </w:rPr>
        <w:t>8, 400.00</w:t>
      </w:r>
    </w:p>
    <w:p w:rsidR="00603740" w:rsidRPr="004968ED" w:rsidRDefault="00603740" w:rsidP="00603740">
      <w:pPr>
        <w:rPr>
          <w:sz w:val="28"/>
          <w:szCs w:val="28"/>
        </w:rPr>
      </w:pPr>
      <w:r>
        <w:rPr>
          <w:sz w:val="28"/>
          <w:szCs w:val="28"/>
        </w:rPr>
        <w:tab/>
      </w:r>
      <w:r w:rsidR="00A8527B">
        <w:rPr>
          <w:sz w:val="28"/>
          <w:szCs w:val="28"/>
        </w:rPr>
        <w:tab/>
      </w:r>
      <w:r w:rsidR="00A8527B">
        <w:rPr>
          <w:sz w:val="28"/>
          <w:szCs w:val="28"/>
        </w:rPr>
        <w:tab/>
      </w:r>
      <w:r w:rsidR="00A8527B">
        <w:rPr>
          <w:sz w:val="28"/>
          <w:szCs w:val="28"/>
        </w:rPr>
        <w:tab/>
      </w:r>
      <w:r w:rsidR="00A8527B">
        <w:rPr>
          <w:sz w:val="28"/>
          <w:szCs w:val="28"/>
        </w:rPr>
        <w:tab/>
      </w:r>
      <w:r w:rsidR="00A8527B">
        <w:rPr>
          <w:sz w:val="28"/>
          <w:szCs w:val="28"/>
        </w:rPr>
        <w:tab/>
      </w:r>
      <w:r w:rsidR="00A8527B">
        <w:rPr>
          <w:sz w:val="28"/>
          <w:szCs w:val="28"/>
        </w:rPr>
        <w:tab/>
      </w:r>
      <w:r w:rsidR="00A8527B">
        <w:rPr>
          <w:sz w:val="28"/>
          <w:szCs w:val="28"/>
        </w:rPr>
        <w:tab/>
      </w:r>
    </w:p>
    <w:p w:rsidR="00603740" w:rsidRPr="006D394A" w:rsidRDefault="00603740" w:rsidP="00603740">
      <w:pPr>
        <w:rPr>
          <w:sz w:val="10"/>
          <w:szCs w:val="28"/>
        </w:rPr>
      </w:pPr>
    </w:p>
    <w:p w:rsidR="00603740" w:rsidRPr="004968ED" w:rsidRDefault="00603740" w:rsidP="00603740">
      <w:pPr>
        <w:rPr>
          <w:sz w:val="28"/>
          <w:szCs w:val="28"/>
        </w:rPr>
      </w:pPr>
      <w:r>
        <w:rPr>
          <w:sz w:val="28"/>
          <w:szCs w:val="28"/>
        </w:rPr>
        <w:t>iii.</w:t>
      </w:r>
      <w:r>
        <w:rPr>
          <w:sz w:val="28"/>
          <w:szCs w:val="28"/>
        </w:rPr>
        <w:tab/>
        <w:t>The sum total</w:t>
      </w:r>
      <w:r w:rsidRPr="004968ED">
        <w:rPr>
          <w:sz w:val="28"/>
          <w:szCs w:val="28"/>
        </w:rPr>
        <w:t xml:space="preserve"> of the estimated market value of se</w:t>
      </w:r>
      <w:r>
        <w:rPr>
          <w:sz w:val="28"/>
          <w:szCs w:val="28"/>
        </w:rPr>
        <w:t xml:space="preserve">ized items by each of the </w:t>
      </w:r>
      <w:r w:rsidRPr="004968ED">
        <w:rPr>
          <w:sz w:val="28"/>
          <w:szCs w:val="28"/>
        </w:rPr>
        <w:t xml:space="preserve">Offices is as shown </w:t>
      </w:r>
      <w:r>
        <w:rPr>
          <w:sz w:val="28"/>
          <w:szCs w:val="28"/>
        </w:rPr>
        <w:t>below:</w:t>
      </w:r>
    </w:p>
    <w:p w:rsidR="00603740" w:rsidRPr="006D394A" w:rsidRDefault="00603740" w:rsidP="00603740">
      <w:pPr>
        <w:rPr>
          <w:sz w:val="12"/>
          <w:szCs w:val="28"/>
        </w:rPr>
      </w:pPr>
      <w:r w:rsidRPr="004968ED">
        <w:rPr>
          <w:sz w:val="28"/>
          <w:szCs w:val="28"/>
        </w:rPr>
        <w:tab/>
      </w:r>
    </w:p>
    <w:p w:rsidR="00603740" w:rsidRPr="006E6FB4" w:rsidRDefault="00603740" w:rsidP="00603740">
      <w:pPr>
        <w:rPr>
          <w:b/>
          <w:sz w:val="28"/>
          <w:szCs w:val="28"/>
        </w:rPr>
      </w:pPr>
      <w:r w:rsidRPr="004968ED">
        <w:rPr>
          <w:sz w:val="28"/>
          <w:szCs w:val="28"/>
        </w:rPr>
        <w:lastRenderedPageBreak/>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Estimated Market value </w:t>
      </w:r>
      <w:r w:rsidRPr="000C6130">
        <w:rPr>
          <w:b/>
          <w:sz w:val="28"/>
          <w:szCs w:val="28"/>
        </w:rPr>
        <w:t>of seized items</w:t>
      </w:r>
      <w:r>
        <w:rPr>
          <w:sz w:val="28"/>
          <w:szCs w:val="28"/>
        </w:rPr>
        <w:tab/>
      </w:r>
    </w:p>
    <w:p w:rsidR="00603740" w:rsidRDefault="00603740" w:rsidP="00603740">
      <w:pPr>
        <w:rPr>
          <w:sz w:val="28"/>
          <w:szCs w:val="28"/>
        </w:rPr>
      </w:pPr>
    </w:p>
    <w:p w:rsidR="00603740" w:rsidRDefault="00A8527B" w:rsidP="00603740">
      <w:pPr>
        <w:rPr>
          <w:sz w:val="28"/>
          <w:szCs w:val="28"/>
        </w:rPr>
      </w:pPr>
      <w:r>
        <w:rPr>
          <w:sz w:val="28"/>
          <w:szCs w:val="28"/>
        </w:rPr>
        <w:tab/>
        <w:t>Kaduna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3740">
        <w:rPr>
          <w:sz w:val="28"/>
          <w:szCs w:val="28"/>
        </w:rPr>
        <w:t>-</w:t>
      </w:r>
      <w:r w:rsidR="00603740">
        <w:rPr>
          <w:sz w:val="28"/>
          <w:szCs w:val="28"/>
        </w:rPr>
        <w:tab/>
        <w:t>N</w:t>
      </w:r>
      <w:r w:rsidR="00D9585C">
        <w:rPr>
          <w:sz w:val="28"/>
          <w:szCs w:val="28"/>
        </w:rPr>
        <w:t>9</w:t>
      </w:r>
      <w:r>
        <w:rPr>
          <w:sz w:val="28"/>
          <w:szCs w:val="28"/>
        </w:rPr>
        <w:t xml:space="preserve">, </w:t>
      </w:r>
      <w:r w:rsidR="00D9585C">
        <w:rPr>
          <w:sz w:val="28"/>
          <w:szCs w:val="28"/>
        </w:rPr>
        <w:t>4</w:t>
      </w:r>
      <w:r>
        <w:rPr>
          <w:sz w:val="28"/>
          <w:szCs w:val="28"/>
        </w:rPr>
        <w:t>00</w:t>
      </w:r>
      <w:r w:rsidR="00603740">
        <w:rPr>
          <w:sz w:val="28"/>
          <w:szCs w:val="28"/>
        </w:rPr>
        <w:t>.00</w:t>
      </w:r>
      <w:r w:rsidR="00603740">
        <w:rPr>
          <w:sz w:val="28"/>
          <w:szCs w:val="28"/>
        </w:rPr>
        <w:tab/>
      </w:r>
      <w:r w:rsidR="00603740">
        <w:rPr>
          <w:sz w:val="28"/>
          <w:szCs w:val="28"/>
        </w:rPr>
        <w:tab/>
      </w:r>
      <w:r w:rsidR="00603740">
        <w:rPr>
          <w:sz w:val="28"/>
          <w:szCs w:val="28"/>
        </w:rPr>
        <w:tab/>
      </w:r>
    </w:p>
    <w:p w:rsidR="00603740" w:rsidRDefault="00603740" w:rsidP="00603740">
      <w:pPr>
        <w:rPr>
          <w:sz w:val="28"/>
          <w:szCs w:val="28"/>
        </w:rPr>
      </w:pPr>
    </w:p>
    <w:p w:rsidR="00603740" w:rsidRPr="006D394A" w:rsidRDefault="00603740" w:rsidP="00603740">
      <w:pPr>
        <w:rPr>
          <w:sz w:val="8"/>
          <w:szCs w:val="28"/>
        </w:rPr>
      </w:pPr>
      <w:r>
        <w:rPr>
          <w:sz w:val="28"/>
          <w:szCs w:val="28"/>
        </w:rPr>
        <w:tab/>
      </w:r>
    </w:p>
    <w:p w:rsidR="00603740" w:rsidRDefault="00603740" w:rsidP="00603740">
      <w:pPr>
        <w:rPr>
          <w:sz w:val="28"/>
          <w:szCs w:val="28"/>
        </w:rPr>
      </w:pPr>
      <w:r w:rsidRPr="004968ED">
        <w:rPr>
          <w:sz w:val="28"/>
          <w:szCs w:val="28"/>
        </w:rPr>
        <w:t>iv.</w:t>
      </w:r>
      <w:r w:rsidRPr="004968ED">
        <w:rPr>
          <w:sz w:val="28"/>
          <w:szCs w:val="28"/>
        </w:rPr>
        <w:tab/>
        <w:t>The above indicates that the grand total of the estimated market value o</w:t>
      </w:r>
      <w:r>
        <w:rPr>
          <w:sz w:val="28"/>
          <w:szCs w:val="28"/>
        </w:rPr>
        <w:t>f all the seized items for the 3</w:t>
      </w:r>
      <w:r w:rsidRPr="00E17069">
        <w:rPr>
          <w:sz w:val="28"/>
          <w:szCs w:val="28"/>
          <w:vertAlign w:val="superscript"/>
        </w:rPr>
        <w:t>rd</w:t>
      </w:r>
      <w:r>
        <w:rPr>
          <w:sz w:val="28"/>
          <w:szCs w:val="28"/>
        </w:rPr>
        <w:t xml:space="preserve"> quarter is </w:t>
      </w:r>
    </w:p>
    <w:p w:rsidR="00603740" w:rsidRPr="004968ED" w:rsidRDefault="00603740" w:rsidP="00603740">
      <w:pPr>
        <w:rPr>
          <w:sz w:val="28"/>
          <w:szCs w:val="28"/>
        </w:rPr>
      </w:pPr>
      <w:r>
        <w:rPr>
          <w:sz w:val="28"/>
          <w:szCs w:val="28"/>
        </w:rPr>
        <w:tab/>
        <w:t>N</w:t>
      </w:r>
      <w:r w:rsidR="00D9585C">
        <w:rPr>
          <w:sz w:val="28"/>
          <w:szCs w:val="28"/>
        </w:rPr>
        <w:t>9, 400.00</w:t>
      </w:r>
      <w:r w:rsidR="00A8527B">
        <w:rPr>
          <w:sz w:val="28"/>
          <w:szCs w:val="28"/>
        </w:rPr>
        <w:t xml:space="preserve"> </w:t>
      </w:r>
    </w:p>
    <w:p w:rsidR="00603740" w:rsidRPr="004968ED" w:rsidRDefault="00A8527B" w:rsidP="00603740">
      <w:pPr>
        <w:rPr>
          <w:sz w:val="28"/>
          <w:szCs w:val="28"/>
        </w:rPr>
      </w:pPr>
      <w:r>
        <w:rPr>
          <w:sz w:val="28"/>
          <w:szCs w:val="28"/>
        </w:rPr>
        <w:t>v.</w:t>
      </w:r>
      <w:r>
        <w:rPr>
          <w:sz w:val="28"/>
          <w:szCs w:val="28"/>
        </w:rPr>
        <w:tab/>
        <w:t>Kaduna</w:t>
      </w:r>
      <w:r w:rsidR="00603740">
        <w:rPr>
          <w:sz w:val="28"/>
          <w:szCs w:val="28"/>
        </w:rPr>
        <w:t xml:space="preserve"> Office has the highest </w:t>
      </w:r>
      <w:r w:rsidR="00603740" w:rsidRPr="004968ED">
        <w:rPr>
          <w:sz w:val="28"/>
          <w:szCs w:val="28"/>
        </w:rPr>
        <w:t>estimated market value of seized items, with a figure of N</w:t>
      </w:r>
      <w:r w:rsidR="00D9585C">
        <w:rPr>
          <w:sz w:val="28"/>
          <w:szCs w:val="28"/>
        </w:rPr>
        <w:t>9, 400.00</w:t>
      </w:r>
      <w:r w:rsidR="00603740" w:rsidRPr="004968ED">
        <w:rPr>
          <w:sz w:val="28"/>
          <w:szCs w:val="28"/>
        </w:rPr>
        <w:t>.</w:t>
      </w:r>
      <w:r w:rsidR="00603740" w:rsidRPr="004968ED">
        <w:rPr>
          <w:sz w:val="28"/>
          <w:szCs w:val="28"/>
        </w:rPr>
        <w:tab/>
      </w:r>
    </w:p>
    <w:p w:rsidR="00603740" w:rsidRDefault="00603740" w:rsidP="00603740">
      <w:pPr>
        <w:rPr>
          <w:b/>
          <w:sz w:val="28"/>
          <w:szCs w:val="28"/>
        </w:rPr>
      </w:pPr>
    </w:p>
    <w:p w:rsidR="00603740" w:rsidRDefault="00B734D9" w:rsidP="00603740">
      <w:pPr>
        <w:rPr>
          <w:b/>
          <w:sz w:val="28"/>
          <w:szCs w:val="28"/>
        </w:rPr>
      </w:pPr>
      <w:r>
        <w:rPr>
          <w:b/>
          <w:sz w:val="28"/>
          <w:szCs w:val="28"/>
        </w:rPr>
        <w:t>ARREST</w:t>
      </w:r>
    </w:p>
    <w:p w:rsidR="00603740" w:rsidRDefault="00603740" w:rsidP="00603740">
      <w:pPr>
        <w:rPr>
          <w:b/>
          <w:sz w:val="28"/>
          <w:szCs w:val="28"/>
        </w:rPr>
      </w:pPr>
    </w:p>
    <w:p w:rsidR="00603740" w:rsidRPr="00A7429B" w:rsidRDefault="00603740" w:rsidP="00603740">
      <w:pPr>
        <w:rPr>
          <w:b/>
          <w:sz w:val="28"/>
          <w:szCs w:val="28"/>
        </w:rPr>
      </w:pPr>
      <w:r w:rsidRPr="00A7429B">
        <w:rPr>
          <w:sz w:val="28"/>
          <w:szCs w:val="28"/>
        </w:rPr>
        <w:t>i.</w:t>
      </w:r>
      <w:r>
        <w:rPr>
          <w:b/>
          <w:sz w:val="28"/>
          <w:szCs w:val="28"/>
        </w:rPr>
        <w:tab/>
      </w:r>
      <w:r w:rsidRPr="004968ED">
        <w:rPr>
          <w:sz w:val="28"/>
          <w:szCs w:val="28"/>
        </w:rPr>
        <w:t>N</w:t>
      </w:r>
      <w:r>
        <w:rPr>
          <w:sz w:val="28"/>
          <w:szCs w:val="28"/>
        </w:rPr>
        <w:t xml:space="preserve">umber of arrest(s) by the </w:t>
      </w:r>
      <w:r w:rsidRPr="004968ED">
        <w:rPr>
          <w:sz w:val="28"/>
          <w:szCs w:val="28"/>
        </w:rPr>
        <w:t>Office</w:t>
      </w:r>
      <w:r w:rsidR="00FD57FD">
        <w:rPr>
          <w:sz w:val="28"/>
          <w:szCs w:val="28"/>
        </w:rPr>
        <w:t>(</w:t>
      </w:r>
      <w:r w:rsidRPr="004968ED">
        <w:rPr>
          <w:sz w:val="28"/>
          <w:szCs w:val="28"/>
        </w:rPr>
        <w:t>s</w:t>
      </w:r>
      <w:r w:rsidR="00FD57FD">
        <w:rPr>
          <w:sz w:val="28"/>
          <w:szCs w:val="28"/>
        </w:rPr>
        <w:t>)</w:t>
      </w:r>
    </w:p>
    <w:p w:rsidR="00603740" w:rsidRPr="004968ED" w:rsidRDefault="00603740" w:rsidP="00603740">
      <w:pPr>
        <w:rPr>
          <w:sz w:val="28"/>
          <w:szCs w:val="28"/>
        </w:rPr>
      </w:pPr>
      <w:r w:rsidRPr="004968ED">
        <w:rPr>
          <w:sz w:val="28"/>
          <w:szCs w:val="28"/>
        </w:rPr>
        <w:tab/>
      </w:r>
    </w:p>
    <w:p w:rsidR="00603740" w:rsidRPr="007765E6" w:rsidRDefault="00603740" w:rsidP="00603740">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Number of arrest(s)</w:t>
      </w:r>
    </w:p>
    <w:p w:rsidR="00603740" w:rsidRPr="004968ED" w:rsidRDefault="00603740" w:rsidP="00603740">
      <w:pPr>
        <w:rPr>
          <w:sz w:val="28"/>
          <w:szCs w:val="28"/>
        </w:rPr>
      </w:pPr>
      <w:r w:rsidRPr="004968ED">
        <w:rPr>
          <w:sz w:val="28"/>
          <w:szCs w:val="28"/>
        </w:rPr>
        <w:tab/>
      </w:r>
    </w:p>
    <w:p w:rsidR="00603740" w:rsidRDefault="00D9585C" w:rsidP="00603740">
      <w:pPr>
        <w:rPr>
          <w:sz w:val="28"/>
          <w:szCs w:val="28"/>
        </w:rPr>
      </w:pPr>
      <w:r>
        <w:rPr>
          <w:sz w:val="28"/>
          <w:szCs w:val="28"/>
        </w:rPr>
        <w:tab/>
        <w:t>Kaduna</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1</w:t>
      </w:r>
      <w:r w:rsidR="00603740">
        <w:rPr>
          <w:sz w:val="28"/>
          <w:szCs w:val="28"/>
        </w:rPr>
        <w:tab/>
      </w:r>
      <w:r w:rsidR="00603740">
        <w:rPr>
          <w:sz w:val="28"/>
          <w:szCs w:val="28"/>
        </w:rPr>
        <w:tab/>
      </w:r>
    </w:p>
    <w:p w:rsidR="00603740" w:rsidRDefault="00603740" w:rsidP="00D9585C">
      <w:pPr>
        <w:tabs>
          <w:tab w:val="left" w:pos="2280"/>
        </w:tabs>
        <w:rPr>
          <w:sz w:val="28"/>
          <w:szCs w:val="28"/>
        </w:rPr>
      </w:pPr>
      <w:r>
        <w:rPr>
          <w:sz w:val="28"/>
          <w:szCs w:val="28"/>
        </w:rPr>
        <w:tab/>
      </w:r>
      <w:r>
        <w:rPr>
          <w:sz w:val="28"/>
          <w:szCs w:val="28"/>
        </w:rPr>
        <w:tab/>
      </w:r>
    </w:p>
    <w:p w:rsidR="00603740" w:rsidRPr="004968ED" w:rsidRDefault="00D9585C" w:rsidP="00603740">
      <w:pPr>
        <w:rPr>
          <w:sz w:val="28"/>
          <w:szCs w:val="28"/>
        </w:rPr>
      </w:pPr>
      <w:r>
        <w:rPr>
          <w:sz w:val="28"/>
          <w:szCs w:val="28"/>
        </w:rPr>
        <w:t>ii.</w:t>
      </w:r>
      <w:r>
        <w:rPr>
          <w:sz w:val="28"/>
          <w:szCs w:val="28"/>
        </w:rPr>
        <w:tab/>
        <w:t xml:space="preserve">A total of one (1) person was </w:t>
      </w:r>
      <w:r w:rsidR="00603740">
        <w:rPr>
          <w:sz w:val="28"/>
          <w:szCs w:val="28"/>
        </w:rPr>
        <w:t xml:space="preserve">arrested </w:t>
      </w:r>
      <w:r w:rsidR="00603740" w:rsidRPr="004968ED">
        <w:rPr>
          <w:sz w:val="28"/>
          <w:szCs w:val="28"/>
        </w:rPr>
        <w:t>in this quarter.</w:t>
      </w:r>
    </w:p>
    <w:p w:rsidR="00603740" w:rsidRPr="004968ED" w:rsidRDefault="00603740" w:rsidP="00603740">
      <w:pPr>
        <w:rPr>
          <w:sz w:val="28"/>
          <w:szCs w:val="28"/>
        </w:rPr>
      </w:pPr>
    </w:p>
    <w:p w:rsidR="00603740" w:rsidRDefault="00603740" w:rsidP="00603740">
      <w:pPr>
        <w:rPr>
          <w:sz w:val="28"/>
          <w:szCs w:val="28"/>
        </w:rPr>
      </w:pPr>
      <w:r>
        <w:rPr>
          <w:sz w:val="28"/>
          <w:szCs w:val="28"/>
        </w:rPr>
        <w:t>iii.</w:t>
      </w:r>
      <w:r>
        <w:rPr>
          <w:sz w:val="28"/>
          <w:szCs w:val="28"/>
        </w:rPr>
        <w:tab/>
      </w:r>
      <w:r w:rsidR="00B734D9">
        <w:rPr>
          <w:sz w:val="28"/>
          <w:szCs w:val="28"/>
        </w:rPr>
        <w:t xml:space="preserve">Only Kaduna </w:t>
      </w:r>
      <w:r w:rsidRPr="004968ED">
        <w:rPr>
          <w:sz w:val="28"/>
          <w:szCs w:val="28"/>
        </w:rPr>
        <w:t xml:space="preserve">Office made </w:t>
      </w:r>
      <w:r w:rsidR="00FD57FD" w:rsidRPr="004968ED">
        <w:rPr>
          <w:sz w:val="28"/>
          <w:szCs w:val="28"/>
        </w:rPr>
        <w:t>arrest</w:t>
      </w:r>
      <w:r w:rsidR="00FD57FD">
        <w:rPr>
          <w:sz w:val="28"/>
          <w:szCs w:val="28"/>
        </w:rPr>
        <w:t xml:space="preserve"> in</w:t>
      </w:r>
      <w:r>
        <w:rPr>
          <w:sz w:val="28"/>
          <w:szCs w:val="28"/>
        </w:rPr>
        <w:t xml:space="preserve"> the 3</w:t>
      </w:r>
      <w:r w:rsidRPr="001D1A9F">
        <w:rPr>
          <w:sz w:val="28"/>
          <w:szCs w:val="28"/>
          <w:vertAlign w:val="superscript"/>
        </w:rPr>
        <w:t>rd</w:t>
      </w:r>
      <w:r>
        <w:rPr>
          <w:sz w:val="28"/>
          <w:szCs w:val="28"/>
        </w:rPr>
        <w:t xml:space="preserve"> </w:t>
      </w:r>
      <w:r w:rsidRPr="004968ED">
        <w:rPr>
          <w:sz w:val="28"/>
          <w:szCs w:val="28"/>
        </w:rPr>
        <w:t>quarter</w:t>
      </w:r>
      <w:r w:rsidR="00B734D9">
        <w:rPr>
          <w:sz w:val="28"/>
          <w:szCs w:val="28"/>
        </w:rPr>
        <w:t xml:space="preserve"> (1</w:t>
      </w:r>
      <w:r>
        <w:rPr>
          <w:sz w:val="28"/>
          <w:szCs w:val="28"/>
        </w:rPr>
        <w:t>)</w:t>
      </w:r>
      <w:r w:rsidRPr="004968ED">
        <w:rPr>
          <w:sz w:val="28"/>
          <w:szCs w:val="28"/>
        </w:rPr>
        <w:t>.</w:t>
      </w:r>
    </w:p>
    <w:p w:rsidR="00603740" w:rsidRPr="004968ED" w:rsidRDefault="00603740" w:rsidP="00603740">
      <w:pPr>
        <w:ind w:firstLine="720"/>
        <w:rPr>
          <w:sz w:val="28"/>
          <w:szCs w:val="28"/>
        </w:rPr>
      </w:pPr>
    </w:p>
    <w:p w:rsidR="00603740" w:rsidRPr="004968ED" w:rsidRDefault="00603740" w:rsidP="00603740">
      <w:pPr>
        <w:rPr>
          <w:b/>
          <w:sz w:val="28"/>
          <w:szCs w:val="28"/>
        </w:rPr>
      </w:pPr>
      <w:r w:rsidRPr="004968ED">
        <w:rPr>
          <w:b/>
          <w:sz w:val="28"/>
          <w:szCs w:val="28"/>
        </w:rPr>
        <w:t>PROSECUTION</w:t>
      </w:r>
      <w:r w:rsidRPr="004968ED">
        <w:rPr>
          <w:b/>
          <w:sz w:val="28"/>
          <w:szCs w:val="28"/>
        </w:rPr>
        <w:tab/>
      </w:r>
    </w:p>
    <w:p w:rsidR="00B734D9" w:rsidRPr="00B734D9" w:rsidRDefault="00B734D9" w:rsidP="00603740">
      <w:pPr>
        <w:numPr>
          <w:ilvl w:val="0"/>
          <w:numId w:val="11"/>
        </w:numPr>
        <w:tabs>
          <w:tab w:val="clear" w:pos="1800"/>
        </w:tabs>
        <w:ind w:left="1050"/>
        <w:rPr>
          <w:b/>
          <w:sz w:val="28"/>
          <w:szCs w:val="28"/>
          <w:u w:val="single"/>
        </w:rPr>
      </w:pPr>
      <w:r w:rsidRPr="00B734D9">
        <w:rPr>
          <w:sz w:val="28"/>
          <w:szCs w:val="28"/>
        </w:rPr>
        <w:t>No prosecution was initiated in the 3</w:t>
      </w:r>
      <w:r w:rsidRPr="00B734D9">
        <w:rPr>
          <w:sz w:val="28"/>
          <w:szCs w:val="28"/>
          <w:vertAlign w:val="superscript"/>
        </w:rPr>
        <w:t>rd</w:t>
      </w:r>
      <w:r w:rsidRPr="00B734D9">
        <w:rPr>
          <w:sz w:val="28"/>
          <w:szCs w:val="28"/>
        </w:rPr>
        <w:t xml:space="preserve"> quarter.</w:t>
      </w:r>
    </w:p>
    <w:p w:rsidR="00B734D9" w:rsidRDefault="00B734D9" w:rsidP="00603740">
      <w:pPr>
        <w:jc w:val="both"/>
        <w:rPr>
          <w:b/>
          <w:sz w:val="28"/>
          <w:szCs w:val="28"/>
        </w:rPr>
      </w:pPr>
    </w:p>
    <w:p w:rsidR="00603740" w:rsidRDefault="00B734D9" w:rsidP="00603740">
      <w:pPr>
        <w:jc w:val="both"/>
        <w:rPr>
          <w:b/>
          <w:sz w:val="28"/>
          <w:szCs w:val="28"/>
        </w:rPr>
      </w:pPr>
      <w:r>
        <w:rPr>
          <w:b/>
          <w:sz w:val="28"/>
          <w:szCs w:val="28"/>
        </w:rPr>
        <w:t>CONVICTION</w:t>
      </w:r>
    </w:p>
    <w:p w:rsidR="00603740" w:rsidRPr="004E721B" w:rsidRDefault="00603740" w:rsidP="00603740">
      <w:pPr>
        <w:jc w:val="both"/>
        <w:rPr>
          <w:b/>
          <w:sz w:val="20"/>
          <w:szCs w:val="28"/>
        </w:rPr>
      </w:pPr>
    </w:p>
    <w:p w:rsidR="00603740" w:rsidRDefault="00603740" w:rsidP="00B734D9">
      <w:pPr>
        <w:jc w:val="both"/>
        <w:rPr>
          <w:sz w:val="28"/>
          <w:szCs w:val="28"/>
        </w:rPr>
      </w:pPr>
      <w:r w:rsidRPr="00827EAD">
        <w:rPr>
          <w:sz w:val="28"/>
          <w:szCs w:val="28"/>
        </w:rPr>
        <w:t>i.</w:t>
      </w:r>
      <w:r w:rsidRPr="00827EAD">
        <w:rPr>
          <w:sz w:val="28"/>
          <w:szCs w:val="28"/>
        </w:rPr>
        <w:tab/>
      </w:r>
      <w:r w:rsidR="00B734D9">
        <w:rPr>
          <w:sz w:val="28"/>
          <w:szCs w:val="28"/>
        </w:rPr>
        <w:t>There was conviction in the 3</w:t>
      </w:r>
      <w:r w:rsidR="00B734D9" w:rsidRPr="00B734D9">
        <w:rPr>
          <w:sz w:val="28"/>
          <w:szCs w:val="28"/>
          <w:vertAlign w:val="superscript"/>
        </w:rPr>
        <w:t>rd</w:t>
      </w:r>
      <w:r w:rsidR="00B734D9">
        <w:rPr>
          <w:sz w:val="28"/>
          <w:szCs w:val="28"/>
        </w:rPr>
        <w:t xml:space="preserve"> </w:t>
      </w:r>
      <w:r w:rsidR="00B734D9" w:rsidRPr="004968ED">
        <w:rPr>
          <w:sz w:val="28"/>
          <w:szCs w:val="28"/>
        </w:rPr>
        <w:t>quarter.</w:t>
      </w:r>
    </w:p>
    <w:p w:rsidR="00603740" w:rsidRDefault="00603740" w:rsidP="00603740">
      <w:pPr>
        <w:jc w:val="both"/>
        <w:rPr>
          <w:sz w:val="28"/>
          <w:szCs w:val="28"/>
        </w:rPr>
      </w:pPr>
      <w:r>
        <w:rPr>
          <w:sz w:val="28"/>
          <w:szCs w:val="28"/>
        </w:rPr>
        <w:tab/>
      </w:r>
    </w:p>
    <w:p w:rsidR="00603740" w:rsidRDefault="00603740" w:rsidP="00603740">
      <w:pPr>
        <w:jc w:val="both"/>
        <w:rPr>
          <w:b/>
          <w:sz w:val="28"/>
          <w:szCs w:val="28"/>
        </w:rPr>
      </w:pPr>
      <w:r w:rsidRPr="004968ED">
        <w:rPr>
          <w:b/>
          <w:sz w:val="28"/>
          <w:szCs w:val="28"/>
        </w:rPr>
        <w:t>INSPECTION</w:t>
      </w:r>
      <w:r>
        <w:rPr>
          <w:b/>
          <w:sz w:val="28"/>
          <w:szCs w:val="28"/>
        </w:rPr>
        <w:t>S</w:t>
      </w:r>
    </w:p>
    <w:p w:rsidR="00603740" w:rsidRPr="004E721B" w:rsidRDefault="00603740" w:rsidP="00603740">
      <w:pPr>
        <w:jc w:val="both"/>
        <w:rPr>
          <w:b/>
          <w:sz w:val="18"/>
          <w:szCs w:val="28"/>
        </w:rPr>
      </w:pPr>
    </w:p>
    <w:p w:rsidR="00603740" w:rsidRDefault="00603740" w:rsidP="00603740">
      <w:pPr>
        <w:jc w:val="both"/>
        <w:rPr>
          <w:sz w:val="28"/>
          <w:szCs w:val="28"/>
        </w:rPr>
      </w:pPr>
      <w:r w:rsidRPr="004E721B">
        <w:rPr>
          <w:sz w:val="28"/>
          <w:szCs w:val="28"/>
        </w:rPr>
        <w:t>i.</w:t>
      </w:r>
      <w:r>
        <w:rPr>
          <w:b/>
          <w:sz w:val="28"/>
          <w:szCs w:val="28"/>
        </w:rPr>
        <w:tab/>
      </w:r>
      <w:r w:rsidRPr="0025313E">
        <w:rPr>
          <w:sz w:val="28"/>
          <w:szCs w:val="28"/>
        </w:rPr>
        <w:t>N</w:t>
      </w:r>
      <w:r w:rsidR="00B734D9">
        <w:rPr>
          <w:sz w:val="28"/>
          <w:szCs w:val="28"/>
        </w:rPr>
        <w:t xml:space="preserve">umber of </w:t>
      </w:r>
      <w:r w:rsidR="00B734D9" w:rsidRPr="0025313E">
        <w:rPr>
          <w:sz w:val="28"/>
          <w:szCs w:val="28"/>
        </w:rPr>
        <w:t>inspections</w:t>
      </w:r>
      <w:r w:rsidR="00B734D9">
        <w:rPr>
          <w:sz w:val="28"/>
          <w:szCs w:val="28"/>
        </w:rPr>
        <w:t xml:space="preserve"> conducted by each office in the </w:t>
      </w:r>
      <w:r>
        <w:rPr>
          <w:sz w:val="28"/>
          <w:szCs w:val="28"/>
        </w:rPr>
        <w:t>3</w:t>
      </w:r>
      <w:r w:rsidRPr="0025313E">
        <w:rPr>
          <w:sz w:val="28"/>
          <w:szCs w:val="28"/>
          <w:vertAlign w:val="superscript"/>
        </w:rPr>
        <w:t>rd</w:t>
      </w:r>
      <w:r>
        <w:rPr>
          <w:sz w:val="28"/>
          <w:szCs w:val="28"/>
        </w:rPr>
        <w:t xml:space="preserve"> </w:t>
      </w:r>
      <w:r w:rsidRPr="004968ED">
        <w:rPr>
          <w:sz w:val="28"/>
          <w:szCs w:val="28"/>
        </w:rPr>
        <w:t>quarter</w:t>
      </w:r>
      <w:r w:rsidR="00B734D9">
        <w:rPr>
          <w:sz w:val="28"/>
          <w:szCs w:val="28"/>
        </w:rPr>
        <w:t>:</w:t>
      </w:r>
    </w:p>
    <w:p w:rsidR="00B734D9" w:rsidRDefault="00B734D9" w:rsidP="00603740">
      <w:pPr>
        <w:jc w:val="both"/>
        <w:rPr>
          <w:sz w:val="28"/>
          <w:szCs w:val="28"/>
        </w:rPr>
      </w:pPr>
      <w:r>
        <w:rPr>
          <w:sz w:val="28"/>
          <w:szCs w:val="28"/>
        </w:rPr>
        <w:lastRenderedPageBreak/>
        <w:tab/>
        <w:t>Uyo</w:t>
      </w:r>
      <w:r>
        <w:rPr>
          <w:sz w:val="28"/>
          <w:szCs w:val="28"/>
        </w:rPr>
        <w:tab/>
      </w:r>
      <w:r>
        <w:rPr>
          <w:sz w:val="28"/>
          <w:szCs w:val="28"/>
        </w:rPr>
        <w:tab/>
      </w:r>
      <w:r>
        <w:rPr>
          <w:sz w:val="28"/>
          <w:szCs w:val="28"/>
        </w:rPr>
        <w:tab/>
      </w:r>
      <w:r>
        <w:rPr>
          <w:sz w:val="28"/>
          <w:szCs w:val="28"/>
        </w:rPr>
        <w:tab/>
      </w:r>
      <w:r>
        <w:rPr>
          <w:sz w:val="28"/>
          <w:szCs w:val="28"/>
        </w:rPr>
        <w:tab/>
        <w:t>-</w:t>
      </w:r>
      <w:r>
        <w:rPr>
          <w:sz w:val="28"/>
          <w:szCs w:val="28"/>
        </w:rPr>
        <w:tab/>
        <w:t>10 (inspection of printing press)</w:t>
      </w:r>
    </w:p>
    <w:p w:rsidR="00B734D9" w:rsidRPr="00E74D5F" w:rsidRDefault="00B734D9" w:rsidP="00B734D9">
      <w:pPr>
        <w:rPr>
          <w:b/>
          <w:sz w:val="28"/>
          <w:szCs w:val="2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B734D9" w:rsidRPr="00F843CB" w:rsidTr="0099473D">
        <w:tc>
          <w:tcPr>
            <w:tcW w:w="10728" w:type="dxa"/>
          </w:tcPr>
          <w:p w:rsidR="00B734D9" w:rsidRPr="00F843CB" w:rsidRDefault="00B734D9" w:rsidP="0099473D">
            <w:pPr>
              <w:rPr>
                <w:sz w:val="28"/>
                <w:szCs w:val="28"/>
              </w:rPr>
            </w:pPr>
            <w:r w:rsidRPr="00F843CB">
              <w:rPr>
                <w:sz w:val="28"/>
                <w:szCs w:val="28"/>
              </w:rPr>
              <w:t xml:space="preserve">The following Offices </w:t>
            </w:r>
            <w:r>
              <w:rPr>
                <w:sz w:val="28"/>
                <w:szCs w:val="28"/>
              </w:rPr>
              <w:t xml:space="preserve">conducted no inspection in the </w:t>
            </w:r>
            <w:r w:rsidR="00496624">
              <w:rPr>
                <w:sz w:val="28"/>
                <w:szCs w:val="28"/>
              </w:rPr>
              <w:t>3</w:t>
            </w:r>
            <w:r w:rsidR="00496624" w:rsidRPr="00B734D9">
              <w:rPr>
                <w:sz w:val="28"/>
                <w:szCs w:val="28"/>
                <w:vertAlign w:val="superscript"/>
              </w:rPr>
              <w:t>rd</w:t>
            </w:r>
            <w:r w:rsidR="00496624">
              <w:rPr>
                <w:sz w:val="28"/>
                <w:szCs w:val="28"/>
              </w:rPr>
              <w:t xml:space="preserve"> </w:t>
            </w:r>
            <w:r w:rsidR="00496624" w:rsidRPr="00F843CB">
              <w:rPr>
                <w:sz w:val="28"/>
                <w:szCs w:val="28"/>
              </w:rPr>
              <w:t>quarter</w:t>
            </w:r>
            <w:r w:rsidRPr="00F843CB">
              <w:rPr>
                <w:sz w:val="28"/>
                <w:szCs w:val="28"/>
              </w:rPr>
              <w:t xml:space="preserve">: Abuja Head Office, Bauchi, </w:t>
            </w:r>
            <w:r>
              <w:rPr>
                <w:sz w:val="28"/>
                <w:szCs w:val="28"/>
              </w:rPr>
              <w:t xml:space="preserve">Enugu, Ibadan, Ilorin, Kaduna, Kano, </w:t>
            </w:r>
            <w:r w:rsidRPr="00F843CB">
              <w:rPr>
                <w:sz w:val="28"/>
                <w:szCs w:val="28"/>
              </w:rPr>
              <w:t>Lagos, Mak</w:t>
            </w:r>
            <w:r w:rsidR="00496624">
              <w:rPr>
                <w:sz w:val="28"/>
                <w:szCs w:val="28"/>
              </w:rPr>
              <w:t xml:space="preserve">urdi, Owerri, Port Harcourt </w:t>
            </w:r>
            <w:r w:rsidR="00496624" w:rsidRPr="00F843CB">
              <w:rPr>
                <w:sz w:val="28"/>
                <w:szCs w:val="28"/>
              </w:rPr>
              <w:t>and</w:t>
            </w:r>
            <w:r w:rsidRPr="00F843CB">
              <w:rPr>
                <w:sz w:val="28"/>
                <w:szCs w:val="28"/>
              </w:rPr>
              <w:t xml:space="preserve"> Yola.</w:t>
            </w:r>
          </w:p>
          <w:p w:rsidR="00B734D9" w:rsidRPr="00F843CB" w:rsidRDefault="00B734D9" w:rsidP="0099473D">
            <w:pPr>
              <w:rPr>
                <w:b/>
                <w:sz w:val="28"/>
                <w:szCs w:val="28"/>
                <w:u w:val="single"/>
              </w:rPr>
            </w:pPr>
          </w:p>
        </w:tc>
      </w:tr>
    </w:tbl>
    <w:p w:rsidR="00B734D9" w:rsidRDefault="00B734D9" w:rsidP="00603740">
      <w:pPr>
        <w:jc w:val="both"/>
        <w:rPr>
          <w:b/>
          <w:sz w:val="28"/>
          <w:szCs w:val="28"/>
        </w:rPr>
      </w:pPr>
    </w:p>
    <w:p w:rsidR="00496624" w:rsidRDefault="00496624" w:rsidP="00603740">
      <w:pPr>
        <w:jc w:val="both"/>
        <w:rPr>
          <w:sz w:val="28"/>
          <w:szCs w:val="28"/>
        </w:rPr>
      </w:pPr>
      <w:r w:rsidRPr="00496624">
        <w:rPr>
          <w:sz w:val="28"/>
          <w:szCs w:val="28"/>
        </w:rPr>
        <w:t>ii.</w:t>
      </w:r>
      <w:r w:rsidRPr="00496624">
        <w:rPr>
          <w:sz w:val="28"/>
          <w:szCs w:val="28"/>
        </w:rPr>
        <w:tab/>
        <w:t>Total number of inspections conducted in the 3</w:t>
      </w:r>
      <w:r w:rsidRPr="00496624">
        <w:rPr>
          <w:sz w:val="28"/>
          <w:szCs w:val="28"/>
          <w:vertAlign w:val="superscript"/>
        </w:rPr>
        <w:t>rd</w:t>
      </w:r>
      <w:r w:rsidRPr="00496624">
        <w:rPr>
          <w:sz w:val="28"/>
          <w:szCs w:val="28"/>
        </w:rPr>
        <w:t xml:space="preserve"> quarter (10)</w:t>
      </w:r>
      <w:r>
        <w:rPr>
          <w:sz w:val="28"/>
          <w:szCs w:val="28"/>
        </w:rPr>
        <w:t>.</w:t>
      </w:r>
    </w:p>
    <w:p w:rsidR="00496624" w:rsidRDefault="00496624" w:rsidP="00603740">
      <w:pPr>
        <w:jc w:val="both"/>
        <w:rPr>
          <w:sz w:val="28"/>
          <w:szCs w:val="28"/>
        </w:rPr>
      </w:pPr>
      <w:r>
        <w:rPr>
          <w:sz w:val="28"/>
          <w:szCs w:val="28"/>
        </w:rPr>
        <w:t xml:space="preserve">iii. </w:t>
      </w:r>
      <w:r>
        <w:rPr>
          <w:sz w:val="28"/>
          <w:szCs w:val="28"/>
        </w:rPr>
        <w:tab/>
        <w:t>Total number of inspection of register of works kept by publishers/printers (10).</w:t>
      </w:r>
    </w:p>
    <w:p w:rsidR="00496624" w:rsidRDefault="00496624" w:rsidP="00603740">
      <w:pPr>
        <w:jc w:val="both"/>
        <w:rPr>
          <w:sz w:val="28"/>
          <w:szCs w:val="28"/>
        </w:rPr>
      </w:pPr>
      <w:r>
        <w:rPr>
          <w:sz w:val="28"/>
          <w:szCs w:val="28"/>
        </w:rPr>
        <w:t>iv.</w:t>
      </w:r>
      <w:r>
        <w:rPr>
          <w:sz w:val="28"/>
          <w:szCs w:val="28"/>
        </w:rPr>
        <w:tab/>
        <w:t>Only the Uyo Office conducted inspection (10) in the 3</w:t>
      </w:r>
      <w:r w:rsidRPr="00496624">
        <w:rPr>
          <w:sz w:val="28"/>
          <w:szCs w:val="28"/>
          <w:vertAlign w:val="superscript"/>
        </w:rPr>
        <w:t>rd</w:t>
      </w:r>
      <w:r>
        <w:rPr>
          <w:sz w:val="28"/>
          <w:szCs w:val="28"/>
        </w:rPr>
        <w:t xml:space="preserve"> quarter.</w:t>
      </w:r>
    </w:p>
    <w:p w:rsidR="00496624" w:rsidRPr="00496624" w:rsidRDefault="00496624" w:rsidP="00603740">
      <w:pPr>
        <w:jc w:val="both"/>
        <w:rPr>
          <w:sz w:val="28"/>
          <w:szCs w:val="28"/>
        </w:rPr>
      </w:pPr>
    </w:p>
    <w:p w:rsidR="00603740" w:rsidRPr="00E64924" w:rsidRDefault="00603740" w:rsidP="00603740">
      <w:pPr>
        <w:jc w:val="both"/>
        <w:rPr>
          <w:b/>
          <w:sz w:val="28"/>
          <w:szCs w:val="28"/>
        </w:rPr>
      </w:pPr>
      <w:r w:rsidRPr="00E64924">
        <w:rPr>
          <w:b/>
          <w:sz w:val="28"/>
          <w:szCs w:val="28"/>
        </w:rPr>
        <w:t>APPLICATIONS RECEIVED FOR COPYRIGHT NOTIFICATION SCHEME</w:t>
      </w:r>
    </w:p>
    <w:p w:rsidR="00603740" w:rsidRPr="00E64924" w:rsidRDefault="00603740" w:rsidP="00603740">
      <w:pPr>
        <w:jc w:val="both"/>
        <w:rPr>
          <w:sz w:val="28"/>
          <w:szCs w:val="28"/>
        </w:rPr>
      </w:pPr>
    </w:p>
    <w:p w:rsidR="00603740" w:rsidRPr="00E64924" w:rsidRDefault="00603740" w:rsidP="00603740">
      <w:pPr>
        <w:jc w:val="both"/>
        <w:rPr>
          <w:sz w:val="28"/>
          <w:szCs w:val="28"/>
        </w:rPr>
      </w:pPr>
      <w:r w:rsidRPr="00E64924">
        <w:rPr>
          <w:sz w:val="28"/>
          <w:szCs w:val="28"/>
        </w:rPr>
        <w:t>i.</w:t>
      </w:r>
      <w:r w:rsidRPr="00E64924">
        <w:rPr>
          <w:sz w:val="28"/>
          <w:szCs w:val="28"/>
        </w:rPr>
        <w:tab/>
        <w:t xml:space="preserve">Number of applications received for Copyright </w:t>
      </w:r>
      <w:r>
        <w:rPr>
          <w:sz w:val="28"/>
          <w:szCs w:val="28"/>
        </w:rPr>
        <w:t>Notification Scheme by each Office</w:t>
      </w:r>
      <w:r w:rsidRPr="00E64924">
        <w:rPr>
          <w:sz w:val="28"/>
          <w:szCs w:val="28"/>
        </w:rPr>
        <w:t xml:space="preserve"> in the </w:t>
      </w:r>
      <w:r w:rsidR="00496624">
        <w:rPr>
          <w:sz w:val="28"/>
          <w:szCs w:val="28"/>
        </w:rPr>
        <w:t>3</w:t>
      </w:r>
      <w:r w:rsidR="00496624" w:rsidRPr="00496624">
        <w:rPr>
          <w:sz w:val="28"/>
          <w:szCs w:val="28"/>
          <w:vertAlign w:val="superscript"/>
        </w:rPr>
        <w:t>rd</w:t>
      </w:r>
      <w:r w:rsidR="00496624">
        <w:rPr>
          <w:sz w:val="28"/>
          <w:szCs w:val="28"/>
        </w:rPr>
        <w:t xml:space="preserve"> </w:t>
      </w:r>
      <w:r w:rsidR="00496624" w:rsidRPr="00E64924">
        <w:rPr>
          <w:sz w:val="28"/>
          <w:szCs w:val="28"/>
        </w:rPr>
        <w:t>quarter</w:t>
      </w:r>
      <w:r w:rsidR="00496624">
        <w:rPr>
          <w:sz w:val="28"/>
          <w:szCs w:val="28"/>
        </w:rPr>
        <w:t>:</w:t>
      </w:r>
    </w:p>
    <w:p w:rsidR="00603740" w:rsidRPr="004E721B" w:rsidRDefault="00603740" w:rsidP="00603740">
      <w:pPr>
        <w:jc w:val="both"/>
        <w:rPr>
          <w:sz w:val="12"/>
          <w:szCs w:val="28"/>
        </w:rPr>
      </w:pPr>
    </w:p>
    <w:p w:rsidR="00603740" w:rsidRPr="00E64924" w:rsidRDefault="00496624" w:rsidP="00603740">
      <w:pPr>
        <w:jc w:val="both"/>
        <w:rPr>
          <w:sz w:val="28"/>
          <w:szCs w:val="28"/>
        </w:rPr>
      </w:pPr>
      <w:r>
        <w:rPr>
          <w:sz w:val="28"/>
          <w:szCs w:val="28"/>
        </w:rPr>
        <w:tab/>
        <w:t xml:space="preserve">Abuja Head Office </w:t>
      </w:r>
      <w:r w:rsidR="00603740" w:rsidRPr="00E64924">
        <w:rPr>
          <w:sz w:val="28"/>
          <w:szCs w:val="28"/>
        </w:rPr>
        <w:tab/>
      </w:r>
      <w:r w:rsidR="00603740" w:rsidRPr="00E64924">
        <w:rPr>
          <w:sz w:val="28"/>
          <w:szCs w:val="28"/>
        </w:rPr>
        <w:tab/>
        <w:t>-</w:t>
      </w:r>
      <w:r>
        <w:rPr>
          <w:sz w:val="28"/>
          <w:szCs w:val="28"/>
        </w:rPr>
        <w:tab/>
        <w:t>43</w:t>
      </w:r>
    </w:p>
    <w:p w:rsidR="00603740" w:rsidRPr="00E64924" w:rsidRDefault="00496624" w:rsidP="00603740">
      <w:pPr>
        <w:jc w:val="both"/>
        <w:rPr>
          <w:sz w:val="28"/>
          <w:szCs w:val="28"/>
        </w:rPr>
      </w:pPr>
      <w:r>
        <w:rPr>
          <w:sz w:val="28"/>
          <w:szCs w:val="28"/>
        </w:rPr>
        <w:tab/>
        <w:t>Kaduna</w:t>
      </w:r>
      <w:r w:rsidR="00603740" w:rsidRPr="00E64924">
        <w:rPr>
          <w:sz w:val="28"/>
          <w:szCs w:val="28"/>
        </w:rPr>
        <w:tab/>
      </w:r>
      <w:r w:rsidR="00603740" w:rsidRPr="00E64924">
        <w:rPr>
          <w:sz w:val="28"/>
          <w:szCs w:val="28"/>
        </w:rPr>
        <w:tab/>
      </w:r>
      <w:r w:rsidR="00603740" w:rsidRPr="00E64924">
        <w:rPr>
          <w:sz w:val="28"/>
          <w:szCs w:val="28"/>
        </w:rPr>
        <w:tab/>
      </w:r>
      <w:r w:rsidR="00603740">
        <w:rPr>
          <w:sz w:val="28"/>
          <w:szCs w:val="28"/>
        </w:rPr>
        <w:tab/>
      </w:r>
      <w:r w:rsidR="00603740" w:rsidRPr="00E64924">
        <w:rPr>
          <w:sz w:val="28"/>
          <w:szCs w:val="28"/>
        </w:rPr>
        <w:t>-</w:t>
      </w:r>
      <w:r>
        <w:rPr>
          <w:sz w:val="28"/>
          <w:szCs w:val="28"/>
        </w:rPr>
        <w:tab/>
        <w:t>4</w:t>
      </w:r>
    </w:p>
    <w:p w:rsidR="00603740" w:rsidRPr="00E64924" w:rsidRDefault="00496624" w:rsidP="00603740">
      <w:pPr>
        <w:jc w:val="both"/>
        <w:rPr>
          <w:sz w:val="28"/>
          <w:szCs w:val="28"/>
        </w:rPr>
      </w:pPr>
      <w:r>
        <w:rPr>
          <w:sz w:val="28"/>
          <w:szCs w:val="28"/>
        </w:rPr>
        <w:tab/>
        <w:t xml:space="preserve">Makurdi  </w:t>
      </w:r>
      <w:r w:rsidR="00603740" w:rsidRPr="00E64924">
        <w:rPr>
          <w:sz w:val="28"/>
          <w:szCs w:val="28"/>
        </w:rPr>
        <w:tab/>
      </w:r>
      <w:r w:rsidR="00603740" w:rsidRPr="00E64924">
        <w:rPr>
          <w:sz w:val="28"/>
          <w:szCs w:val="28"/>
        </w:rPr>
        <w:tab/>
      </w:r>
      <w:r w:rsidR="00603740" w:rsidRPr="00E64924">
        <w:rPr>
          <w:sz w:val="28"/>
          <w:szCs w:val="28"/>
        </w:rPr>
        <w:tab/>
      </w:r>
      <w:r>
        <w:rPr>
          <w:sz w:val="28"/>
          <w:szCs w:val="28"/>
        </w:rPr>
        <w:tab/>
      </w:r>
      <w:r w:rsidR="00603740" w:rsidRPr="00E64924">
        <w:rPr>
          <w:sz w:val="28"/>
          <w:szCs w:val="28"/>
        </w:rPr>
        <w:t>-</w:t>
      </w:r>
      <w:r>
        <w:rPr>
          <w:sz w:val="28"/>
          <w:szCs w:val="28"/>
        </w:rPr>
        <w:tab/>
        <w:t>1</w:t>
      </w:r>
    </w:p>
    <w:p w:rsidR="00603740" w:rsidRPr="00E74D5F" w:rsidRDefault="00603740" w:rsidP="00603740">
      <w:pPr>
        <w:jc w:val="both"/>
        <w:rPr>
          <w:b/>
          <w:sz w:val="28"/>
          <w:szCs w:val="28"/>
          <w:u w:val="single"/>
        </w:rPr>
      </w:pPr>
      <w:r w:rsidRPr="00E64924">
        <w:rPr>
          <w:sz w:val="28"/>
          <w:szCs w:val="28"/>
        </w:rPr>
        <w:tab/>
      </w:r>
      <w:r w:rsidRPr="00E64924">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03740" w:rsidRPr="00F843CB" w:rsidTr="0099473D">
        <w:tc>
          <w:tcPr>
            <w:tcW w:w="10728" w:type="dxa"/>
          </w:tcPr>
          <w:p w:rsidR="00603740" w:rsidRPr="00F843CB" w:rsidRDefault="00603740" w:rsidP="0099473D">
            <w:pPr>
              <w:jc w:val="both"/>
              <w:rPr>
                <w:sz w:val="28"/>
                <w:szCs w:val="28"/>
              </w:rPr>
            </w:pPr>
            <w:r w:rsidRPr="00F843CB">
              <w:rPr>
                <w:sz w:val="28"/>
                <w:szCs w:val="28"/>
              </w:rPr>
              <w:t>No application was received for Copyright Notification in the 3</w:t>
            </w:r>
            <w:r w:rsidRPr="00F843CB">
              <w:rPr>
                <w:sz w:val="28"/>
                <w:szCs w:val="28"/>
                <w:vertAlign w:val="superscript"/>
              </w:rPr>
              <w:t>rd</w:t>
            </w:r>
            <w:r w:rsidRPr="00F843CB">
              <w:rPr>
                <w:sz w:val="28"/>
                <w:szCs w:val="28"/>
              </w:rPr>
              <w:t xml:space="preserve"> quarter by the follow</w:t>
            </w:r>
            <w:r w:rsidR="00496624">
              <w:rPr>
                <w:sz w:val="28"/>
                <w:szCs w:val="28"/>
              </w:rPr>
              <w:t xml:space="preserve">ing Offices: Bauchi, Enugu, Ibadan, Ilorin, </w:t>
            </w:r>
            <w:r w:rsidRPr="00F843CB">
              <w:rPr>
                <w:sz w:val="28"/>
                <w:szCs w:val="28"/>
              </w:rPr>
              <w:t>Kano</w:t>
            </w:r>
            <w:r w:rsidR="00496624">
              <w:rPr>
                <w:sz w:val="28"/>
                <w:szCs w:val="28"/>
              </w:rPr>
              <w:t>, Lagos, Owerri, Port-Harcourt, Uyo and Yola</w:t>
            </w:r>
            <w:r w:rsidRPr="00F843CB">
              <w:rPr>
                <w:sz w:val="28"/>
                <w:szCs w:val="28"/>
              </w:rPr>
              <w:t>.</w:t>
            </w:r>
          </w:p>
          <w:p w:rsidR="00603740" w:rsidRPr="00F843CB" w:rsidRDefault="00603740" w:rsidP="0099473D">
            <w:pPr>
              <w:jc w:val="both"/>
              <w:rPr>
                <w:b/>
                <w:sz w:val="28"/>
                <w:szCs w:val="28"/>
                <w:u w:val="single"/>
              </w:rPr>
            </w:pPr>
          </w:p>
        </w:tc>
      </w:tr>
    </w:tbl>
    <w:p w:rsidR="00603740" w:rsidRPr="00E64924" w:rsidRDefault="00603740" w:rsidP="00603740">
      <w:pPr>
        <w:rPr>
          <w:sz w:val="28"/>
          <w:szCs w:val="28"/>
        </w:rPr>
      </w:pPr>
    </w:p>
    <w:p w:rsidR="00603740" w:rsidRPr="00E64924" w:rsidRDefault="00603740" w:rsidP="00603740">
      <w:pPr>
        <w:rPr>
          <w:sz w:val="28"/>
          <w:szCs w:val="28"/>
        </w:rPr>
      </w:pPr>
      <w:r w:rsidRPr="00E64924">
        <w:rPr>
          <w:sz w:val="28"/>
          <w:szCs w:val="28"/>
        </w:rPr>
        <w:t>ii.</w:t>
      </w:r>
      <w:r w:rsidRPr="00E64924">
        <w:rPr>
          <w:sz w:val="28"/>
          <w:szCs w:val="28"/>
        </w:rPr>
        <w:tab/>
        <w:t xml:space="preserve">Total number of applications received for Copyright Notification Scheme in </w:t>
      </w:r>
      <w:r>
        <w:rPr>
          <w:sz w:val="28"/>
          <w:szCs w:val="28"/>
        </w:rPr>
        <w:t xml:space="preserve">all the Offices in the </w:t>
      </w:r>
      <w:r w:rsidR="00496624">
        <w:rPr>
          <w:sz w:val="28"/>
          <w:szCs w:val="28"/>
        </w:rPr>
        <w:t>3</w:t>
      </w:r>
      <w:r w:rsidR="00496624" w:rsidRPr="00496624">
        <w:rPr>
          <w:sz w:val="28"/>
          <w:szCs w:val="28"/>
          <w:vertAlign w:val="superscript"/>
        </w:rPr>
        <w:t>rd</w:t>
      </w:r>
      <w:r w:rsidR="00496624">
        <w:rPr>
          <w:sz w:val="28"/>
          <w:szCs w:val="28"/>
        </w:rPr>
        <w:t xml:space="preserve"> quarter (48</w:t>
      </w:r>
      <w:r>
        <w:rPr>
          <w:sz w:val="28"/>
          <w:szCs w:val="28"/>
        </w:rPr>
        <w:t>)</w:t>
      </w:r>
    </w:p>
    <w:p w:rsidR="00603740" w:rsidRPr="0070049E" w:rsidRDefault="00603740" w:rsidP="00603740">
      <w:pPr>
        <w:rPr>
          <w:sz w:val="28"/>
          <w:szCs w:val="28"/>
        </w:rPr>
      </w:pPr>
      <w:r>
        <w:rPr>
          <w:sz w:val="28"/>
          <w:szCs w:val="28"/>
        </w:rPr>
        <w:t>iii.</w:t>
      </w:r>
      <w:r>
        <w:rPr>
          <w:sz w:val="28"/>
          <w:szCs w:val="28"/>
        </w:rPr>
        <w:tab/>
      </w:r>
      <w:r w:rsidR="00496624">
        <w:rPr>
          <w:sz w:val="28"/>
          <w:szCs w:val="28"/>
        </w:rPr>
        <w:t xml:space="preserve">Abuja Head </w:t>
      </w:r>
      <w:r>
        <w:rPr>
          <w:sz w:val="28"/>
          <w:szCs w:val="28"/>
        </w:rPr>
        <w:t>Office</w:t>
      </w:r>
      <w:r w:rsidRPr="00E64924">
        <w:rPr>
          <w:sz w:val="28"/>
          <w:szCs w:val="28"/>
        </w:rPr>
        <w:t xml:space="preserve"> received the highest number of applications for Copyright Notification Scheme</w:t>
      </w:r>
      <w:r w:rsidR="00496624">
        <w:rPr>
          <w:sz w:val="28"/>
          <w:szCs w:val="28"/>
        </w:rPr>
        <w:t xml:space="preserve"> (43</w:t>
      </w:r>
      <w:r>
        <w:rPr>
          <w:sz w:val="28"/>
          <w:szCs w:val="28"/>
        </w:rPr>
        <w:t>).</w:t>
      </w:r>
    </w:p>
    <w:p w:rsidR="00603740" w:rsidRDefault="00603740" w:rsidP="00603740">
      <w:pPr>
        <w:rPr>
          <w:b/>
          <w:sz w:val="28"/>
          <w:szCs w:val="28"/>
        </w:rPr>
      </w:pPr>
    </w:p>
    <w:p w:rsidR="00603740" w:rsidRDefault="00603740" w:rsidP="00603740">
      <w:pPr>
        <w:rPr>
          <w:b/>
          <w:sz w:val="28"/>
          <w:szCs w:val="28"/>
        </w:rPr>
      </w:pPr>
    </w:p>
    <w:p w:rsidR="00603740" w:rsidRPr="00E64924" w:rsidRDefault="00603740" w:rsidP="00603740">
      <w:pPr>
        <w:rPr>
          <w:b/>
          <w:sz w:val="28"/>
          <w:szCs w:val="28"/>
        </w:rPr>
      </w:pPr>
      <w:r w:rsidRPr="00E64924">
        <w:rPr>
          <w:b/>
          <w:sz w:val="28"/>
          <w:szCs w:val="28"/>
        </w:rPr>
        <w:t xml:space="preserve">APPLICATIONS RECEIVED FOR VIDEO RENTAL SCHEME </w:t>
      </w:r>
    </w:p>
    <w:p w:rsidR="00603740" w:rsidRPr="00E64924" w:rsidRDefault="00603740" w:rsidP="00603740">
      <w:pPr>
        <w:rPr>
          <w:b/>
          <w:sz w:val="28"/>
          <w:szCs w:val="28"/>
        </w:rPr>
      </w:pPr>
    </w:p>
    <w:p w:rsidR="00603740" w:rsidRDefault="00603740" w:rsidP="00603740">
      <w:pPr>
        <w:rPr>
          <w:sz w:val="28"/>
          <w:szCs w:val="28"/>
        </w:rPr>
      </w:pPr>
      <w:r w:rsidRPr="00E64924">
        <w:rPr>
          <w:sz w:val="28"/>
          <w:szCs w:val="28"/>
        </w:rPr>
        <w:t>i.</w:t>
      </w:r>
      <w:r w:rsidRPr="00E64924">
        <w:rPr>
          <w:sz w:val="28"/>
          <w:szCs w:val="28"/>
        </w:rPr>
        <w:tab/>
        <w:t>Number of applications received for Video Rental Scheme (fresh / renewa</w:t>
      </w:r>
      <w:r>
        <w:rPr>
          <w:sz w:val="28"/>
          <w:szCs w:val="28"/>
        </w:rPr>
        <w:t xml:space="preserve">l of accreditation) by each Office </w:t>
      </w:r>
      <w:r w:rsidRPr="00E64924">
        <w:rPr>
          <w:sz w:val="28"/>
          <w:szCs w:val="28"/>
        </w:rPr>
        <w:t xml:space="preserve">in the </w:t>
      </w:r>
      <w:r>
        <w:rPr>
          <w:sz w:val="28"/>
          <w:szCs w:val="28"/>
        </w:rPr>
        <w:t xml:space="preserve">     </w:t>
      </w:r>
    </w:p>
    <w:p w:rsidR="00603740" w:rsidRPr="00E64924" w:rsidRDefault="00603740" w:rsidP="00603740">
      <w:pPr>
        <w:rPr>
          <w:sz w:val="28"/>
          <w:szCs w:val="28"/>
        </w:rPr>
      </w:pPr>
      <w:r>
        <w:rPr>
          <w:sz w:val="28"/>
          <w:szCs w:val="28"/>
        </w:rPr>
        <w:t xml:space="preserve">          </w:t>
      </w:r>
      <w:r w:rsidRPr="00E64924">
        <w:rPr>
          <w:sz w:val="28"/>
          <w:szCs w:val="28"/>
        </w:rPr>
        <w:t>quarter</w:t>
      </w:r>
      <w:r w:rsidR="00F013A6">
        <w:rPr>
          <w:sz w:val="28"/>
          <w:szCs w:val="28"/>
        </w:rPr>
        <w:t>:</w:t>
      </w:r>
    </w:p>
    <w:p w:rsidR="00603740" w:rsidRPr="00E64924" w:rsidRDefault="00603740" w:rsidP="00603740">
      <w:pPr>
        <w:rPr>
          <w:b/>
          <w:sz w:val="28"/>
          <w:szCs w:val="28"/>
        </w:rPr>
      </w:pPr>
      <w:r w:rsidRPr="00E64924">
        <w:rPr>
          <w:sz w:val="28"/>
          <w:szCs w:val="28"/>
        </w:rPr>
        <w:lastRenderedPageBreak/>
        <w:tab/>
      </w:r>
      <w:r w:rsidRPr="00E64924">
        <w:rPr>
          <w:b/>
          <w:sz w:val="28"/>
          <w:szCs w:val="28"/>
        </w:rPr>
        <w:t>Fresh Accreditation</w:t>
      </w:r>
      <w:r w:rsidRPr="00E64924">
        <w:rPr>
          <w:sz w:val="28"/>
          <w:szCs w:val="28"/>
        </w:rPr>
        <w:tab/>
      </w:r>
      <w:r w:rsidRPr="00E64924">
        <w:rPr>
          <w:sz w:val="28"/>
          <w:szCs w:val="28"/>
        </w:rPr>
        <w:tab/>
      </w:r>
      <w:r w:rsidRPr="00E64924">
        <w:rPr>
          <w:sz w:val="28"/>
          <w:szCs w:val="28"/>
        </w:rPr>
        <w:tab/>
      </w:r>
      <w:r w:rsidRPr="00E64924">
        <w:rPr>
          <w:sz w:val="28"/>
          <w:szCs w:val="28"/>
        </w:rPr>
        <w:tab/>
      </w:r>
      <w:r w:rsidRPr="00E64924">
        <w:rPr>
          <w:sz w:val="28"/>
          <w:szCs w:val="28"/>
        </w:rPr>
        <w:tab/>
      </w:r>
      <w:r>
        <w:rPr>
          <w:sz w:val="28"/>
          <w:szCs w:val="28"/>
        </w:rPr>
        <w:t xml:space="preserve">   </w:t>
      </w:r>
      <w:r w:rsidRPr="00E64924">
        <w:rPr>
          <w:b/>
          <w:sz w:val="28"/>
          <w:szCs w:val="28"/>
        </w:rPr>
        <w:t>Renewal of Accreditation</w:t>
      </w:r>
    </w:p>
    <w:p w:rsidR="00603740" w:rsidRPr="00F013A6" w:rsidRDefault="00603740" w:rsidP="00603740">
      <w:pPr>
        <w:rPr>
          <w:sz w:val="14"/>
          <w:szCs w:val="28"/>
        </w:rPr>
      </w:pPr>
    </w:p>
    <w:p w:rsidR="00603740" w:rsidRDefault="00F013A6" w:rsidP="00603740">
      <w:pPr>
        <w:rPr>
          <w:sz w:val="28"/>
          <w:szCs w:val="28"/>
        </w:rPr>
      </w:pPr>
      <w:r>
        <w:rPr>
          <w:sz w:val="28"/>
          <w:szCs w:val="28"/>
        </w:rPr>
        <w:tab/>
        <w:t>Makurdi</w:t>
      </w:r>
      <w:r>
        <w:rPr>
          <w:sz w:val="28"/>
          <w:szCs w:val="28"/>
        </w:rPr>
        <w:tab/>
      </w:r>
      <w:r w:rsidR="00603740" w:rsidRPr="00E64924">
        <w:rPr>
          <w:sz w:val="28"/>
          <w:szCs w:val="28"/>
        </w:rPr>
        <w:tab/>
      </w:r>
      <w:r w:rsidR="00603740" w:rsidRPr="00E64924">
        <w:rPr>
          <w:sz w:val="28"/>
          <w:szCs w:val="28"/>
        </w:rPr>
        <w:tab/>
      </w:r>
      <w:r>
        <w:rPr>
          <w:sz w:val="28"/>
          <w:szCs w:val="28"/>
        </w:rPr>
        <w:t>-</w:t>
      </w:r>
      <w:r>
        <w:rPr>
          <w:sz w:val="28"/>
          <w:szCs w:val="28"/>
        </w:rPr>
        <w:tab/>
        <w:t>3</w:t>
      </w:r>
      <w:r w:rsidR="00603740" w:rsidRPr="00E64924">
        <w:rPr>
          <w:sz w:val="28"/>
          <w:szCs w:val="28"/>
        </w:rPr>
        <w:tab/>
      </w:r>
      <w:r w:rsidR="00603740" w:rsidRPr="00E64924">
        <w:rPr>
          <w:sz w:val="28"/>
          <w:szCs w:val="28"/>
        </w:rPr>
        <w:tab/>
      </w:r>
      <w:r w:rsidR="00603740" w:rsidRPr="00E64924">
        <w:rPr>
          <w:sz w:val="28"/>
          <w:szCs w:val="28"/>
        </w:rPr>
        <w:tab/>
      </w:r>
      <w:r w:rsidR="00603740" w:rsidRPr="00E64924">
        <w:rPr>
          <w:sz w:val="28"/>
          <w:szCs w:val="28"/>
        </w:rPr>
        <w:tab/>
      </w:r>
      <w:r w:rsidR="00603740">
        <w:rPr>
          <w:sz w:val="28"/>
          <w:szCs w:val="28"/>
        </w:rPr>
        <w:tab/>
      </w:r>
      <w:r w:rsidR="00603740" w:rsidRPr="00E64924">
        <w:rPr>
          <w:sz w:val="28"/>
          <w:szCs w:val="28"/>
        </w:rPr>
        <w:t>Makurdi</w:t>
      </w:r>
      <w:r w:rsidR="00603740" w:rsidRPr="00E64924">
        <w:rPr>
          <w:sz w:val="28"/>
          <w:szCs w:val="28"/>
        </w:rPr>
        <w:tab/>
      </w:r>
      <w:r w:rsidR="00603740" w:rsidRPr="00E64924">
        <w:rPr>
          <w:sz w:val="28"/>
          <w:szCs w:val="28"/>
        </w:rPr>
        <w:tab/>
      </w:r>
      <w:r w:rsidR="00603740">
        <w:rPr>
          <w:sz w:val="28"/>
          <w:szCs w:val="28"/>
        </w:rPr>
        <w:tab/>
        <w:t>-</w:t>
      </w:r>
      <w:r w:rsidR="00603740">
        <w:rPr>
          <w:sz w:val="28"/>
          <w:szCs w:val="28"/>
        </w:rPr>
        <w:tab/>
        <w:t>1</w:t>
      </w:r>
    </w:p>
    <w:tbl>
      <w:tblPr>
        <w:tblpPr w:leftFromText="180" w:rightFromText="180" w:vertAnchor="text" w:horzAnchor="margin" w:tblpXSpec="right" w:tblpY="189"/>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F013A6" w:rsidRPr="00F843CB" w:rsidTr="00F013A6">
        <w:trPr>
          <w:trHeight w:val="1269"/>
        </w:trPr>
        <w:tc>
          <w:tcPr>
            <w:tcW w:w="6840" w:type="dxa"/>
          </w:tcPr>
          <w:p w:rsidR="00F013A6" w:rsidRPr="00F843CB" w:rsidRDefault="00F013A6" w:rsidP="00F013A6">
            <w:pPr>
              <w:rPr>
                <w:sz w:val="28"/>
                <w:szCs w:val="28"/>
              </w:rPr>
            </w:pPr>
            <w:r w:rsidRPr="00F843CB">
              <w:rPr>
                <w:sz w:val="28"/>
                <w:szCs w:val="28"/>
              </w:rPr>
              <w:t>No application was received for renewal of accreditation under the Video Rental Scheme in the 3</w:t>
            </w:r>
            <w:r w:rsidRPr="00F843CB">
              <w:rPr>
                <w:sz w:val="28"/>
                <w:szCs w:val="28"/>
                <w:vertAlign w:val="superscript"/>
              </w:rPr>
              <w:t>rd</w:t>
            </w:r>
            <w:r w:rsidRPr="00F843CB">
              <w:rPr>
                <w:sz w:val="28"/>
                <w:szCs w:val="28"/>
              </w:rPr>
              <w:t xml:space="preserve"> quarter by the following Offices: Abuja Head Office, Bauchi, Enugu, Ibadan, Ilorin, Kaduna, Kano, Lagos, Port-Harcourt, </w:t>
            </w:r>
            <w:r>
              <w:rPr>
                <w:sz w:val="28"/>
                <w:szCs w:val="28"/>
              </w:rPr>
              <w:t xml:space="preserve">Owerri, </w:t>
            </w:r>
            <w:r w:rsidRPr="00F843CB">
              <w:rPr>
                <w:sz w:val="28"/>
                <w:szCs w:val="28"/>
              </w:rPr>
              <w:t>Uyo and Yola.</w:t>
            </w:r>
          </w:p>
        </w:tc>
      </w:tr>
    </w:tbl>
    <w:p w:rsidR="00603740" w:rsidRPr="00E64924" w:rsidRDefault="00603740" w:rsidP="00603740">
      <w:pPr>
        <w:rPr>
          <w:sz w:val="28"/>
          <w:szCs w:val="28"/>
        </w:rPr>
      </w:pPr>
      <w:r>
        <w:rPr>
          <w:sz w:val="28"/>
          <w:szCs w:val="28"/>
        </w:rPr>
        <w:tab/>
      </w:r>
    </w:p>
    <w:tbl>
      <w:tblPr>
        <w:tblpPr w:leftFromText="180" w:rightFromText="180" w:vertAnchor="text" w:horzAnchor="margin" w:tblpY="-28"/>
        <w:tblOverlap w:val="neve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F013A6" w:rsidRPr="00F843CB" w:rsidTr="00F013A6">
        <w:tc>
          <w:tcPr>
            <w:tcW w:w="6228" w:type="dxa"/>
          </w:tcPr>
          <w:p w:rsidR="00F013A6" w:rsidRPr="00F843CB" w:rsidRDefault="00F013A6" w:rsidP="00F013A6">
            <w:pPr>
              <w:rPr>
                <w:sz w:val="28"/>
                <w:szCs w:val="28"/>
              </w:rPr>
            </w:pPr>
            <w:r w:rsidRPr="00F843CB">
              <w:rPr>
                <w:sz w:val="28"/>
                <w:szCs w:val="28"/>
              </w:rPr>
              <w:t>No application was received for fresh accreditation under the Video Rental Scheme in the 3</w:t>
            </w:r>
            <w:r w:rsidRPr="00F843CB">
              <w:rPr>
                <w:sz w:val="28"/>
                <w:szCs w:val="28"/>
                <w:vertAlign w:val="superscript"/>
              </w:rPr>
              <w:t>rd</w:t>
            </w:r>
            <w:r w:rsidRPr="00F843CB">
              <w:rPr>
                <w:sz w:val="28"/>
                <w:szCs w:val="28"/>
              </w:rPr>
              <w:t xml:space="preserve"> quarter by the following Offices: </w:t>
            </w:r>
            <w:r>
              <w:rPr>
                <w:sz w:val="28"/>
                <w:szCs w:val="28"/>
              </w:rPr>
              <w:t xml:space="preserve">Abuja Head Office, </w:t>
            </w:r>
            <w:r w:rsidRPr="00F843CB">
              <w:rPr>
                <w:sz w:val="28"/>
                <w:szCs w:val="28"/>
              </w:rPr>
              <w:t xml:space="preserve">Bauchi, Enugu, Ibadan, Ilorin, </w:t>
            </w:r>
            <w:r>
              <w:rPr>
                <w:sz w:val="28"/>
                <w:szCs w:val="28"/>
              </w:rPr>
              <w:t xml:space="preserve">Kaduna, </w:t>
            </w:r>
            <w:r w:rsidRPr="00F843CB">
              <w:rPr>
                <w:sz w:val="28"/>
                <w:szCs w:val="28"/>
              </w:rPr>
              <w:t>Kano</w:t>
            </w:r>
            <w:r>
              <w:rPr>
                <w:sz w:val="28"/>
                <w:szCs w:val="28"/>
              </w:rPr>
              <w:t xml:space="preserve">, Lagos, Port-Harcourt, Owerri, Uyo </w:t>
            </w:r>
            <w:r w:rsidRPr="00F843CB">
              <w:rPr>
                <w:sz w:val="28"/>
                <w:szCs w:val="28"/>
              </w:rPr>
              <w:t xml:space="preserve"> and Yola.</w:t>
            </w:r>
          </w:p>
        </w:tc>
      </w:tr>
    </w:tbl>
    <w:p w:rsidR="00603740" w:rsidRPr="00E74D5F" w:rsidRDefault="00603740" w:rsidP="00603740">
      <w:pPr>
        <w:rPr>
          <w:sz w:val="28"/>
          <w:szCs w:val="28"/>
        </w:rPr>
      </w:pPr>
      <w:r>
        <w:rPr>
          <w:sz w:val="28"/>
          <w:szCs w:val="28"/>
        </w:rPr>
        <w:tab/>
      </w:r>
    </w:p>
    <w:p w:rsidR="00603740" w:rsidRDefault="00603740" w:rsidP="00603740">
      <w:pPr>
        <w:rPr>
          <w:sz w:val="28"/>
          <w:szCs w:val="28"/>
        </w:rPr>
      </w:pPr>
    </w:p>
    <w:p w:rsidR="00603740" w:rsidRDefault="00603740" w:rsidP="00603740">
      <w:pPr>
        <w:rPr>
          <w:sz w:val="28"/>
          <w:szCs w:val="28"/>
        </w:rPr>
      </w:pPr>
    </w:p>
    <w:p w:rsidR="00603740" w:rsidRDefault="00603740" w:rsidP="00603740">
      <w:pPr>
        <w:rPr>
          <w:sz w:val="28"/>
          <w:szCs w:val="28"/>
        </w:rPr>
      </w:pPr>
    </w:p>
    <w:p w:rsidR="00603740" w:rsidRDefault="00603740" w:rsidP="00603740">
      <w:pPr>
        <w:rPr>
          <w:sz w:val="28"/>
          <w:szCs w:val="28"/>
        </w:rPr>
      </w:pPr>
    </w:p>
    <w:p w:rsidR="00603740" w:rsidRPr="0060310E" w:rsidRDefault="00603740" w:rsidP="00603740">
      <w:pPr>
        <w:rPr>
          <w:sz w:val="12"/>
          <w:szCs w:val="28"/>
        </w:rPr>
      </w:pPr>
    </w:p>
    <w:p w:rsidR="00603740" w:rsidRPr="00E64924" w:rsidRDefault="00603740" w:rsidP="00603740">
      <w:pPr>
        <w:rPr>
          <w:sz w:val="28"/>
          <w:szCs w:val="28"/>
        </w:rPr>
      </w:pPr>
      <w:r w:rsidRPr="00E64924">
        <w:rPr>
          <w:sz w:val="28"/>
          <w:szCs w:val="28"/>
        </w:rPr>
        <w:t>ii.</w:t>
      </w:r>
      <w:r w:rsidRPr="00E64924">
        <w:rPr>
          <w:sz w:val="28"/>
          <w:szCs w:val="28"/>
        </w:rPr>
        <w:tab/>
        <w:t xml:space="preserve">Total number of applications received for fresh accreditation in </w:t>
      </w:r>
      <w:r>
        <w:rPr>
          <w:sz w:val="28"/>
          <w:szCs w:val="28"/>
        </w:rPr>
        <w:t>al</w:t>
      </w:r>
      <w:r w:rsidR="00F013A6">
        <w:rPr>
          <w:sz w:val="28"/>
          <w:szCs w:val="28"/>
        </w:rPr>
        <w:t>l the Offices in the quarter (3</w:t>
      </w:r>
      <w:r>
        <w:rPr>
          <w:sz w:val="28"/>
          <w:szCs w:val="28"/>
        </w:rPr>
        <w:t>).</w:t>
      </w:r>
    </w:p>
    <w:p w:rsidR="00603740" w:rsidRDefault="00603740" w:rsidP="00603740">
      <w:pPr>
        <w:rPr>
          <w:sz w:val="28"/>
          <w:szCs w:val="28"/>
        </w:rPr>
      </w:pPr>
      <w:r w:rsidRPr="00E64924">
        <w:rPr>
          <w:sz w:val="28"/>
          <w:szCs w:val="28"/>
        </w:rPr>
        <w:t>iii.</w:t>
      </w:r>
      <w:r w:rsidRPr="00E64924">
        <w:rPr>
          <w:sz w:val="28"/>
          <w:szCs w:val="28"/>
        </w:rPr>
        <w:tab/>
        <w:t>Total</w:t>
      </w:r>
      <w:r>
        <w:rPr>
          <w:sz w:val="28"/>
          <w:szCs w:val="28"/>
        </w:rPr>
        <w:t xml:space="preserve"> number of applications received for renewal of accreditation in a</w:t>
      </w:r>
      <w:r w:rsidR="00F013A6">
        <w:rPr>
          <w:sz w:val="28"/>
          <w:szCs w:val="28"/>
        </w:rPr>
        <w:t>ll the Offices in the quarter (1</w:t>
      </w:r>
      <w:r>
        <w:rPr>
          <w:sz w:val="28"/>
          <w:szCs w:val="28"/>
        </w:rPr>
        <w:t>).</w:t>
      </w:r>
    </w:p>
    <w:p w:rsidR="00603740" w:rsidRDefault="00F013A6" w:rsidP="00603740">
      <w:pPr>
        <w:rPr>
          <w:sz w:val="28"/>
          <w:szCs w:val="28"/>
        </w:rPr>
      </w:pPr>
      <w:r>
        <w:rPr>
          <w:sz w:val="28"/>
          <w:szCs w:val="28"/>
        </w:rPr>
        <w:t>iv.</w:t>
      </w:r>
      <w:r>
        <w:rPr>
          <w:sz w:val="28"/>
          <w:szCs w:val="28"/>
        </w:rPr>
        <w:tab/>
        <w:t>Makurdi</w:t>
      </w:r>
      <w:r w:rsidR="00603740">
        <w:rPr>
          <w:sz w:val="28"/>
          <w:szCs w:val="28"/>
        </w:rPr>
        <w:t xml:space="preserve"> Office received the highest number of application for fresh </w:t>
      </w:r>
      <w:r>
        <w:rPr>
          <w:sz w:val="28"/>
          <w:szCs w:val="28"/>
        </w:rPr>
        <w:t>accreditation in the quarter (3</w:t>
      </w:r>
      <w:r w:rsidR="00603740">
        <w:rPr>
          <w:sz w:val="28"/>
          <w:szCs w:val="28"/>
        </w:rPr>
        <w:t>).</w:t>
      </w:r>
    </w:p>
    <w:p w:rsidR="00603740" w:rsidRDefault="00F013A6" w:rsidP="00603740">
      <w:pPr>
        <w:rPr>
          <w:sz w:val="28"/>
          <w:szCs w:val="28"/>
        </w:rPr>
      </w:pPr>
      <w:r>
        <w:rPr>
          <w:sz w:val="28"/>
          <w:szCs w:val="28"/>
        </w:rPr>
        <w:t>v.</w:t>
      </w:r>
      <w:r>
        <w:rPr>
          <w:sz w:val="28"/>
          <w:szCs w:val="28"/>
        </w:rPr>
        <w:tab/>
        <w:t xml:space="preserve">Makurdi </w:t>
      </w:r>
      <w:r w:rsidR="00603740">
        <w:rPr>
          <w:sz w:val="28"/>
          <w:szCs w:val="28"/>
        </w:rPr>
        <w:t xml:space="preserve"> Office  received the highest number of application</w:t>
      </w:r>
      <w:r>
        <w:rPr>
          <w:sz w:val="28"/>
          <w:szCs w:val="28"/>
        </w:rPr>
        <w:t xml:space="preserve"> for renewal of accreditation (1</w:t>
      </w:r>
      <w:r w:rsidR="00603740">
        <w:rPr>
          <w:sz w:val="28"/>
          <w:szCs w:val="28"/>
        </w:rPr>
        <w:t>).</w:t>
      </w:r>
    </w:p>
    <w:p w:rsidR="00F013A6" w:rsidRDefault="00603740" w:rsidP="00603740">
      <w:pPr>
        <w:rPr>
          <w:sz w:val="28"/>
          <w:szCs w:val="28"/>
        </w:rPr>
      </w:pPr>
      <w:r>
        <w:rPr>
          <w:sz w:val="28"/>
          <w:szCs w:val="28"/>
        </w:rPr>
        <w:t>vi.</w:t>
      </w:r>
      <w:r>
        <w:rPr>
          <w:sz w:val="28"/>
          <w:szCs w:val="28"/>
        </w:rPr>
        <w:tab/>
      </w:r>
      <w:r w:rsidR="00F013A6">
        <w:rPr>
          <w:sz w:val="28"/>
          <w:szCs w:val="28"/>
        </w:rPr>
        <w:t xml:space="preserve">Makurdi Office </w:t>
      </w:r>
      <w:r w:rsidRPr="004E721B">
        <w:rPr>
          <w:sz w:val="28"/>
          <w:szCs w:val="28"/>
        </w:rPr>
        <w:t xml:space="preserve">received the overall highest number of applications under the Video </w:t>
      </w:r>
      <w:r>
        <w:rPr>
          <w:sz w:val="28"/>
          <w:szCs w:val="28"/>
        </w:rPr>
        <w:t xml:space="preserve">Rental Scheme in the quarter </w:t>
      </w:r>
      <w:r w:rsidR="00F013A6">
        <w:rPr>
          <w:sz w:val="28"/>
          <w:szCs w:val="28"/>
        </w:rPr>
        <w:t xml:space="preserve"> </w:t>
      </w:r>
    </w:p>
    <w:p w:rsidR="00603740" w:rsidRPr="004E721B" w:rsidRDefault="00F013A6" w:rsidP="00603740">
      <w:pPr>
        <w:rPr>
          <w:sz w:val="28"/>
          <w:szCs w:val="28"/>
        </w:rPr>
      </w:pPr>
      <w:r>
        <w:rPr>
          <w:sz w:val="28"/>
          <w:szCs w:val="28"/>
        </w:rPr>
        <w:t xml:space="preserve">          </w:t>
      </w:r>
      <w:r w:rsidR="00603740">
        <w:rPr>
          <w:sz w:val="28"/>
          <w:szCs w:val="28"/>
        </w:rPr>
        <w:t>(</w:t>
      </w:r>
      <w:r>
        <w:rPr>
          <w:sz w:val="28"/>
          <w:szCs w:val="28"/>
        </w:rPr>
        <w:t>4</w:t>
      </w:r>
      <w:r w:rsidR="00603740">
        <w:rPr>
          <w:sz w:val="28"/>
          <w:szCs w:val="28"/>
        </w:rPr>
        <w:t>).</w:t>
      </w:r>
    </w:p>
    <w:p w:rsidR="00603740" w:rsidRDefault="00603740" w:rsidP="00603740">
      <w:pPr>
        <w:rPr>
          <w:b/>
          <w:sz w:val="28"/>
          <w:szCs w:val="28"/>
        </w:rPr>
      </w:pPr>
    </w:p>
    <w:p w:rsidR="00603740" w:rsidRDefault="00603740" w:rsidP="00603740">
      <w:pPr>
        <w:rPr>
          <w:b/>
          <w:sz w:val="28"/>
          <w:szCs w:val="28"/>
        </w:rPr>
      </w:pPr>
      <w:r w:rsidRPr="008732DD">
        <w:rPr>
          <w:b/>
          <w:sz w:val="28"/>
          <w:szCs w:val="28"/>
        </w:rPr>
        <w:t>COPYRIGHT LITIGATION ASSISTANCE AND MEDIATION PROGRAMME (CLAMP)</w:t>
      </w:r>
    </w:p>
    <w:p w:rsidR="00603740" w:rsidRDefault="00603740" w:rsidP="00603740">
      <w:pPr>
        <w:rPr>
          <w:sz w:val="28"/>
          <w:szCs w:val="28"/>
        </w:rPr>
      </w:pPr>
    </w:p>
    <w:p w:rsidR="00F013A6" w:rsidRDefault="00603740" w:rsidP="00603740">
      <w:pPr>
        <w:rPr>
          <w:sz w:val="28"/>
          <w:szCs w:val="28"/>
        </w:rPr>
      </w:pPr>
      <w:r>
        <w:rPr>
          <w:sz w:val="28"/>
          <w:szCs w:val="28"/>
        </w:rPr>
        <w:t>i.</w:t>
      </w:r>
      <w:r>
        <w:rPr>
          <w:sz w:val="28"/>
          <w:szCs w:val="28"/>
        </w:rPr>
        <w:tab/>
      </w:r>
      <w:r w:rsidR="00F013A6">
        <w:rPr>
          <w:sz w:val="28"/>
          <w:szCs w:val="28"/>
        </w:rPr>
        <w:t xml:space="preserve">No case was settled under the Copyright Litigation Assistance and Mediation Programme (CLAMP) by any of the  </w:t>
      </w:r>
    </w:p>
    <w:p w:rsidR="00603740" w:rsidRDefault="00F013A6" w:rsidP="00603740">
      <w:pPr>
        <w:rPr>
          <w:sz w:val="28"/>
          <w:szCs w:val="28"/>
        </w:rPr>
      </w:pPr>
      <w:r>
        <w:rPr>
          <w:sz w:val="28"/>
          <w:szCs w:val="28"/>
        </w:rPr>
        <w:t xml:space="preserve">          Offices in the 3</w:t>
      </w:r>
      <w:r w:rsidRPr="00F013A6">
        <w:rPr>
          <w:sz w:val="28"/>
          <w:szCs w:val="28"/>
          <w:vertAlign w:val="superscript"/>
        </w:rPr>
        <w:t>rd</w:t>
      </w:r>
      <w:r>
        <w:rPr>
          <w:sz w:val="28"/>
          <w:szCs w:val="28"/>
        </w:rPr>
        <w:t xml:space="preserve"> </w:t>
      </w:r>
      <w:r w:rsidR="00603740">
        <w:rPr>
          <w:sz w:val="28"/>
          <w:szCs w:val="28"/>
        </w:rPr>
        <w:t>quarter</w:t>
      </w:r>
      <w:r>
        <w:rPr>
          <w:sz w:val="28"/>
          <w:szCs w:val="28"/>
        </w:rPr>
        <w:t>.</w:t>
      </w:r>
    </w:p>
    <w:p w:rsidR="00603740" w:rsidRDefault="00603740" w:rsidP="00603740">
      <w:pPr>
        <w:rPr>
          <w:sz w:val="28"/>
          <w:szCs w:val="28"/>
        </w:rPr>
      </w:pPr>
    </w:p>
    <w:p w:rsidR="00463514" w:rsidRPr="001078C1" w:rsidRDefault="00463514" w:rsidP="00463514">
      <w:pPr>
        <w:rPr>
          <w:b/>
          <w:sz w:val="28"/>
          <w:szCs w:val="28"/>
        </w:rPr>
      </w:pPr>
      <w:r w:rsidRPr="001078C1">
        <w:rPr>
          <w:b/>
          <w:sz w:val="28"/>
          <w:szCs w:val="28"/>
        </w:rPr>
        <w:t xml:space="preserve">PUBLIC </w:t>
      </w:r>
      <w:r>
        <w:rPr>
          <w:b/>
          <w:sz w:val="28"/>
          <w:szCs w:val="28"/>
        </w:rPr>
        <w:t>ENLIGHTENMENT (PE) EFFORTS</w:t>
      </w:r>
    </w:p>
    <w:p w:rsidR="00463514" w:rsidRDefault="00463514" w:rsidP="00463514">
      <w:pPr>
        <w:rPr>
          <w:sz w:val="28"/>
          <w:szCs w:val="28"/>
        </w:rPr>
      </w:pPr>
    </w:p>
    <w:p w:rsidR="00463514" w:rsidRDefault="00463514" w:rsidP="00463514">
      <w:pPr>
        <w:rPr>
          <w:sz w:val="28"/>
          <w:szCs w:val="28"/>
        </w:rPr>
      </w:pPr>
      <w:r>
        <w:rPr>
          <w:sz w:val="28"/>
          <w:szCs w:val="28"/>
        </w:rPr>
        <w:t>i. Number of public enlightenment conducted by each Office in the quarter</w:t>
      </w:r>
    </w:p>
    <w:p w:rsidR="00463514" w:rsidRDefault="00463514" w:rsidP="00463514">
      <w:pPr>
        <w:ind w:firstLine="720"/>
        <w:rPr>
          <w:sz w:val="28"/>
          <w:szCs w:val="28"/>
        </w:rPr>
      </w:pPr>
    </w:p>
    <w:p w:rsidR="00463514" w:rsidRPr="00843CC6" w:rsidRDefault="00463514" w:rsidP="00463514">
      <w:pPr>
        <w:rPr>
          <w:sz w:val="28"/>
          <w:szCs w:val="28"/>
        </w:rPr>
      </w:pPr>
      <w:r>
        <w:rPr>
          <w:b/>
          <w:sz w:val="28"/>
          <w:szCs w:val="28"/>
        </w:rPr>
        <w:tab/>
      </w:r>
      <w:r>
        <w:rPr>
          <w:sz w:val="28"/>
          <w:szCs w:val="28"/>
        </w:rPr>
        <w:t>Lagos</w:t>
      </w:r>
      <w:r w:rsidRPr="00843CC6">
        <w:rPr>
          <w:sz w:val="28"/>
          <w:szCs w:val="28"/>
        </w:rPr>
        <w:tab/>
      </w:r>
      <w:r w:rsidRPr="00843CC6">
        <w:rPr>
          <w:sz w:val="28"/>
          <w:szCs w:val="28"/>
        </w:rPr>
        <w:tab/>
      </w:r>
      <w:r w:rsidRPr="00843CC6">
        <w:rPr>
          <w:sz w:val="28"/>
          <w:szCs w:val="28"/>
        </w:rPr>
        <w:tab/>
      </w:r>
      <w:r w:rsidRPr="00843CC6">
        <w:rPr>
          <w:sz w:val="28"/>
          <w:szCs w:val="28"/>
        </w:rPr>
        <w:tab/>
        <w:t>-</w:t>
      </w:r>
      <w:r w:rsidRPr="00843CC6">
        <w:rPr>
          <w:sz w:val="28"/>
          <w:szCs w:val="28"/>
        </w:rPr>
        <w:tab/>
        <w:t>1</w:t>
      </w:r>
    </w:p>
    <w:p w:rsidR="00463514" w:rsidRDefault="00463514" w:rsidP="00463514">
      <w:pPr>
        <w:rPr>
          <w:b/>
          <w:sz w:val="28"/>
          <w:szCs w:val="28"/>
        </w:rPr>
      </w:pPr>
      <w:r>
        <w:rPr>
          <w:sz w:val="28"/>
          <w:szCs w:val="28"/>
        </w:rPr>
        <w:tab/>
        <w:t>Uyo</w:t>
      </w:r>
      <w:r w:rsidRPr="00E64924">
        <w:rPr>
          <w:sz w:val="28"/>
          <w:szCs w:val="28"/>
        </w:rPr>
        <w:tab/>
      </w:r>
      <w:r w:rsidRPr="00E64924">
        <w:rPr>
          <w:sz w:val="28"/>
          <w:szCs w:val="28"/>
        </w:rPr>
        <w:tab/>
      </w:r>
      <w:r>
        <w:rPr>
          <w:sz w:val="28"/>
          <w:szCs w:val="28"/>
        </w:rPr>
        <w:tab/>
      </w:r>
      <w:r>
        <w:rPr>
          <w:sz w:val="28"/>
          <w:szCs w:val="28"/>
        </w:rPr>
        <w:tab/>
      </w:r>
      <w:r w:rsidRPr="00E64924">
        <w:rPr>
          <w:sz w:val="28"/>
          <w:szCs w:val="28"/>
        </w:rPr>
        <w:t>-</w:t>
      </w:r>
      <w:r>
        <w:rPr>
          <w:sz w:val="28"/>
          <w:szCs w:val="28"/>
        </w:rPr>
        <w:tab/>
        <w:t>1</w:t>
      </w:r>
    </w:p>
    <w:p w:rsidR="00463514" w:rsidRPr="00E74D5F" w:rsidRDefault="00463514" w:rsidP="00463514">
      <w:pPr>
        <w:rPr>
          <w:b/>
          <w:sz w:val="28"/>
          <w:szCs w:val="2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63514" w:rsidRPr="00F843CB" w:rsidTr="0099473D">
        <w:tc>
          <w:tcPr>
            <w:tcW w:w="10728" w:type="dxa"/>
          </w:tcPr>
          <w:p w:rsidR="00463514" w:rsidRPr="00F843CB" w:rsidRDefault="00463514" w:rsidP="0099473D">
            <w:pPr>
              <w:jc w:val="both"/>
              <w:rPr>
                <w:sz w:val="28"/>
                <w:szCs w:val="28"/>
              </w:rPr>
            </w:pPr>
            <w:r>
              <w:rPr>
                <w:sz w:val="28"/>
                <w:szCs w:val="28"/>
              </w:rPr>
              <w:t xml:space="preserve">No public enlightenment was conducted </w:t>
            </w:r>
            <w:r w:rsidRPr="00F843CB">
              <w:rPr>
                <w:sz w:val="28"/>
                <w:szCs w:val="28"/>
              </w:rPr>
              <w:t>in the 1</w:t>
            </w:r>
            <w:r w:rsidRPr="00F843CB">
              <w:rPr>
                <w:sz w:val="28"/>
                <w:szCs w:val="28"/>
                <w:vertAlign w:val="superscript"/>
              </w:rPr>
              <w:t>st</w:t>
            </w:r>
            <w:r w:rsidRPr="00F843CB">
              <w:rPr>
                <w:sz w:val="28"/>
                <w:szCs w:val="28"/>
              </w:rPr>
              <w:t xml:space="preserve"> quarter by the foll</w:t>
            </w:r>
            <w:r>
              <w:rPr>
                <w:sz w:val="28"/>
                <w:szCs w:val="28"/>
              </w:rPr>
              <w:t xml:space="preserve">owing Offices: Bauchi, Enugu, Kaduna, Kano, Ibadan, Ilorin, </w:t>
            </w:r>
            <w:r w:rsidR="00FA57C5">
              <w:rPr>
                <w:sz w:val="28"/>
                <w:szCs w:val="28"/>
              </w:rPr>
              <w:t xml:space="preserve">Makurdi, </w:t>
            </w:r>
            <w:r>
              <w:rPr>
                <w:sz w:val="28"/>
                <w:szCs w:val="28"/>
              </w:rPr>
              <w:t xml:space="preserve">Owerri, Port Harcourt and Yola. </w:t>
            </w:r>
            <w:r w:rsidRPr="00200460">
              <w:rPr>
                <w:b/>
                <w:sz w:val="28"/>
                <w:szCs w:val="28"/>
                <w:u w:val="single"/>
              </w:rPr>
              <w:t>Note</w:t>
            </w:r>
            <w:r>
              <w:rPr>
                <w:sz w:val="28"/>
                <w:szCs w:val="28"/>
              </w:rPr>
              <w:t xml:space="preserve"> that </w:t>
            </w:r>
            <w:r>
              <w:rPr>
                <w:sz w:val="28"/>
                <w:szCs w:val="28"/>
              </w:rPr>
              <w:lastRenderedPageBreak/>
              <w:t xml:space="preserve">Abuja Head Office normally conducts public enlightenment on a daily basis, especially the Office of the Director-General. As a result of this advantageous position of the Head Office in terms of public enlightenment, the Abuja Head Office is not included in the comparison of the Commission’s public enlightenment efforts across its Offices as it will not be a fair comparison. Therefore,   the public enlightenment captured and compared here are only those conducted by the Zonal Offices. </w:t>
            </w:r>
          </w:p>
          <w:p w:rsidR="00463514" w:rsidRPr="00F843CB" w:rsidRDefault="00463514" w:rsidP="0099473D">
            <w:pPr>
              <w:jc w:val="both"/>
              <w:rPr>
                <w:b/>
                <w:sz w:val="28"/>
                <w:szCs w:val="28"/>
                <w:u w:val="single"/>
              </w:rPr>
            </w:pPr>
          </w:p>
        </w:tc>
      </w:tr>
    </w:tbl>
    <w:p w:rsidR="00463514" w:rsidRDefault="00463514" w:rsidP="00463514">
      <w:pPr>
        <w:rPr>
          <w:b/>
          <w:sz w:val="28"/>
          <w:szCs w:val="28"/>
        </w:rPr>
      </w:pPr>
    </w:p>
    <w:p w:rsidR="00463514" w:rsidRDefault="00463514" w:rsidP="00463514">
      <w:pPr>
        <w:ind w:left="720" w:hanging="720"/>
        <w:rPr>
          <w:sz w:val="28"/>
          <w:szCs w:val="28"/>
        </w:rPr>
      </w:pPr>
      <w:r>
        <w:rPr>
          <w:sz w:val="28"/>
          <w:szCs w:val="28"/>
        </w:rPr>
        <w:t>ii.     Total number of public enlightenment conducted in all the Offices in the 3</w:t>
      </w:r>
      <w:r w:rsidRPr="00463514">
        <w:rPr>
          <w:sz w:val="28"/>
          <w:szCs w:val="28"/>
          <w:vertAlign w:val="superscript"/>
        </w:rPr>
        <w:t>rd</w:t>
      </w:r>
      <w:r>
        <w:rPr>
          <w:sz w:val="28"/>
          <w:szCs w:val="28"/>
        </w:rPr>
        <w:t xml:space="preserve"> quarter (2)</w:t>
      </w:r>
    </w:p>
    <w:p w:rsidR="00603740" w:rsidRDefault="00463514" w:rsidP="00463514">
      <w:pPr>
        <w:ind w:left="720" w:hanging="720"/>
        <w:rPr>
          <w:b/>
          <w:sz w:val="28"/>
          <w:szCs w:val="28"/>
        </w:rPr>
      </w:pPr>
      <w:r>
        <w:rPr>
          <w:sz w:val="28"/>
          <w:szCs w:val="28"/>
        </w:rPr>
        <w:t>iii.    Lagos and Uyo Offices conducted the same number of public enlightenment in the 3</w:t>
      </w:r>
      <w:r w:rsidRPr="00463514">
        <w:rPr>
          <w:sz w:val="28"/>
          <w:szCs w:val="28"/>
          <w:vertAlign w:val="superscript"/>
        </w:rPr>
        <w:t>rd</w:t>
      </w:r>
      <w:r>
        <w:rPr>
          <w:sz w:val="28"/>
          <w:szCs w:val="28"/>
        </w:rPr>
        <w:t xml:space="preserve"> quarter, one (1) each.</w:t>
      </w:r>
    </w:p>
    <w:p w:rsidR="00603740" w:rsidRPr="00434C93" w:rsidRDefault="00603740" w:rsidP="00603740">
      <w:pPr>
        <w:rPr>
          <w:b/>
          <w:sz w:val="28"/>
          <w:szCs w:val="28"/>
        </w:rPr>
      </w:pPr>
      <w:r w:rsidRPr="00434C93">
        <w:rPr>
          <w:b/>
          <w:sz w:val="28"/>
          <w:szCs w:val="28"/>
        </w:rPr>
        <w:t xml:space="preserve">COPYRIGHT OPTICAL DISCS PLANTS SCHEME </w:t>
      </w:r>
    </w:p>
    <w:p w:rsidR="00603740" w:rsidRDefault="00603740" w:rsidP="00603740">
      <w:pPr>
        <w:rPr>
          <w:sz w:val="28"/>
          <w:szCs w:val="28"/>
        </w:rPr>
      </w:pPr>
    </w:p>
    <w:p w:rsidR="00545BEA" w:rsidRDefault="00545BEA" w:rsidP="00603740">
      <w:pPr>
        <w:rPr>
          <w:sz w:val="28"/>
          <w:szCs w:val="28"/>
        </w:rPr>
      </w:pPr>
      <w:r>
        <w:rPr>
          <w:sz w:val="28"/>
          <w:szCs w:val="28"/>
        </w:rPr>
        <w:t>i.</w:t>
      </w:r>
      <w:r>
        <w:rPr>
          <w:sz w:val="28"/>
          <w:szCs w:val="28"/>
        </w:rPr>
        <w:tab/>
        <w:t>Number of applications received by the Offices under the Copyright Optical Discs Plants Scheme:</w:t>
      </w:r>
    </w:p>
    <w:p w:rsidR="00545BEA" w:rsidRDefault="00545BEA" w:rsidP="00603740">
      <w:pPr>
        <w:rPr>
          <w:sz w:val="28"/>
          <w:szCs w:val="28"/>
        </w:rPr>
      </w:pPr>
    </w:p>
    <w:p w:rsidR="00545BEA" w:rsidRDefault="00545BEA" w:rsidP="00603740">
      <w:pPr>
        <w:rPr>
          <w:sz w:val="28"/>
          <w:szCs w:val="28"/>
        </w:rPr>
      </w:pPr>
      <w:r>
        <w:rPr>
          <w:sz w:val="28"/>
          <w:szCs w:val="28"/>
        </w:rPr>
        <w:tab/>
        <w:t>Lagos</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sz w:val="28"/>
          <w:szCs w:val="28"/>
        </w:rPr>
        <w:tab/>
        <w:t>1</w:t>
      </w:r>
    </w:p>
    <w:p w:rsidR="00545BEA" w:rsidRDefault="00545BEA" w:rsidP="00603740">
      <w:pPr>
        <w:rPr>
          <w:sz w:val="28"/>
          <w:szCs w:val="28"/>
        </w:rPr>
      </w:pPr>
    </w:p>
    <w:p w:rsidR="00603740" w:rsidRPr="00E74D5F" w:rsidRDefault="00603740" w:rsidP="00603740">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03740" w:rsidRPr="00F843CB" w:rsidTr="0099473D">
        <w:tc>
          <w:tcPr>
            <w:tcW w:w="10728" w:type="dxa"/>
          </w:tcPr>
          <w:p w:rsidR="00603740" w:rsidRPr="00545BEA" w:rsidRDefault="00545BEA" w:rsidP="0099473D">
            <w:pPr>
              <w:rPr>
                <w:sz w:val="28"/>
                <w:szCs w:val="28"/>
              </w:rPr>
            </w:pPr>
            <w:r>
              <w:rPr>
                <w:sz w:val="28"/>
                <w:szCs w:val="28"/>
              </w:rPr>
              <w:t xml:space="preserve">Apart from Lagos Office, no </w:t>
            </w:r>
            <w:r w:rsidRPr="00F843CB">
              <w:rPr>
                <w:sz w:val="28"/>
                <w:szCs w:val="28"/>
              </w:rPr>
              <w:t>application</w:t>
            </w:r>
            <w:r w:rsidR="00603740" w:rsidRPr="00F843CB">
              <w:rPr>
                <w:sz w:val="28"/>
                <w:szCs w:val="28"/>
              </w:rPr>
              <w:t xml:space="preserve"> was received under the Copyright Optical Discs Plants Scheme in </w:t>
            </w:r>
            <w:r w:rsidRPr="00F843CB">
              <w:rPr>
                <w:sz w:val="28"/>
                <w:szCs w:val="28"/>
              </w:rPr>
              <w:t xml:space="preserve">the </w:t>
            </w:r>
            <w:r>
              <w:rPr>
                <w:sz w:val="28"/>
                <w:szCs w:val="28"/>
              </w:rPr>
              <w:t xml:space="preserve">3rd </w:t>
            </w:r>
            <w:r w:rsidR="00603740" w:rsidRPr="00F843CB">
              <w:rPr>
                <w:sz w:val="28"/>
                <w:szCs w:val="28"/>
              </w:rPr>
              <w:t xml:space="preserve">quarter by any of the </w:t>
            </w:r>
            <w:r>
              <w:rPr>
                <w:sz w:val="28"/>
                <w:szCs w:val="28"/>
              </w:rPr>
              <w:t xml:space="preserve">other </w:t>
            </w:r>
            <w:r w:rsidR="00603740" w:rsidRPr="00F843CB">
              <w:rPr>
                <w:sz w:val="28"/>
                <w:szCs w:val="28"/>
              </w:rPr>
              <w:t xml:space="preserve">Offices designated </w:t>
            </w:r>
            <w:r>
              <w:rPr>
                <w:sz w:val="28"/>
                <w:szCs w:val="28"/>
              </w:rPr>
              <w:t>as the collecting centre for the scheme, namely: (Abuja Head Office, Enugu and Kaduna).</w:t>
            </w:r>
          </w:p>
        </w:tc>
      </w:tr>
    </w:tbl>
    <w:p w:rsidR="007E27A8" w:rsidRDefault="007E27A8" w:rsidP="0041287D">
      <w:pPr>
        <w:jc w:val="center"/>
        <w:rPr>
          <w:b/>
        </w:rPr>
      </w:pPr>
    </w:p>
    <w:p w:rsidR="00471244" w:rsidRDefault="00471244" w:rsidP="0041287D">
      <w:pPr>
        <w:jc w:val="center"/>
        <w:rPr>
          <w:b/>
        </w:rPr>
      </w:pPr>
    </w:p>
    <w:p w:rsidR="00471244" w:rsidRPr="00EB1F40" w:rsidRDefault="00545BEA" w:rsidP="00545BEA">
      <w:pPr>
        <w:rPr>
          <w:sz w:val="28"/>
          <w:szCs w:val="28"/>
        </w:rPr>
      </w:pPr>
      <w:r w:rsidRPr="00EB1F40">
        <w:rPr>
          <w:sz w:val="28"/>
          <w:szCs w:val="28"/>
        </w:rPr>
        <w:t>ii.</w:t>
      </w:r>
      <w:r w:rsidRPr="00EB1F40">
        <w:rPr>
          <w:sz w:val="28"/>
          <w:szCs w:val="28"/>
        </w:rPr>
        <w:tab/>
        <w:t>Only Lagos Office received application under the Copyright Optical Discs Plants Scheme in the 3</w:t>
      </w:r>
      <w:r w:rsidRPr="00EB1F40">
        <w:rPr>
          <w:sz w:val="28"/>
          <w:szCs w:val="28"/>
          <w:vertAlign w:val="superscript"/>
        </w:rPr>
        <w:t>rd</w:t>
      </w:r>
      <w:r w:rsidRPr="00EB1F40">
        <w:rPr>
          <w:sz w:val="28"/>
          <w:szCs w:val="28"/>
        </w:rPr>
        <w:t xml:space="preserve"> quarter.</w:t>
      </w:r>
    </w:p>
    <w:p w:rsidR="00471244" w:rsidRPr="00EB1F40" w:rsidRDefault="00471244" w:rsidP="0041287D">
      <w:pPr>
        <w:jc w:val="center"/>
        <w:rPr>
          <w:sz w:val="28"/>
          <w:szCs w:val="28"/>
        </w:rPr>
      </w:pPr>
    </w:p>
    <w:p w:rsidR="00471244" w:rsidRPr="00EB1F40" w:rsidRDefault="00471244" w:rsidP="0041287D">
      <w:pPr>
        <w:jc w:val="center"/>
        <w:rPr>
          <w:sz w:val="28"/>
          <w:szCs w:val="28"/>
        </w:rPr>
      </w:pPr>
    </w:p>
    <w:p w:rsidR="00471244" w:rsidRDefault="00471244" w:rsidP="0041287D">
      <w:pPr>
        <w:jc w:val="center"/>
        <w:rPr>
          <w:b/>
        </w:rPr>
      </w:pPr>
    </w:p>
    <w:p w:rsidR="00471244" w:rsidRDefault="00471244" w:rsidP="0041287D">
      <w:pPr>
        <w:jc w:val="center"/>
        <w:rPr>
          <w:b/>
        </w:rPr>
      </w:pPr>
    </w:p>
    <w:p w:rsidR="00471244" w:rsidRDefault="00471244" w:rsidP="0041287D">
      <w:pPr>
        <w:jc w:val="center"/>
        <w:rPr>
          <w:b/>
        </w:rPr>
      </w:pPr>
    </w:p>
    <w:p w:rsidR="00471244" w:rsidRDefault="00471244" w:rsidP="0041287D">
      <w:pPr>
        <w:jc w:val="center"/>
        <w:rPr>
          <w:b/>
        </w:rPr>
      </w:pPr>
    </w:p>
    <w:p w:rsidR="00471244" w:rsidRDefault="00471244" w:rsidP="0041287D">
      <w:pPr>
        <w:jc w:val="center"/>
        <w:rPr>
          <w:b/>
        </w:rPr>
      </w:pPr>
    </w:p>
    <w:p w:rsidR="00471244" w:rsidRDefault="00471244" w:rsidP="0041287D">
      <w:pPr>
        <w:jc w:val="center"/>
        <w:rPr>
          <w:b/>
        </w:rPr>
      </w:pPr>
    </w:p>
    <w:p w:rsidR="00471244" w:rsidRDefault="00471244" w:rsidP="0041287D">
      <w:pPr>
        <w:jc w:val="center"/>
        <w:rPr>
          <w:b/>
        </w:rPr>
      </w:pPr>
    </w:p>
    <w:p w:rsidR="00635748" w:rsidRPr="00D87AEE" w:rsidRDefault="00635748" w:rsidP="00635748">
      <w:pPr>
        <w:tabs>
          <w:tab w:val="left" w:pos="240"/>
        </w:tabs>
        <w:jc w:val="center"/>
        <w:rPr>
          <w:b/>
          <w:color w:val="FF0000"/>
          <w:sz w:val="28"/>
          <w:szCs w:val="28"/>
          <w:u w:val="single"/>
        </w:rPr>
      </w:pPr>
      <w:r>
        <w:rPr>
          <w:b/>
          <w:sz w:val="28"/>
          <w:szCs w:val="28"/>
          <w:u w:val="single"/>
        </w:rPr>
        <w:t>4</w:t>
      </w:r>
      <w:r>
        <w:rPr>
          <w:b/>
          <w:sz w:val="28"/>
          <w:szCs w:val="28"/>
          <w:u w:val="single"/>
          <w:vertAlign w:val="superscript"/>
        </w:rPr>
        <w:t xml:space="preserve">TH </w:t>
      </w:r>
      <w:r w:rsidRPr="008D0127">
        <w:rPr>
          <w:b/>
          <w:sz w:val="28"/>
          <w:szCs w:val="28"/>
          <w:u w:val="single"/>
        </w:rPr>
        <w:t>QUARTER (</w:t>
      </w:r>
      <w:r>
        <w:rPr>
          <w:b/>
          <w:sz w:val="28"/>
          <w:szCs w:val="28"/>
          <w:u w:val="single"/>
        </w:rPr>
        <w:t xml:space="preserve">MARCH, APRIL, MAY </w:t>
      </w:r>
      <w:r w:rsidRPr="008D0127">
        <w:rPr>
          <w:b/>
          <w:sz w:val="28"/>
          <w:szCs w:val="28"/>
          <w:u w:val="single"/>
        </w:rPr>
        <w:t>2008)</w:t>
      </w:r>
      <w:r>
        <w:rPr>
          <w:b/>
          <w:sz w:val="28"/>
          <w:szCs w:val="28"/>
          <w:u w:val="single"/>
        </w:rPr>
        <w:t xml:space="preserve"> </w:t>
      </w:r>
    </w:p>
    <w:p w:rsidR="00635748" w:rsidRDefault="00635748" w:rsidP="00FA57C5">
      <w:pPr>
        <w:ind w:firstLine="720"/>
        <w:rPr>
          <w:b/>
          <w:sz w:val="28"/>
          <w:szCs w:val="28"/>
          <w:u w:val="single"/>
        </w:rPr>
      </w:pPr>
    </w:p>
    <w:p w:rsidR="00635748" w:rsidRDefault="00635748" w:rsidP="00635748">
      <w:pPr>
        <w:rPr>
          <w:b/>
          <w:sz w:val="28"/>
          <w:szCs w:val="28"/>
          <w:u w:val="single"/>
        </w:rPr>
      </w:pPr>
    </w:p>
    <w:tbl>
      <w:tblPr>
        <w:tblpPr w:leftFromText="180" w:rightFromText="180" w:vertAnchor="page" w:horzAnchor="margin" w:tblpXSpec="center" w:tblpY="2896"/>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605"/>
        <w:gridCol w:w="769"/>
        <w:gridCol w:w="1274"/>
        <w:gridCol w:w="1057"/>
        <w:gridCol w:w="862"/>
        <w:gridCol w:w="1321"/>
        <w:gridCol w:w="1220"/>
        <w:gridCol w:w="1166"/>
        <w:gridCol w:w="1274"/>
        <w:gridCol w:w="1274"/>
        <w:gridCol w:w="1005"/>
        <w:gridCol w:w="1257"/>
        <w:gridCol w:w="1350"/>
      </w:tblGrid>
      <w:tr w:rsidR="00635748" w:rsidRPr="00CB5004" w:rsidTr="00635748">
        <w:trPr>
          <w:trHeight w:val="509"/>
        </w:trPr>
        <w:tc>
          <w:tcPr>
            <w:tcW w:w="434" w:type="dxa"/>
            <w:vMerge w:val="restart"/>
            <w:hideMark/>
          </w:tcPr>
          <w:p w:rsidR="00635748" w:rsidRPr="00635748" w:rsidRDefault="00635748" w:rsidP="00635748">
            <w:pPr>
              <w:rPr>
                <w:b/>
                <w:bCs/>
                <w:sz w:val="14"/>
                <w:szCs w:val="14"/>
              </w:rPr>
            </w:pPr>
            <w:r w:rsidRPr="00635748">
              <w:rPr>
                <w:b/>
                <w:bCs/>
                <w:sz w:val="14"/>
                <w:szCs w:val="14"/>
              </w:rPr>
              <w:t>S/N</w:t>
            </w:r>
          </w:p>
        </w:tc>
        <w:tc>
          <w:tcPr>
            <w:tcW w:w="605" w:type="dxa"/>
            <w:vMerge w:val="restart"/>
            <w:hideMark/>
          </w:tcPr>
          <w:p w:rsidR="00635748" w:rsidRPr="00635748" w:rsidRDefault="00635748" w:rsidP="00635748">
            <w:pPr>
              <w:rPr>
                <w:b/>
                <w:bCs/>
                <w:sz w:val="14"/>
                <w:szCs w:val="14"/>
              </w:rPr>
            </w:pPr>
            <w:r w:rsidRPr="00635748">
              <w:rPr>
                <w:b/>
                <w:bCs/>
                <w:sz w:val="14"/>
                <w:szCs w:val="14"/>
              </w:rPr>
              <w:t>DATE OF RAID</w:t>
            </w:r>
          </w:p>
        </w:tc>
        <w:tc>
          <w:tcPr>
            <w:tcW w:w="769" w:type="dxa"/>
            <w:vMerge w:val="restart"/>
            <w:hideMark/>
          </w:tcPr>
          <w:p w:rsidR="00635748" w:rsidRPr="00635748" w:rsidRDefault="00635748" w:rsidP="00635748">
            <w:pPr>
              <w:rPr>
                <w:b/>
                <w:bCs/>
                <w:sz w:val="14"/>
                <w:szCs w:val="14"/>
              </w:rPr>
            </w:pPr>
            <w:r w:rsidRPr="00635748">
              <w:rPr>
                <w:b/>
                <w:bCs/>
                <w:sz w:val="14"/>
                <w:szCs w:val="14"/>
              </w:rPr>
              <w:t>PLACE</w:t>
            </w:r>
            <w:r w:rsidRPr="00635748">
              <w:rPr>
                <w:b/>
                <w:bCs/>
                <w:sz w:val="14"/>
                <w:szCs w:val="14"/>
              </w:rPr>
              <w:br/>
              <w:t>/TOWN RAIDED</w:t>
            </w:r>
          </w:p>
        </w:tc>
        <w:tc>
          <w:tcPr>
            <w:tcW w:w="1274" w:type="dxa"/>
            <w:vMerge w:val="restart"/>
            <w:hideMark/>
          </w:tcPr>
          <w:p w:rsidR="00635748" w:rsidRPr="00635748" w:rsidRDefault="00635748" w:rsidP="00635748">
            <w:pPr>
              <w:rPr>
                <w:b/>
                <w:bCs/>
                <w:sz w:val="14"/>
                <w:szCs w:val="14"/>
              </w:rPr>
            </w:pPr>
            <w:r w:rsidRPr="00635748">
              <w:rPr>
                <w:b/>
                <w:bCs/>
                <w:sz w:val="14"/>
                <w:szCs w:val="14"/>
              </w:rPr>
              <w:t>SEIZURES</w:t>
            </w:r>
            <w:r w:rsidRPr="00635748">
              <w:rPr>
                <w:b/>
                <w:bCs/>
                <w:sz w:val="14"/>
                <w:szCs w:val="14"/>
              </w:rPr>
              <w:br/>
              <w:t>(DESCRIPTION/ QUANTITY)</w:t>
            </w:r>
          </w:p>
        </w:tc>
        <w:tc>
          <w:tcPr>
            <w:tcW w:w="1057" w:type="dxa"/>
            <w:vMerge w:val="restart"/>
            <w:hideMark/>
          </w:tcPr>
          <w:p w:rsidR="00635748" w:rsidRPr="00635748" w:rsidRDefault="00635748" w:rsidP="00635748">
            <w:pPr>
              <w:rPr>
                <w:b/>
                <w:bCs/>
                <w:sz w:val="14"/>
                <w:szCs w:val="14"/>
              </w:rPr>
            </w:pPr>
            <w:r w:rsidRPr="00635748">
              <w:rPr>
                <w:b/>
                <w:bCs/>
                <w:sz w:val="14"/>
                <w:szCs w:val="14"/>
              </w:rPr>
              <w:t>ESTIMATED MAKKET VALUE (N)</w:t>
            </w:r>
          </w:p>
        </w:tc>
        <w:tc>
          <w:tcPr>
            <w:tcW w:w="862" w:type="dxa"/>
            <w:vMerge w:val="restart"/>
            <w:hideMark/>
          </w:tcPr>
          <w:p w:rsidR="00635748" w:rsidRPr="00635748" w:rsidRDefault="00635748" w:rsidP="00635748">
            <w:pPr>
              <w:rPr>
                <w:b/>
                <w:bCs/>
                <w:sz w:val="14"/>
                <w:szCs w:val="14"/>
              </w:rPr>
            </w:pPr>
            <w:r w:rsidRPr="00635748">
              <w:rPr>
                <w:b/>
                <w:bCs/>
                <w:sz w:val="14"/>
                <w:szCs w:val="14"/>
              </w:rPr>
              <w:t>NO. OF ARRESTS</w:t>
            </w:r>
          </w:p>
        </w:tc>
        <w:tc>
          <w:tcPr>
            <w:tcW w:w="1321" w:type="dxa"/>
            <w:vMerge w:val="restart"/>
            <w:hideMark/>
          </w:tcPr>
          <w:p w:rsidR="00635748" w:rsidRPr="00635748" w:rsidRDefault="00635748" w:rsidP="00635748">
            <w:pPr>
              <w:rPr>
                <w:b/>
                <w:bCs/>
                <w:sz w:val="14"/>
                <w:szCs w:val="14"/>
              </w:rPr>
            </w:pPr>
            <w:r w:rsidRPr="00635748">
              <w:rPr>
                <w:b/>
                <w:bCs/>
                <w:sz w:val="14"/>
                <w:szCs w:val="14"/>
              </w:rPr>
              <w:t>NO. OF PROSECUTIONS INSTITUTED</w:t>
            </w:r>
          </w:p>
        </w:tc>
        <w:tc>
          <w:tcPr>
            <w:tcW w:w="1220" w:type="dxa"/>
            <w:vMerge w:val="restart"/>
            <w:hideMark/>
          </w:tcPr>
          <w:p w:rsidR="00635748" w:rsidRPr="00635748" w:rsidRDefault="00635748" w:rsidP="00635748">
            <w:pPr>
              <w:rPr>
                <w:b/>
                <w:bCs/>
                <w:sz w:val="14"/>
                <w:szCs w:val="14"/>
              </w:rPr>
            </w:pPr>
            <w:r w:rsidRPr="00635748">
              <w:rPr>
                <w:b/>
                <w:bCs/>
                <w:sz w:val="14"/>
                <w:szCs w:val="14"/>
              </w:rPr>
              <w:t xml:space="preserve">NO. OF CONVICTIONS (By Quarter)  </w:t>
            </w:r>
          </w:p>
        </w:tc>
        <w:tc>
          <w:tcPr>
            <w:tcW w:w="1166" w:type="dxa"/>
            <w:vMerge w:val="restart"/>
            <w:hideMark/>
          </w:tcPr>
          <w:p w:rsidR="00635748" w:rsidRPr="00635748" w:rsidRDefault="00635748" w:rsidP="00635748">
            <w:pPr>
              <w:rPr>
                <w:b/>
                <w:bCs/>
                <w:sz w:val="14"/>
                <w:szCs w:val="14"/>
              </w:rPr>
            </w:pPr>
            <w:r w:rsidRPr="00635748">
              <w:rPr>
                <w:b/>
                <w:bCs/>
                <w:sz w:val="14"/>
                <w:szCs w:val="14"/>
              </w:rPr>
              <w:t xml:space="preserve">NO. OF INSPECTIONS CONDUCTED (By Quarter) </w:t>
            </w:r>
          </w:p>
        </w:tc>
        <w:tc>
          <w:tcPr>
            <w:tcW w:w="1274" w:type="dxa"/>
            <w:vMerge w:val="restart"/>
            <w:hideMark/>
          </w:tcPr>
          <w:p w:rsidR="00635748" w:rsidRPr="00635748" w:rsidRDefault="00635748" w:rsidP="00635748">
            <w:pPr>
              <w:rPr>
                <w:b/>
                <w:bCs/>
                <w:sz w:val="14"/>
                <w:szCs w:val="14"/>
              </w:rPr>
            </w:pPr>
            <w:r w:rsidRPr="00635748">
              <w:rPr>
                <w:b/>
                <w:bCs/>
                <w:sz w:val="14"/>
                <w:szCs w:val="14"/>
              </w:rPr>
              <w:t>NO. OF APPLICATIONS RECEIVED FOR NOTIFICATION (By Quarter)</w:t>
            </w:r>
          </w:p>
        </w:tc>
        <w:tc>
          <w:tcPr>
            <w:tcW w:w="1274" w:type="dxa"/>
            <w:vMerge w:val="restart"/>
            <w:hideMark/>
          </w:tcPr>
          <w:p w:rsidR="00635748" w:rsidRPr="00635748" w:rsidRDefault="00635748" w:rsidP="00635748">
            <w:pPr>
              <w:rPr>
                <w:b/>
                <w:bCs/>
                <w:sz w:val="14"/>
                <w:szCs w:val="14"/>
              </w:rPr>
            </w:pPr>
            <w:r w:rsidRPr="00635748">
              <w:rPr>
                <w:b/>
                <w:bCs/>
                <w:sz w:val="14"/>
                <w:szCs w:val="14"/>
              </w:rPr>
              <w:t>NO. OF APPLICATIONS RECEIVED UNDER VIDEO RENTAL SCHEME (By Quarter)</w:t>
            </w:r>
          </w:p>
        </w:tc>
        <w:tc>
          <w:tcPr>
            <w:tcW w:w="1005" w:type="dxa"/>
            <w:vMerge w:val="restart"/>
            <w:hideMark/>
          </w:tcPr>
          <w:p w:rsidR="00635748" w:rsidRPr="00635748" w:rsidRDefault="00635748" w:rsidP="00635748">
            <w:pPr>
              <w:rPr>
                <w:b/>
                <w:bCs/>
                <w:sz w:val="14"/>
                <w:szCs w:val="14"/>
              </w:rPr>
            </w:pPr>
            <w:r w:rsidRPr="00635748">
              <w:rPr>
                <w:b/>
                <w:bCs/>
                <w:sz w:val="14"/>
                <w:szCs w:val="14"/>
              </w:rPr>
              <w:t>NO OF CASE(S) SETTLED UNDER CLAMP (By quarter)</w:t>
            </w:r>
          </w:p>
        </w:tc>
        <w:tc>
          <w:tcPr>
            <w:tcW w:w="1257" w:type="dxa"/>
            <w:vMerge w:val="restart"/>
            <w:hideMark/>
          </w:tcPr>
          <w:p w:rsidR="00635748" w:rsidRPr="00635748" w:rsidRDefault="00635748" w:rsidP="00635748">
            <w:pPr>
              <w:rPr>
                <w:b/>
                <w:bCs/>
                <w:sz w:val="14"/>
                <w:szCs w:val="14"/>
              </w:rPr>
            </w:pPr>
            <w:r w:rsidRPr="00635748">
              <w:rPr>
                <w:b/>
                <w:bCs/>
                <w:sz w:val="14"/>
                <w:szCs w:val="14"/>
              </w:rPr>
              <w:t>PUBLIC ENLIGHTENMENT (PE) EFFORTS</w:t>
            </w:r>
            <w:r w:rsidRPr="00635748">
              <w:rPr>
                <w:sz w:val="14"/>
                <w:szCs w:val="14"/>
              </w:rPr>
              <w:t xml:space="preserve"> </w:t>
            </w:r>
            <w:r w:rsidRPr="00635748">
              <w:rPr>
                <w:b/>
                <w:bCs/>
                <w:sz w:val="14"/>
                <w:szCs w:val="14"/>
              </w:rPr>
              <w:t>(Pls. specify number of PE undertaken; type of PE; area of copyright /NCC scheme covered by PE; date and place).</w:t>
            </w:r>
            <w:r w:rsidRPr="00635748">
              <w:rPr>
                <w:sz w:val="14"/>
                <w:szCs w:val="14"/>
              </w:rPr>
              <w:t xml:space="preserve">   </w:t>
            </w:r>
          </w:p>
        </w:tc>
        <w:tc>
          <w:tcPr>
            <w:tcW w:w="1350" w:type="dxa"/>
            <w:vMerge w:val="restart"/>
            <w:hideMark/>
          </w:tcPr>
          <w:p w:rsidR="00635748" w:rsidRPr="00635748" w:rsidRDefault="00635748" w:rsidP="00635748">
            <w:pPr>
              <w:rPr>
                <w:b/>
                <w:bCs/>
                <w:sz w:val="14"/>
                <w:szCs w:val="14"/>
              </w:rPr>
            </w:pPr>
            <w:r w:rsidRPr="00635748">
              <w:rPr>
                <w:b/>
                <w:bCs/>
                <w:sz w:val="14"/>
                <w:szCs w:val="14"/>
              </w:rPr>
              <w:t>NO. OF APPLICATIONS RECEIVED   FOR REGISTRATION UNDER THE  COPYRIGHT OPTICAL DISCS PLANTS SCHEME (By Quarter)</w:t>
            </w:r>
          </w:p>
        </w:tc>
      </w:tr>
      <w:tr w:rsidR="00635748" w:rsidRPr="00CB5004" w:rsidTr="00635748">
        <w:trPr>
          <w:trHeight w:val="509"/>
        </w:trPr>
        <w:tc>
          <w:tcPr>
            <w:tcW w:w="434" w:type="dxa"/>
            <w:vMerge/>
            <w:hideMark/>
          </w:tcPr>
          <w:p w:rsidR="00635748" w:rsidRPr="00CB5004" w:rsidRDefault="00635748" w:rsidP="00635748">
            <w:pPr>
              <w:rPr>
                <w:b/>
                <w:bCs/>
                <w:sz w:val="12"/>
                <w:szCs w:val="12"/>
              </w:rPr>
            </w:pPr>
          </w:p>
        </w:tc>
        <w:tc>
          <w:tcPr>
            <w:tcW w:w="605" w:type="dxa"/>
            <w:vMerge/>
            <w:hideMark/>
          </w:tcPr>
          <w:p w:rsidR="00635748" w:rsidRPr="00CB5004" w:rsidRDefault="00635748" w:rsidP="00635748">
            <w:pPr>
              <w:rPr>
                <w:b/>
                <w:bCs/>
                <w:sz w:val="12"/>
                <w:szCs w:val="12"/>
              </w:rPr>
            </w:pPr>
          </w:p>
        </w:tc>
        <w:tc>
          <w:tcPr>
            <w:tcW w:w="769"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057" w:type="dxa"/>
            <w:vMerge/>
            <w:hideMark/>
          </w:tcPr>
          <w:p w:rsidR="00635748" w:rsidRPr="00CB5004" w:rsidRDefault="00635748" w:rsidP="00635748">
            <w:pPr>
              <w:rPr>
                <w:b/>
                <w:bCs/>
                <w:sz w:val="12"/>
                <w:szCs w:val="12"/>
              </w:rPr>
            </w:pPr>
          </w:p>
        </w:tc>
        <w:tc>
          <w:tcPr>
            <w:tcW w:w="862" w:type="dxa"/>
            <w:vMerge/>
            <w:hideMark/>
          </w:tcPr>
          <w:p w:rsidR="00635748" w:rsidRPr="00CB5004" w:rsidRDefault="00635748" w:rsidP="00635748">
            <w:pPr>
              <w:rPr>
                <w:b/>
                <w:bCs/>
                <w:sz w:val="12"/>
                <w:szCs w:val="12"/>
              </w:rPr>
            </w:pPr>
          </w:p>
        </w:tc>
        <w:tc>
          <w:tcPr>
            <w:tcW w:w="1321" w:type="dxa"/>
            <w:vMerge/>
            <w:hideMark/>
          </w:tcPr>
          <w:p w:rsidR="00635748" w:rsidRPr="00CB5004" w:rsidRDefault="00635748" w:rsidP="00635748">
            <w:pPr>
              <w:rPr>
                <w:b/>
                <w:bCs/>
                <w:sz w:val="12"/>
                <w:szCs w:val="12"/>
              </w:rPr>
            </w:pPr>
          </w:p>
        </w:tc>
        <w:tc>
          <w:tcPr>
            <w:tcW w:w="1220" w:type="dxa"/>
            <w:vMerge/>
            <w:hideMark/>
          </w:tcPr>
          <w:p w:rsidR="00635748" w:rsidRPr="00CB5004" w:rsidRDefault="00635748" w:rsidP="00635748">
            <w:pPr>
              <w:rPr>
                <w:b/>
                <w:bCs/>
                <w:sz w:val="12"/>
                <w:szCs w:val="12"/>
              </w:rPr>
            </w:pPr>
          </w:p>
        </w:tc>
        <w:tc>
          <w:tcPr>
            <w:tcW w:w="1166"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005" w:type="dxa"/>
            <w:vMerge/>
            <w:hideMark/>
          </w:tcPr>
          <w:p w:rsidR="00635748" w:rsidRPr="00CB5004" w:rsidRDefault="00635748" w:rsidP="00635748">
            <w:pPr>
              <w:rPr>
                <w:b/>
                <w:bCs/>
                <w:sz w:val="12"/>
                <w:szCs w:val="12"/>
              </w:rPr>
            </w:pPr>
          </w:p>
        </w:tc>
        <w:tc>
          <w:tcPr>
            <w:tcW w:w="1257" w:type="dxa"/>
            <w:vMerge/>
            <w:hideMark/>
          </w:tcPr>
          <w:p w:rsidR="00635748" w:rsidRPr="00CB5004" w:rsidRDefault="00635748" w:rsidP="00635748">
            <w:pPr>
              <w:rPr>
                <w:b/>
                <w:bCs/>
                <w:sz w:val="12"/>
                <w:szCs w:val="12"/>
              </w:rPr>
            </w:pPr>
          </w:p>
        </w:tc>
        <w:tc>
          <w:tcPr>
            <w:tcW w:w="1350" w:type="dxa"/>
            <w:vMerge/>
            <w:hideMark/>
          </w:tcPr>
          <w:p w:rsidR="00635748" w:rsidRPr="00CB5004" w:rsidRDefault="00635748" w:rsidP="00635748">
            <w:pPr>
              <w:rPr>
                <w:b/>
                <w:bCs/>
                <w:sz w:val="12"/>
                <w:szCs w:val="12"/>
              </w:rPr>
            </w:pPr>
          </w:p>
        </w:tc>
      </w:tr>
      <w:tr w:rsidR="00635748" w:rsidRPr="00CB5004" w:rsidTr="00635748">
        <w:trPr>
          <w:trHeight w:val="509"/>
        </w:trPr>
        <w:tc>
          <w:tcPr>
            <w:tcW w:w="434" w:type="dxa"/>
            <w:vMerge/>
            <w:hideMark/>
          </w:tcPr>
          <w:p w:rsidR="00635748" w:rsidRPr="00CB5004" w:rsidRDefault="00635748" w:rsidP="00635748">
            <w:pPr>
              <w:rPr>
                <w:b/>
                <w:bCs/>
                <w:sz w:val="12"/>
                <w:szCs w:val="12"/>
              </w:rPr>
            </w:pPr>
          </w:p>
        </w:tc>
        <w:tc>
          <w:tcPr>
            <w:tcW w:w="605" w:type="dxa"/>
            <w:vMerge/>
            <w:hideMark/>
          </w:tcPr>
          <w:p w:rsidR="00635748" w:rsidRPr="00CB5004" w:rsidRDefault="00635748" w:rsidP="00635748">
            <w:pPr>
              <w:rPr>
                <w:b/>
                <w:bCs/>
                <w:sz w:val="12"/>
                <w:szCs w:val="12"/>
              </w:rPr>
            </w:pPr>
          </w:p>
        </w:tc>
        <w:tc>
          <w:tcPr>
            <w:tcW w:w="769"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057" w:type="dxa"/>
            <w:vMerge/>
            <w:hideMark/>
          </w:tcPr>
          <w:p w:rsidR="00635748" w:rsidRPr="00CB5004" w:rsidRDefault="00635748" w:rsidP="00635748">
            <w:pPr>
              <w:rPr>
                <w:b/>
                <w:bCs/>
                <w:sz w:val="12"/>
                <w:szCs w:val="12"/>
              </w:rPr>
            </w:pPr>
          </w:p>
        </w:tc>
        <w:tc>
          <w:tcPr>
            <w:tcW w:w="862" w:type="dxa"/>
            <w:vMerge/>
            <w:hideMark/>
          </w:tcPr>
          <w:p w:rsidR="00635748" w:rsidRPr="00CB5004" w:rsidRDefault="00635748" w:rsidP="00635748">
            <w:pPr>
              <w:rPr>
                <w:b/>
                <w:bCs/>
                <w:sz w:val="12"/>
                <w:szCs w:val="12"/>
              </w:rPr>
            </w:pPr>
          </w:p>
        </w:tc>
        <w:tc>
          <w:tcPr>
            <w:tcW w:w="1321" w:type="dxa"/>
            <w:vMerge/>
            <w:hideMark/>
          </w:tcPr>
          <w:p w:rsidR="00635748" w:rsidRPr="00CB5004" w:rsidRDefault="00635748" w:rsidP="00635748">
            <w:pPr>
              <w:rPr>
                <w:b/>
                <w:bCs/>
                <w:sz w:val="12"/>
                <w:szCs w:val="12"/>
              </w:rPr>
            </w:pPr>
          </w:p>
        </w:tc>
        <w:tc>
          <w:tcPr>
            <w:tcW w:w="1220" w:type="dxa"/>
            <w:vMerge/>
            <w:hideMark/>
          </w:tcPr>
          <w:p w:rsidR="00635748" w:rsidRPr="00CB5004" w:rsidRDefault="00635748" w:rsidP="00635748">
            <w:pPr>
              <w:rPr>
                <w:b/>
                <w:bCs/>
                <w:sz w:val="12"/>
                <w:szCs w:val="12"/>
              </w:rPr>
            </w:pPr>
          </w:p>
        </w:tc>
        <w:tc>
          <w:tcPr>
            <w:tcW w:w="1166"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005" w:type="dxa"/>
            <w:vMerge/>
            <w:hideMark/>
          </w:tcPr>
          <w:p w:rsidR="00635748" w:rsidRPr="00CB5004" w:rsidRDefault="00635748" w:rsidP="00635748">
            <w:pPr>
              <w:rPr>
                <w:b/>
                <w:bCs/>
                <w:sz w:val="12"/>
                <w:szCs w:val="12"/>
              </w:rPr>
            </w:pPr>
          </w:p>
        </w:tc>
        <w:tc>
          <w:tcPr>
            <w:tcW w:w="1257" w:type="dxa"/>
            <w:vMerge/>
            <w:hideMark/>
          </w:tcPr>
          <w:p w:rsidR="00635748" w:rsidRPr="00CB5004" w:rsidRDefault="00635748" w:rsidP="00635748">
            <w:pPr>
              <w:rPr>
                <w:b/>
                <w:bCs/>
                <w:sz w:val="12"/>
                <w:szCs w:val="12"/>
              </w:rPr>
            </w:pPr>
          </w:p>
        </w:tc>
        <w:tc>
          <w:tcPr>
            <w:tcW w:w="1350" w:type="dxa"/>
            <w:vMerge/>
            <w:hideMark/>
          </w:tcPr>
          <w:p w:rsidR="00635748" w:rsidRPr="00CB5004" w:rsidRDefault="00635748" w:rsidP="00635748">
            <w:pPr>
              <w:rPr>
                <w:b/>
                <w:bCs/>
                <w:sz w:val="12"/>
                <w:szCs w:val="12"/>
              </w:rPr>
            </w:pPr>
          </w:p>
        </w:tc>
      </w:tr>
      <w:tr w:rsidR="00635748" w:rsidRPr="00CB5004" w:rsidTr="00635748">
        <w:trPr>
          <w:trHeight w:val="509"/>
        </w:trPr>
        <w:tc>
          <w:tcPr>
            <w:tcW w:w="434" w:type="dxa"/>
            <w:vMerge/>
            <w:hideMark/>
          </w:tcPr>
          <w:p w:rsidR="00635748" w:rsidRPr="00CB5004" w:rsidRDefault="00635748" w:rsidP="00635748">
            <w:pPr>
              <w:rPr>
                <w:b/>
                <w:bCs/>
                <w:sz w:val="12"/>
                <w:szCs w:val="12"/>
              </w:rPr>
            </w:pPr>
          </w:p>
        </w:tc>
        <w:tc>
          <w:tcPr>
            <w:tcW w:w="605" w:type="dxa"/>
            <w:vMerge/>
            <w:hideMark/>
          </w:tcPr>
          <w:p w:rsidR="00635748" w:rsidRPr="00CB5004" w:rsidRDefault="00635748" w:rsidP="00635748">
            <w:pPr>
              <w:rPr>
                <w:b/>
                <w:bCs/>
                <w:sz w:val="12"/>
                <w:szCs w:val="12"/>
              </w:rPr>
            </w:pPr>
          </w:p>
        </w:tc>
        <w:tc>
          <w:tcPr>
            <w:tcW w:w="769"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057" w:type="dxa"/>
            <w:vMerge/>
            <w:hideMark/>
          </w:tcPr>
          <w:p w:rsidR="00635748" w:rsidRPr="00CB5004" w:rsidRDefault="00635748" w:rsidP="00635748">
            <w:pPr>
              <w:rPr>
                <w:b/>
                <w:bCs/>
                <w:sz w:val="12"/>
                <w:szCs w:val="12"/>
              </w:rPr>
            </w:pPr>
          </w:p>
        </w:tc>
        <w:tc>
          <w:tcPr>
            <w:tcW w:w="862" w:type="dxa"/>
            <w:vMerge/>
            <w:hideMark/>
          </w:tcPr>
          <w:p w:rsidR="00635748" w:rsidRPr="00CB5004" w:rsidRDefault="00635748" w:rsidP="00635748">
            <w:pPr>
              <w:rPr>
                <w:b/>
                <w:bCs/>
                <w:sz w:val="12"/>
                <w:szCs w:val="12"/>
              </w:rPr>
            </w:pPr>
          </w:p>
        </w:tc>
        <w:tc>
          <w:tcPr>
            <w:tcW w:w="1321" w:type="dxa"/>
            <w:vMerge/>
            <w:hideMark/>
          </w:tcPr>
          <w:p w:rsidR="00635748" w:rsidRPr="00CB5004" w:rsidRDefault="00635748" w:rsidP="00635748">
            <w:pPr>
              <w:rPr>
                <w:b/>
                <w:bCs/>
                <w:sz w:val="12"/>
                <w:szCs w:val="12"/>
              </w:rPr>
            </w:pPr>
          </w:p>
        </w:tc>
        <w:tc>
          <w:tcPr>
            <w:tcW w:w="1220" w:type="dxa"/>
            <w:vMerge/>
            <w:hideMark/>
          </w:tcPr>
          <w:p w:rsidR="00635748" w:rsidRPr="00CB5004" w:rsidRDefault="00635748" w:rsidP="00635748">
            <w:pPr>
              <w:rPr>
                <w:b/>
                <w:bCs/>
                <w:sz w:val="12"/>
                <w:szCs w:val="12"/>
              </w:rPr>
            </w:pPr>
          </w:p>
        </w:tc>
        <w:tc>
          <w:tcPr>
            <w:tcW w:w="1166"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005" w:type="dxa"/>
            <w:vMerge/>
            <w:hideMark/>
          </w:tcPr>
          <w:p w:rsidR="00635748" w:rsidRPr="00CB5004" w:rsidRDefault="00635748" w:rsidP="00635748">
            <w:pPr>
              <w:rPr>
                <w:b/>
                <w:bCs/>
                <w:sz w:val="12"/>
                <w:szCs w:val="12"/>
              </w:rPr>
            </w:pPr>
          </w:p>
        </w:tc>
        <w:tc>
          <w:tcPr>
            <w:tcW w:w="1257" w:type="dxa"/>
            <w:vMerge/>
            <w:hideMark/>
          </w:tcPr>
          <w:p w:rsidR="00635748" w:rsidRPr="00CB5004" w:rsidRDefault="00635748" w:rsidP="00635748">
            <w:pPr>
              <w:rPr>
                <w:b/>
                <w:bCs/>
                <w:sz w:val="12"/>
                <w:szCs w:val="12"/>
              </w:rPr>
            </w:pPr>
          </w:p>
        </w:tc>
        <w:tc>
          <w:tcPr>
            <w:tcW w:w="1350" w:type="dxa"/>
            <w:vMerge/>
            <w:hideMark/>
          </w:tcPr>
          <w:p w:rsidR="00635748" w:rsidRPr="00CB5004" w:rsidRDefault="00635748" w:rsidP="00635748">
            <w:pPr>
              <w:rPr>
                <w:b/>
                <w:bCs/>
                <w:sz w:val="12"/>
                <w:szCs w:val="12"/>
              </w:rPr>
            </w:pPr>
          </w:p>
        </w:tc>
      </w:tr>
      <w:tr w:rsidR="00635748" w:rsidRPr="00CB5004" w:rsidTr="00635748">
        <w:trPr>
          <w:trHeight w:val="138"/>
        </w:trPr>
        <w:tc>
          <w:tcPr>
            <w:tcW w:w="434" w:type="dxa"/>
            <w:vMerge/>
            <w:hideMark/>
          </w:tcPr>
          <w:p w:rsidR="00635748" w:rsidRPr="00CB5004" w:rsidRDefault="00635748" w:rsidP="00635748">
            <w:pPr>
              <w:rPr>
                <w:b/>
                <w:bCs/>
                <w:sz w:val="12"/>
                <w:szCs w:val="12"/>
              </w:rPr>
            </w:pPr>
          </w:p>
        </w:tc>
        <w:tc>
          <w:tcPr>
            <w:tcW w:w="605" w:type="dxa"/>
            <w:vMerge/>
            <w:hideMark/>
          </w:tcPr>
          <w:p w:rsidR="00635748" w:rsidRPr="00CB5004" w:rsidRDefault="00635748" w:rsidP="00635748">
            <w:pPr>
              <w:rPr>
                <w:b/>
                <w:bCs/>
                <w:sz w:val="12"/>
                <w:szCs w:val="12"/>
              </w:rPr>
            </w:pPr>
          </w:p>
        </w:tc>
        <w:tc>
          <w:tcPr>
            <w:tcW w:w="769"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057" w:type="dxa"/>
            <w:vMerge/>
            <w:hideMark/>
          </w:tcPr>
          <w:p w:rsidR="00635748" w:rsidRPr="00CB5004" w:rsidRDefault="00635748" w:rsidP="00635748">
            <w:pPr>
              <w:rPr>
                <w:b/>
                <w:bCs/>
                <w:sz w:val="12"/>
                <w:szCs w:val="12"/>
              </w:rPr>
            </w:pPr>
          </w:p>
        </w:tc>
        <w:tc>
          <w:tcPr>
            <w:tcW w:w="862" w:type="dxa"/>
            <w:vMerge/>
            <w:hideMark/>
          </w:tcPr>
          <w:p w:rsidR="00635748" w:rsidRPr="00CB5004" w:rsidRDefault="00635748" w:rsidP="00635748">
            <w:pPr>
              <w:rPr>
                <w:b/>
                <w:bCs/>
                <w:sz w:val="12"/>
                <w:szCs w:val="12"/>
              </w:rPr>
            </w:pPr>
          </w:p>
        </w:tc>
        <w:tc>
          <w:tcPr>
            <w:tcW w:w="1321" w:type="dxa"/>
            <w:vMerge/>
            <w:hideMark/>
          </w:tcPr>
          <w:p w:rsidR="00635748" w:rsidRPr="00CB5004" w:rsidRDefault="00635748" w:rsidP="00635748">
            <w:pPr>
              <w:rPr>
                <w:b/>
                <w:bCs/>
                <w:sz w:val="12"/>
                <w:szCs w:val="12"/>
              </w:rPr>
            </w:pPr>
          </w:p>
        </w:tc>
        <w:tc>
          <w:tcPr>
            <w:tcW w:w="1220" w:type="dxa"/>
            <w:vMerge/>
            <w:hideMark/>
          </w:tcPr>
          <w:p w:rsidR="00635748" w:rsidRPr="00CB5004" w:rsidRDefault="00635748" w:rsidP="00635748">
            <w:pPr>
              <w:rPr>
                <w:b/>
                <w:bCs/>
                <w:sz w:val="12"/>
                <w:szCs w:val="12"/>
              </w:rPr>
            </w:pPr>
          </w:p>
        </w:tc>
        <w:tc>
          <w:tcPr>
            <w:tcW w:w="1166"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274" w:type="dxa"/>
            <w:vMerge/>
            <w:hideMark/>
          </w:tcPr>
          <w:p w:rsidR="00635748" w:rsidRPr="00CB5004" w:rsidRDefault="00635748" w:rsidP="00635748">
            <w:pPr>
              <w:rPr>
                <w:b/>
                <w:bCs/>
                <w:sz w:val="12"/>
                <w:szCs w:val="12"/>
              </w:rPr>
            </w:pPr>
          </w:p>
        </w:tc>
        <w:tc>
          <w:tcPr>
            <w:tcW w:w="1005" w:type="dxa"/>
            <w:vMerge/>
            <w:hideMark/>
          </w:tcPr>
          <w:p w:rsidR="00635748" w:rsidRPr="00CB5004" w:rsidRDefault="00635748" w:rsidP="00635748">
            <w:pPr>
              <w:rPr>
                <w:b/>
                <w:bCs/>
                <w:sz w:val="12"/>
                <w:szCs w:val="12"/>
              </w:rPr>
            </w:pPr>
          </w:p>
        </w:tc>
        <w:tc>
          <w:tcPr>
            <w:tcW w:w="1257" w:type="dxa"/>
            <w:vMerge/>
            <w:hideMark/>
          </w:tcPr>
          <w:p w:rsidR="00635748" w:rsidRPr="00CB5004" w:rsidRDefault="00635748" w:rsidP="00635748">
            <w:pPr>
              <w:rPr>
                <w:b/>
                <w:bCs/>
                <w:sz w:val="12"/>
                <w:szCs w:val="12"/>
              </w:rPr>
            </w:pPr>
          </w:p>
        </w:tc>
        <w:tc>
          <w:tcPr>
            <w:tcW w:w="1350" w:type="dxa"/>
            <w:vMerge/>
            <w:hideMark/>
          </w:tcPr>
          <w:p w:rsidR="00635748" w:rsidRPr="00CB5004" w:rsidRDefault="00635748" w:rsidP="00635748">
            <w:pPr>
              <w:rPr>
                <w:b/>
                <w:bCs/>
                <w:sz w:val="12"/>
                <w:szCs w:val="12"/>
              </w:rPr>
            </w:pPr>
          </w:p>
        </w:tc>
      </w:tr>
      <w:tr w:rsidR="00635748" w:rsidRPr="00CB5004" w:rsidTr="00635748">
        <w:trPr>
          <w:trHeight w:val="375"/>
        </w:trPr>
        <w:tc>
          <w:tcPr>
            <w:tcW w:w="434" w:type="dxa"/>
            <w:noWrap/>
            <w:hideMark/>
          </w:tcPr>
          <w:p w:rsidR="00635748" w:rsidRPr="00CB5004" w:rsidRDefault="00635748" w:rsidP="00635748">
            <w:pPr>
              <w:rPr>
                <w:sz w:val="12"/>
                <w:szCs w:val="12"/>
              </w:rPr>
            </w:pPr>
          </w:p>
        </w:tc>
        <w:tc>
          <w:tcPr>
            <w:tcW w:w="605" w:type="dxa"/>
            <w:noWrap/>
            <w:hideMark/>
          </w:tcPr>
          <w:p w:rsidR="00635748" w:rsidRPr="00CB5004" w:rsidRDefault="00635748" w:rsidP="00635748">
            <w:pPr>
              <w:rPr>
                <w:sz w:val="12"/>
                <w:szCs w:val="12"/>
              </w:rPr>
            </w:pPr>
          </w:p>
        </w:tc>
        <w:tc>
          <w:tcPr>
            <w:tcW w:w="769" w:type="dxa"/>
            <w:noWrap/>
            <w:hideMark/>
          </w:tcPr>
          <w:p w:rsidR="00635748" w:rsidRPr="00CB5004" w:rsidRDefault="00635748" w:rsidP="00635748">
            <w:pPr>
              <w:rPr>
                <w:sz w:val="12"/>
                <w:szCs w:val="12"/>
              </w:rPr>
            </w:pPr>
          </w:p>
        </w:tc>
        <w:tc>
          <w:tcPr>
            <w:tcW w:w="1274" w:type="dxa"/>
            <w:noWrap/>
            <w:hideMark/>
          </w:tcPr>
          <w:p w:rsidR="00635748" w:rsidRPr="00CB5004" w:rsidRDefault="00635748" w:rsidP="00635748">
            <w:pPr>
              <w:rPr>
                <w:sz w:val="12"/>
                <w:szCs w:val="12"/>
              </w:rPr>
            </w:pPr>
          </w:p>
        </w:tc>
        <w:tc>
          <w:tcPr>
            <w:tcW w:w="1057" w:type="dxa"/>
            <w:noWrap/>
            <w:hideMark/>
          </w:tcPr>
          <w:p w:rsidR="00635748" w:rsidRPr="00CB5004" w:rsidRDefault="00635748" w:rsidP="00635748">
            <w:pPr>
              <w:rPr>
                <w:sz w:val="12"/>
                <w:szCs w:val="12"/>
              </w:rPr>
            </w:pPr>
          </w:p>
        </w:tc>
        <w:tc>
          <w:tcPr>
            <w:tcW w:w="862" w:type="dxa"/>
            <w:noWrap/>
            <w:hideMark/>
          </w:tcPr>
          <w:p w:rsidR="00635748" w:rsidRPr="00CB5004" w:rsidRDefault="00635748" w:rsidP="00635748">
            <w:pPr>
              <w:rPr>
                <w:sz w:val="12"/>
                <w:szCs w:val="12"/>
              </w:rPr>
            </w:pPr>
          </w:p>
        </w:tc>
        <w:tc>
          <w:tcPr>
            <w:tcW w:w="1321" w:type="dxa"/>
            <w:noWrap/>
            <w:hideMark/>
          </w:tcPr>
          <w:p w:rsidR="00635748" w:rsidRPr="00CB5004" w:rsidRDefault="00635748" w:rsidP="00635748">
            <w:pPr>
              <w:rPr>
                <w:sz w:val="12"/>
                <w:szCs w:val="12"/>
              </w:rPr>
            </w:pPr>
          </w:p>
        </w:tc>
        <w:tc>
          <w:tcPr>
            <w:tcW w:w="1220" w:type="dxa"/>
            <w:noWrap/>
            <w:hideMark/>
          </w:tcPr>
          <w:p w:rsidR="00635748" w:rsidRPr="00635748" w:rsidRDefault="00635748" w:rsidP="00635748">
            <w:pPr>
              <w:rPr>
                <w:sz w:val="16"/>
                <w:szCs w:val="16"/>
              </w:rPr>
            </w:pPr>
          </w:p>
        </w:tc>
        <w:tc>
          <w:tcPr>
            <w:tcW w:w="1166" w:type="dxa"/>
            <w:noWrap/>
            <w:hideMark/>
          </w:tcPr>
          <w:p w:rsidR="00635748" w:rsidRPr="00635748" w:rsidRDefault="00635748" w:rsidP="00635748">
            <w:pPr>
              <w:rPr>
                <w:sz w:val="16"/>
                <w:szCs w:val="16"/>
              </w:rPr>
            </w:pPr>
          </w:p>
        </w:tc>
        <w:tc>
          <w:tcPr>
            <w:tcW w:w="1274" w:type="dxa"/>
            <w:noWrap/>
            <w:hideMark/>
          </w:tcPr>
          <w:p w:rsidR="00635748" w:rsidRPr="00635748" w:rsidRDefault="00635748" w:rsidP="00635748">
            <w:pPr>
              <w:rPr>
                <w:sz w:val="16"/>
                <w:szCs w:val="16"/>
              </w:rPr>
            </w:pPr>
            <w:r w:rsidRPr="00635748">
              <w:rPr>
                <w:sz w:val="16"/>
                <w:szCs w:val="16"/>
              </w:rPr>
              <w:t>39</w:t>
            </w:r>
          </w:p>
        </w:tc>
        <w:tc>
          <w:tcPr>
            <w:tcW w:w="1274" w:type="dxa"/>
            <w:noWrap/>
            <w:hideMark/>
          </w:tcPr>
          <w:p w:rsidR="00635748" w:rsidRPr="00635748" w:rsidRDefault="00635748" w:rsidP="00635748">
            <w:pPr>
              <w:rPr>
                <w:sz w:val="16"/>
                <w:szCs w:val="16"/>
              </w:rPr>
            </w:pPr>
          </w:p>
        </w:tc>
        <w:tc>
          <w:tcPr>
            <w:tcW w:w="1005" w:type="dxa"/>
            <w:noWrap/>
            <w:hideMark/>
          </w:tcPr>
          <w:p w:rsidR="00635748" w:rsidRPr="00635748" w:rsidRDefault="00635748" w:rsidP="00635748">
            <w:pPr>
              <w:rPr>
                <w:sz w:val="16"/>
                <w:szCs w:val="16"/>
              </w:rPr>
            </w:pPr>
          </w:p>
        </w:tc>
        <w:tc>
          <w:tcPr>
            <w:tcW w:w="1257" w:type="dxa"/>
            <w:noWrap/>
            <w:hideMark/>
          </w:tcPr>
          <w:p w:rsidR="00635748" w:rsidRPr="00635748" w:rsidRDefault="00635748" w:rsidP="00635748">
            <w:pPr>
              <w:rPr>
                <w:sz w:val="16"/>
                <w:szCs w:val="16"/>
              </w:rPr>
            </w:pPr>
          </w:p>
        </w:tc>
        <w:tc>
          <w:tcPr>
            <w:tcW w:w="1350" w:type="dxa"/>
            <w:noWrap/>
            <w:hideMark/>
          </w:tcPr>
          <w:p w:rsidR="00635748" w:rsidRPr="00CB5004" w:rsidRDefault="00635748" w:rsidP="00635748">
            <w:pPr>
              <w:rPr>
                <w:sz w:val="12"/>
                <w:szCs w:val="12"/>
              </w:rPr>
            </w:pPr>
          </w:p>
        </w:tc>
      </w:tr>
      <w:tr w:rsidR="00635748" w:rsidRPr="00CB5004" w:rsidTr="00635748">
        <w:trPr>
          <w:trHeight w:val="375"/>
        </w:trPr>
        <w:tc>
          <w:tcPr>
            <w:tcW w:w="434" w:type="dxa"/>
            <w:noWrap/>
            <w:hideMark/>
          </w:tcPr>
          <w:p w:rsidR="00635748" w:rsidRPr="00CB5004" w:rsidRDefault="00635748" w:rsidP="00635748">
            <w:pPr>
              <w:rPr>
                <w:sz w:val="12"/>
                <w:szCs w:val="12"/>
              </w:rPr>
            </w:pPr>
          </w:p>
        </w:tc>
        <w:tc>
          <w:tcPr>
            <w:tcW w:w="605" w:type="dxa"/>
            <w:noWrap/>
            <w:hideMark/>
          </w:tcPr>
          <w:p w:rsidR="00635748" w:rsidRPr="00CB5004" w:rsidRDefault="00635748" w:rsidP="00635748">
            <w:pPr>
              <w:rPr>
                <w:sz w:val="12"/>
                <w:szCs w:val="12"/>
              </w:rPr>
            </w:pPr>
          </w:p>
        </w:tc>
        <w:tc>
          <w:tcPr>
            <w:tcW w:w="769" w:type="dxa"/>
            <w:noWrap/>
            <w:hideMark/>
          </w:tcPr>
          <w:p w:rsidR="00635748" w:rsidRPr="00CB5004" w:rsidRDefault="00635748" w:rsidP="00635748">
            <w:pPr>
              <w:rPr>
                <w:sz w:val="12"/>
                <w:szCs w:val="12"/>
              </w:rPr>
            </w:pPr>
          </w:p>
        </w:tc>
        <w:tc>
          <w:tcPr>
            <w:tcW w:w="1274" w:type="dxa"/>
            <w:noWrap/>
            <w:hideMark/>
          </w:tcPr>
          <w:p w:rsidR="00635748" w:rsidRPr="00CB5004" w:rsidRDefault="00635748" w:rsidP="00635748">
            <w:pPr>
              <w:rPr>
                <w:sz w:val="12"/>
                <w:szCs w:val="12"/>
              </w:rPr>
            </w:pPr>
          </w:p>
        </w:tc>
        <w:tc>
          <w:tcPr>
            <w:tcW w:w="1057" w:type="dxa"/>
            <w:noWrap/>
            <w:hideMark/>
          </w:tcPr>
          <w:p w:rsidR="00635748" w:rsidRPr="00CB5004" w:rsidRDefault="00635748" w:rsidP="00635748">
            <w:pPr>
              <w:rPr>
                <w:sz w:val="12"/>
                <w:szCs w:val="12"/>
              </w:rPr>
            </w:pPr>
          </w:p>
        </w:tc>
        <w:tc>
          <w:tcPr>
            <w:tcW w:w="862" w:type="dxa"/>
            <w:noWrap/>
            <w:hideMark/>
          </w:tcPr>
          <w:p w:rsidR="00635748" w:rsidRPr="00CB5004" w:rsidRDefault="00635748" w:rsidP="00635748">
            <w:pPr>
              <w:rPr>
                <w:sz w:val="12"/>
                <w:szCs w:val="12"/>
              </w:rPr>
            </w:pPr>
          </w:p>
        </w:tc>
        <w:tc>
          <w:tcPr>
            <w:tcW w:w="1321" w:type="dxa"/>
            <w:noWrap/>
            <w:hideMark/>
          </w:tcPr>
          <w:p w:rsidR="00635748" w:rsidRPr="00CB5004" w:rsidRDefault="00635748" w:rsidP="00635748">
            <w:pPr>
              <w:rPr>
                <w:sz w:val="12"/>
                <w:szCs w:val="12"/>
              </w:rPr>
            </w:pPr>
          </w:p>
        </w:tc>
        <w:tc>
          <w:tcPr>
            <w:tcW w:w="1220" w:type="dxa"/>
            <w:noWrap/>
            <w:hideMark/>
          </w:tcPr>
          <w:p w:rsidR="00635748" w:rsidRPr="00CB5004" w:rsidRDefault="00635748" w:rsidP="00635748">
            <w:pPr>
              <w:rPr>
                <w:sz w:val="12"/>
                <w:szCs w:val="12"/>
              </w:rPr>
            </w:pPr>
          </w:p>
        </w:tc>
        <w:tc>
          <w:tcPr>
            <w:tcW w:w="1166" w:type="dxa"/>
            <w:noWrap/>
            <w:hideMark/>
          </w:tcPr>
          <w:p w:rsidR="00635748" w:rsidRPr="00CB5004" w:rsidRDefault="00635748" w:rsidP="00635748">
            <w:pPr>
              <w:rPr>
                <w:sz w:val="12"/>
                <w:szCs w:val="12"/>
              </w:rPr>
            </w:pPr>
          </w:p>
        </w:tc>
        <w:tc>
          <w:tcPr>
            <w:tcW w:w="1274" w:type="dxa"/>
            <w:noWrap/>
            <w:hideMark/>
          </w:tcPr>
          <w:p w:rsidR="00635748" w:rsidRPr="00CB5004" w:rsidRDefault="00635748" w:rsidP="00635748">
            <w:pPr>
              <w:rPr>
                <w:sz w:val="12"/>
                <w:szCs w:val="12"/>
              </w:rPr>
            </w:pPr>
          </w:p>
        </w:tc>
        <w:tc>
          <w:tcPr>
            <w:tcW w:w="1274" w:type="dxa"/>
            <w:noWrap/>
            <w:hideMark/>
          </w:tcPr>
          <w:p w:rsidR="00635748" w:rsidRPr="00CB5004" w:rsidRDefault="00635748" w:rsidP="00635748">
            <w:pPr>
              <w:rPr>
                <w:sz w:val="12"/>
                <w:szCs w:val="12"/>
              </w:rPr>
            </w:pPr>
          </w:p>
        </w:tc>
        <w:tc>
          <w:tcPr>
            <w:tcW w:w="1005" w:type="dxa"/>
            <w:noWrap/>
            <w:hideMark/>
          </w:tcPr>
          <w:p w:rsidR="00635748" w:rsidRPr="00CB5004" w:rsidRDefault="00635748" w:rsidP="00635748">
            <w:pPr>
              <w:rPr>
                <w:sz w:val="12"/>
                <w:szCs w:val="12"/>
              </w:rPr>
            </w:pPr>
          </w:p>
        </w:tc>
        <w:tc>
          <w:tcPr>
            <w:tcW w:w="1257" w:type="dxa"/>
            <w:noWrap/>
            <w:hideMark/>
          </w:tcPr>
          <w:p w:rsidR="00635748" w:rsidRPr="00CB5004" w:rsidRDefault="00635748" w:rsidP="00635748">
            <w:pPr>
              <w:rPr>
                <w:sz w:val="12"/>
                <w:szCs w:val="12"/>
              </w:rPr>
            </w:pPr>
          </w:p>
        </w:tc>
        <w:tc>
          <w:tcPr>
            <w:tcW w:w="1350" w:type="dxa"/>
            <w:noWrap/>
            <w:hideMark/>
          </w:tcPr>
          <w:p w:rsidR="00635748" w:rsidRPr="00CB5004" w:rsidRDefault="00635748" w:rsidP="00635748">
            <w:pPr>
              <w:rPr>
                <w:sz w:val="12"/>
                <w:szCs w:val="12"/>
              </w:rPr>
            </w:pPr>
          </w:p>
        </w:tc>
      </w:tr>
    </w:tbl>
    <w:p w:rsidR="00FA57C5" w:rsidRPr="00FA57C5" w:rsidRDefault="00FA57C5" w:rsidP="00FA57C5">
      <w:pPr>
        <w:ind w:firstLine="720"/>
        <w:rPr>
          <w:b/>
          <w:sz w:val="28"/>
          <w:szCs w:val="28"/>
          <w:u w:val="single"/>
        </w:rPr>
      </w:pPr>
      <w:r w:rsidRPr="00FA57C5">
        <w:rPr>
          <w:b/>
          <w:sz w:val="28"/>
          <w:szCs w:val="28"/>
          <w:u w:val="single"/>
        </w:rPr>
        <w:t xml:space="preserve">ABUJA </w:t>
      </w:r>
    </w:p>
    <w:p w:rsidR="00FA57C5" w:rsidRPr="00FA57C5" w:rsidRDefault="00FA57C5" w:rsidP="00FA57C5">
      <w:pPr>
        <w:rPr>
          <w:sz w:val="12"/>
          <w:szCs w:val="12"/>
        </w:rPr>
      </w:pPr>
    </w:p>
    <w:p w:rsidR="00FA57C5" w:rsidRPr="00FA57C5" w:rsidRDefault="00FA57C5" w:rsidP="00FA57C5">
      <w:pPr>
        <w:rPr>
          <w:sz w:val="12"/>
          <w:szCs w:val="12"/>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635748" w:rsidRDefault="00635748" w:rsidP="00635748">
      <w:pPr>
        <w:tabs>
          <w:tab w:val="left" w:pos="1755"/>
        </w:tabs>
        <w:ind w:firstLine="720"/>
        <w:rPr>
          <w:b/>
          <w:sz w:val="28"/>
          <w:szCs w:val="28"/>
          <w:u w:val="single"/>
        </w:rPr>
      </w:pPr>
    </w:p>
    <w:p w:rsidR="00FA57C5" w:rsidRPr="00FA57C5" w:rsidRDefault="00FA57C5" w:rsidP="00635748">
      <w:pPr>
        <w:tabs>
          <w:tab w:val="left" w:pos="1755"/>
        </w:tabs>
        <w:ind w:firstLine="720"/>
        <w:rPr>
          <w:b/>
          <w:sz w:val="28"/>
          <w:szCs w:val="28"/>
          <w:u w:val="single"/>
        </w:rPr>
      </w:pPr>
      <w:r w:rsidRPr="00FA57C5">
        <w:rPr>
          <w:b/>
          <w:sz w:val="28"/>
          <w:szCs w:val="28"/>
          <w:u w:val="single"/>
        </w:rPr>
        <w:t>IBADAN</w:t>
      </w:r>
    </w:p>
    <w:p w:rsidR="00FA57C5" w:rsidRPr="00952EC0" w:rsidRDefault="00FA57C5" w:rsidP="00FA57C5">
      <w:pPr>
        <w:tabs>
          <w:tab w:val="left" w:pos="1755"/>
        </w:tabs>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
        <w:gridCol w:w="642"/>
        <w:gridCol w:w="674"/>
        <w:gridCol w:w="1079"/>
        <w:gridCol w:w="1079"/>
        <w:gridCol w:w="593"/>
        <w:gridCol w:w="1079"/>
        <w:gridCol w:w="1079"/>
        <w:gridCol w:w="1079"/>
        <w:gridCol w:w="1079"/>
        <w:gridCol w:w="1079"/>
        <w:gridCol w:w="1079"/>
        <w:gridCol w:w="1565"/>
        <w:gridCol w:w="1565"/>
      </w:tblGrid>
      <w:tr w:rsidR="00FA57C5" w:rsidTr="000C6DD5">
        <w:trPr>
          <w:trHeight w:val="509"/>
        </w:trPr>
        <w:tc>
          <w:tcPr>
            <w:tcW w:w="5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S/N</w:t>
            </w:r>
          </w:p>
        </w:tc>
        <w:tc>
          <w:tcPr>
            <w:tcW w:w="10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DATE OF RAID</w:t>
            </w:r>
          </w:p>
        </w:tc>
        <w:tc>
          <w:tcPr>
            <w:tcW w:w="11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PLACE</w:t>
            </w:r>
            <w:r>
              <w:rPr>
                <w:b/>
                <w:bCs/>
                <w:sz w:val="12"/>
                <w:szCs w:val="12"/>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SEIZURES</w:t>
            </w:r>
            <w:r>
              <w:rPr>
                <w:b/>
                <w:bCs/>
                <w:sz w:val="12"/>
                <w:szCs w:val="12"/>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PUBLIC ENLIGHTENMENT (PE) EFFORTS</w:t>
            </w:r>
            <w:r>
              <w:rPr>
                <w:sz w:val="12"/>
                <w:szCs w:val="12"/>
              </w:rPr>
              <w:t xml:space="preserve"> </w:t>
            </w:r>
            <w:r>
              <w:rPr>
                <w:b/>
                <w:bCs/>
                <w:sz w:val="12"/>
                <w:szCs w:val="12"/>
              </w:rPr>
              <w:t>(Pls. specify number of PE undertaken; type of PE; area of copyright /NCC scheme covered by PE; date and place).</w:t>
            </w:r>
            <w:r>
              <w:rPr>
                <w:sz w:val="12"/>
                <w:szCs w:val="12"/>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REGISTRATION UNDER THE  COPYRIGHT OPTICAL DISCS PLANTS SCHEME (By Quarter)</w:t>
            </w: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FA57C5">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375"/>
        </w:trPr>
        <w:tc>
          <w:tcPr>
            <w:tcW w:w="5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1</w:t>
            </w:r>
          </w:p>
        </w:tc>
        <w:tc>
          <w:tcPr>
            <w:tcW w:w="10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8/4/2008</w:t>
            </w:r>
          </w:p>
        </w:tc>
        <w:tc>
          <w:tcPr>
            <w:tcW w:w="1120" w:type="dxa"/>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sz w:val="16"/>
                <w:szCs w:val="16"/>
              </w:rPr>
            </w:pPr>
            <w:r w:rsidRPr="00635748">
              <w:rPr>
                <w:sz w:val="16"/>
                <w:szCs w:val="16"/>
              </w:rPr>
              <w:t>Oke Ado, Ibadan</w:t>
            </w: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sz w:val="16"/>
                <w:szCs w:val="16"/>
              </w:rPr>
            </w:pPr>
            <w:r w:rsidRPr="00635748">
              <w:rPr>
                <w:sz w:val="16"/>
                <w:szCs w:val="16"/>
              </w:rPr>
              <w:t>80 books</w:t>
            </w:r>
            <w:r w:rsidRPr="00635748">
              <w:rPr>
                <w:sz w:val="16"/>
                <w:szCs w:val="16"/>
              </w:rPr>
              <w:br/>
              <w:t>2 CPUs, I Monitor,</w:t>
            </w:r>
            <w:r w:rsidRPr="00635748">
              <w:rPr>
                <w:sz w:val="16"/>
                <w:szCs w:val="16"/>
              </w:rPr>
              <w:br/>
              <w:t>1 Keyboard</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96,000</w:t>
            </w: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3</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r>
      <w:tr w:rsidR="00FA57C5" w:rsidTr="000C6DD5">
        <w:trPr>
          <w:trHeight w:val="495"/>
        </w:trPr>
        <w:tc>
          <w:tcPr>
            <w:tcW w:w="5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2</w:t>
            </w:r>
          </w:p>
        </w:tc>
        <w:tc>
          <w:tcPr>
            <w:tcW w:w="10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24/4/08</w:t>
            </w:r>
          </w:p>
        </w:tc>
        <w:tc>
          <w:tcPr>
            <w:tcW w:w="1120" w:type="dxa"/>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sz w:val="16"/>
                <w:szCs w:val="16"/>
              </w:rPr>
            </w:pPr>
            <w:r w:rsidRPr="00635748">
              <w:rPr>
                <w:sz w:val="16"/>
                <w:szCs w:val="16"/>
              </w:rPr>
              <w:t>Dugbe (Cocoa house),</w:t>
            </w:r>
            <w:r w:rsidRPr="00635748">
              <w:rPr>
                <w:sz w:val="16"/>
                <w:szCs w:val="16"/>
              </w:rPr>
              <w:br/>
              <w:t>Ibadan</w:t>
            </w: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sz w:val="16"/>
                <w:szCs w:val="16"/>
              </w:rPr>
            </w:pPr>
            <w:r w:rsidRPr="00635748">
              <w:rPr>
                <w:sz w:val="16"/>
                <w:szCs w:val="16"/>
              </w:rPr>
              <w:t>5,572 Acs/CDs/VCD</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1,114,400</w:t>
            </w: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2</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r>
      <w:tr w:rsidR="00FA57C5" w:rsidTr="000C6DD5">
        <w:trPr>
          <w:trHeight w:val="375"/>
        </w:trPr>
        <w:tc>
          <w:tcPr>
            <w:tcW w:w="5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3</w:t>
            </w:r>
          </w:p>
        </w:tc>
        <w:tc>
          <w:tcPr>
            <w:tcW w:w="10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14/5/08</w:t>
            </w:r>
          </w:p>
        </w:tc>
        <w:tc>
          <w:tcPr>
            <w:tcW w:w="1120" w:type="dxa"/>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sz w:val="16"/>
                <w:szCs w:val="16"/>
              </w:rPr>
            </w:pPr>
            <w:r w:rsidRPr="00635748">
              <w:rPr>
                <w:sz w:val="16"/>
                <w:szCs w:val="16"/>
              </w:rPr>
              <w:t>Gate Area, Ibadan</w:t>
            </w: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sz w:val="16"/>
                <w:szCs w:val="16"/>
              </w:rPr>
            </w:pPr>
            <w:r w:rsidRPr="00635748">
              <w:rPr>
                <w:sz w:val="16"/>
                <w:szCs w:val="16"/>
              </w:rPr>
              <w:t>8,239 Acs/CDs/VCDs/DVDs</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1,647,800</w:t>
            </w: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5</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r>
      <w:tr w:rsidR="00FA57C5" w:rsidTr="000C6DD5">
        <w:trPr>
          <w:trHeight w:val="765"/>
        </w:trPr>
        <w:tc>
          <w:tcPr>
            <w:tcW w:w="5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0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1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sz w:val="16"/>
                <w:szCs w:val="16"/>
              </w:rPr>
            </w:pPr>
            <w:r w:rsidRPr="00635748">
              <w:rPr>
                <w:sz w:val="16"/>
                <w:szCs w:val="16"/>
              </w:rPr>
              <w:t>2; 1 printing press and 1 bookshop</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15</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r>
      <w:tr w:rsidR="00FA57C5" w:rsidTr="00FA57C5">
        <w:trPr>
          <w:trHeight w:val="1061"/>
        </w:trPr>
        <w:tc>
          <w:tcPr>
            <w:tcW w:w="5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0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1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4</w:t>
            </w:r>
          </w:p>
        </w:tc>
        <w:tc>
          <w:tcPr>
            <w:tcW w:w="2880" w:type="dxa"/>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sz w:val="16"/>
                <w:szCs w:val="16"/>
              </w:rPr>
            </w:pPr>
            <w:r w:rsidRPr="00635748">
              <w:rPr>
                <w:sz w:val="16"/>
                <w:szCs w:val="16"/>
              </w:rPr>
              <w:t>26PEs; 20 Direct contact (meetings), 6 Electronic media, Schemes and general operations of the Commission.</w:t>
            </w: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r>
    </w:tbl>
    <w:p w:rsidR="00FA57C5" w:rsidRDefault="00FA57C5" w:rsidP="00FA57C5">
      <w:pPr>
        <w:rPr>
          <w:sz w:val="12"/>
          <w:szCs w:val="12"/>
        </w:rPr>
      </w:pPr>
    </w:p>
    <w:p w:rsidR="00FA57C5" w:rsidRDefault="00FA57C5" w:rsidP="00FA57C5">
      <w:pPr>
        <w:tabs>
          <w:tab w:val="left" w:pos="1755"/>
        </w:tabs>
        <w:rPr>
          <w:sz w:val="12"/>
          <w:szCs w:val="12"/>
        </w:rPr>
      </w:pPr>
    </w:p>
    <w:p w:rsidR="00FA57C5" w:rsidRPr="00635748" w:rsidRDefault="00FA57C5" w:rsidP="00635748">
      <w:pPr>
        <w:tabs>
          <w:tab w:val="left" w:pos="1755"/>
        </w:tabs>
        <w:ind w:firstLine="720"/>
        <w:rPr>
          <w:b/>
          <w:sz w:val="28"/>
          <w:szCs w:val="28"/>
          <w:u w:val="single"/>
        </w:rPr>
      </w:pPr>
      <w:r>
        <w:rPr>
          <w:sz w:val="12"/>
          <w:szCs w:val="12"/>
        </w:rPr>
        <w:br w:type="page"/>
      </w:r>
      <w:r w:rsidR="00635748" w:rsidRPr="00635748">
        <w:rPr>
          <w:b/>
          <w:sz w:val="28"/>
          <w:szCs w:val="28"/>
          <w:u w:val="single"/>
        </w:rPr>
        <w:lastRenderedPageBreak/>
        <w:t xml:space="preserve">ILORIN </w:t>
      </w:r>
    </w:p>
    <w:p w:rsidR="00635748" w:rsidRPr="00952EC0" w:rsidRDefault="00635748" w:rsidP="00FA57C5">
      <w:pPr>
        <w:tabs>
          <w:tab w:val="left" w:pos="1755"/>
        </w:tabs>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615"/>
        <w:gridCol w:w="615"/>
        <w:gridCol w:w="1130"/>
        <w:gridCol w:w="1130"/>
        <w:gridCol w:w="615"/>
        <w:gridCol w:w="1130"/>
        <w:gridCol w:w="1130"/>
        <w:gridCol w:w="1130"/>
        <w:gridCol w:w="1130"/>
        <w:gridCol w:w="1130"/>
        <w:gridCol w:w="1130"/>
        <w:gridCol w:w="896"/>
        <w:gridCol w:w="1645"/>
      </w:tblGrid>
      <w:tr w:rsidR="00FA57C5" w:rsidTr="000C6DD5">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PLACE</w:t>
            </w:r>
            <w:r>
              <w:rPr>
                <w:b/>
                <w:bCs/>
                <w:sz w:val="12"/>
                <w:szCs w:val="12"/>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SEIZURES</w:t>
            </w:r>
            <w:r>
              <w:rPr>
                <w:b/>
                <w:bCs/>
                <w:sz w:val="12"/>
                <w:szCs w:val="12"/>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b/>
                <w:bCs/>
                <w:sz w:val="14"/>
                <w:szCs w:val="14"/>
              </w:rPr>
            </w:pPr>
            <w:r w:rsidRPr="00635748">
              <w:rPr>
                <w:b/>
                <w:bCs/>
                <w:sz w:val="14"/>
                <w:szCs w:val="14"/>
              </w:rPr>
              <w:t>PUBLIC ENLIGHTENMENT (PE) EFFORTS</w:t>
            </w:r>
            <w:r w:rsidRPr="00635748">
              <w:rPr>
                <w:sz w:val="14"/>
                <w:szCs w:val="14"/>
              </w:rPr>
              <w:t xml:space="preserve"> </w:t>
            </w:r>
            <w:r w:rsidRPr="00635748">
              <w:rPr>
                <w:b/>
                <w:bCs/>
                <w:sz w:val="14"/>
                <w:szCs w:val="14"/>
              </w:rPr>
              <w:t>(Pls. specify number of PE undertaken; type of PE; area of copyright /NCC scheme covered by PE; date and place).</w:t>
            </w:r>
            <w:r w:rsidRPr="00635748">
              <w:rPr>
                <w:sz w:val="14"/>
                <w:szCs w:val="14"/>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REGISTRATION UNDER THE  COPYRIGHT OPTICAL DISCS PLANTS SCHEME (By Quarter)</w:t>
            </w: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660"/>
        </w:trPr>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2</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FA57C5" w:rsidRPr="00635748" w:rsidRDefault="00FA57C5" w:rsidP="000C6DD5">
            <w:pPr>
              <w:rPr>
                <w:sz w:val="16"/>
                <w:szCs w:val="16"/>
              </w:rPr>
            </w:pPr>
            <w:r w:rsidRPr="00635748">
              <w:rPr>
                <w:sz w:val="16"/>
                <w:szCs w:val="16"/>
              </w:rPr>
              <w:t xml:space="preserve">1 P.E; Direct contact (Advocay visit). </w:t>
            </w: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r>
    </w:tbl>
    <w:p w:rsidR="00FA57C5" w:rsidRDefault="00FA57C5" w:rsidP="00FA57C5">
      <w:pPr>
        <w:rPr>
          <w:sz w:val="12"/>
          <w:szCs w:val="12"/>
        </w:rPr>
      </w:pPr>
    </w:p>
    <w:p w:rsidR="00FA57C5" w:rsidRDefault="00FA57C5" w:rsidP="00FA57C5">
      <w:pPr>
        <w:tabs>
          <w:tab w:val="left" w:pos="1755"/>
        </w:tabs>
        <w:rPr>
          <w:sz w:val="12"/>
          <w:szCs w:val="12"/>
        </w:rPr>
      </w:pPr>
    </w:p>
    <w:p w:rsidR="00635748" w:rsidRDefault="00635748" w:rsidP="00FA57C5">
      <w:pPr>
        <w:tabs>
          <w:tab w:val="left" w:pos="1755"/>
        </w:tabs>
        <w:rPr>
          <w:sz w:val="12"/>
          <w:szCs w:val="12"/>
        </w:rPr>
      </w:pPr>
    </w:p>
    <w:p w:rsidR="00635748" w:rsidRPr="00635748" w:rsidRDefault="00635748" w:rsidP="00635748">
      <w:pPr>
        <w:rPr>
          <w:sz w:val="12"/>
          <w:szCs w:val="12"/>
        </w:rPr>
      </w:pPr>
    </w:p>
    <w:p w:rsidR="00635748" w:rsidRDefault="00635748" w:rsidP="00FA57C5">
      <w:pPr>
        <w:tabs>
          <w:tab w:val="left" w:pos="1755"/>
        </w:tabs>
        <w:rPr>
          <w:sz w:val="12"/>
          <w:szCs w:val="12"/>
        </w:rPr>
      </w:pPr>
    </w:p>
    <w:p w:rsidR="00FA57C5" w:rsidRPr="00635748" w:rsidRDefault="00FA57C5" w:rsidP="00635748">
      <w:pPr>
        <w:tabs>
          <w:tab w:val="left" w:pos="1755"/>
        </w:tabs>
        <w:ind w:firstLine="720"/>
        <w:rPr>
          <w:b/>
          <w:sz w:val="28"/>
          <w:szCs w:val="28"/>
          <w:u w:val="single"/>
        </w:rPr>
      </w:pPr>
      <w:r w:rsidRPr="00635748">
        <w:rPr>
          <w:b/>
          <w:sz w:val="28"/>
          <w:szCs w:val="28"/>
          <w:u w:val="single"/>
        </w:rPr>
        <w:t>K</w:t>
      </w:r>
      <w:r w:rsidR="00635748" w:rsidRPr="00635748">
        <w:rPr>
          <w:b/>
          <w:sz w:val="28"/>
          <w:szCs w:val="28"/>
          <w:u w:val="single"/>
        </w:rPr>
        <w:t xml:space="preserve">ADUNA </w:t>
      </w:r>
    </w:p>
    <w:p w:rsidR="00635748" w:rsidRPr="00952EC0" w:rsidRDefault="00635748" w:rsidP="00FA57C5">
      <w:pPr>
        <w:tabs>
          <w:tab w:val="left" w:pos="1755"/>
        </w:tabs>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589"/>
        <w:gridCol w:w="589"/>
        <w:gridCol w:w="1071"/>
        <w:gridCol w:w="1072"/>
        <w:gridCol w:w="590"/>
        <w:gridCol w:w="1072"/>
        <w:gridCol w:w="1072"/>
        <w:gridCol w:w="1072"/>
        <w:gridCol w:w="1072"/>
        <w:gridCol w:w="1072"/>
        <w:gridCol w:w="1072"/>
        <w:gridCol w:w="1554"/>
        <w:gridCol w:w="1554"/>
      </w:tblGrid>
      <w:tr w:rsidR="00FA57C5" w:rsidTr="000C6DD5">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PLACE</w:t>
            </w:r>
            <w:r>
              <w:rPr>
                <w:b/>
                <w:bCs/>
                <w:sz w:val="12"/>
                <w:szCs w:val="12"/>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SEIZURES</w:t>
            </w:r>
            <w:r>
              <w:rPr>
                <w:b/>
                <w:bCs/>
                <w:sz w:val="12"/>
                <w:szCs w:val="12"/>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PUBLIC ENLIGHTENMENT (PE) EFFORTS</w:t>
            </w:r>
            <w:r>
              <w:rPr>
                <w:sz w:val="12"/>
                <w:szCs w:val="12"/>
              </w:rPr>
              <w:t xml:space="preserve"> </w:t>
            </w:r>
            <w:r>
              <w:rPr>
                <w:b/>
                <w:bCs/>
                <w:sz w:val="12"/>
                <w:szCs w:val="12"/>
              </w:rPr>
              <w:t>(Pls. specify number of PE undertaken; type of PE; area of copyright /NCC scheme covered by PE; date and place).</w:t>
            </w:r>
            <w:r>
              <w:rPr>
                <w:sz w:val="12"/>
                <w:szCs w:val="12"/>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REGISTRATION UNDER THE  COPYRIGHT OPTICAL DISCS PLANTS SCHEME (By Quarter)</w:t>
            </w: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375"/>
        </w:trPr>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6</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r w:rsidRPr="00635748">
              <w:rPr>
                <w:sz w:val="16"/>
                <w:szCs w:val="16"/>
              </w:rPr>
              <w:t>1</w:t>
            </w:r>
            <w:r w:rsidR="009564BA">
              <w:rPr>
                <w:sz w:val="16"/>
                <w:szCs w:val="16"/>
              </w:rPr>
              <w:t>FA</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635748"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r>
    </w:tbl>
    <w:p w:rsidR="00FA57C5" w:rsidRDefault="00FA57C5" w:rsidP="00FA57C5">
      <w:pPr>
        <w:rPr>
          <w:sz w:val="12"/>
          <w:szCs w:val="12"/>
        </w:rPr>
      </w:pPr>
    </w:p>
    <w:p w:rsidR="00FA57C5" w:rsidRDefault="00FA57C5" w:rsidP="00FA57C5">
      <w:pPr>
        <w:tabs>
          <w:tab w:val="left" w:pos="1755"/>
        </w:tabs>
        <w:rPr>
          <w:sz w:val="12"/>
          <w:szCs w:val="12"/>
        </w:rPr>
      </w:pPr>
    </w:p>
    <w:p w:rsidR="00FA57C5" w:rsidRPr="00635748" w:rsidRDefault="00FA57C5" w:rsidP="00635748">
      <w:pPr>
        <w:tabs>
          <w:tab w:val="left" w:pos="1755"/>
        </w:tabs>
        <w:ind w:firstLine="720"/>
        <w:rPr>
          <w:b/>
          <w:sz w:val="28"/>
          <w:szCs w:val="28"/>
          <w:u w:val="single"/>
        </w:rPr>
      </w:pPr>
      <w:r>
        <w:rPr>
          <w:sz w:val="12"/>
          <w:szCs w:val="12"/>
        </w:rPr>
        <w:br w:type="page"/>
      </w:r>
      <w:r w:rsidRPr="00635748">
        <w:rPr>
          <w:b/>
          <w:sz w:val="28"/>
          <w:szCs w:val="28"/>
          <w:u w:val="single"/>
        </w:rPr>
        <w:t>L</w:t>
      </w:r>
      <w:r w:rsidR="00635748" w:rsidRPr="00635748">
        <w:rPr>
          <w:b/>
          <w:sz w:val="28"/>
          <w:szCs w:val="28"/>
          <w:u w:val="single"/>
        </w:rPr>
        <w:t xml:space="preserve">AGOS </w:t>
      </w:r>
    </w:p>
    <w:p w:rsidR="00635748" w:rsidRPr="00952EC0" w:rsidRDefault="00635748" w:rsidP="00FA57C5">
      <w:pPr>
        <w:tabs>
          <w:tab w:val="left" w:pos="1755"/>
        </w:tabs>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521"/>
        <w:gridCol w:w="516"/>
        <w:gridCol w:w="701"/>
        <w:gridCol w:w="1128"/>
        <w:gridCol w:w="614"/>
        <w:gridCol w:w="1128"/>
        <w:gridCol w:w="1128"/>
        <w:gridCol w:w="1128"/>
        <w:gridCol w:w="1128"/>
        <w:gridCol w:w="1128"/>
        <w:gridCol w:w="1128"/>
        <w:gridCol w:w="1642"/>
        <w:gridCol w:w="1642"/>
      </w:tblGrid>
      <w:tr w:rsidR="00FA57C5" w:rsidTr="000C6DD5">
        <w:trPr>
          <w:trHeight w:val="509"/>
        </w:trPr>
        <w:tc>
          <w:tcPr>
            <w:tcW w:w="7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DATE OF RAID</w:t>
            </w:r>
          </w:p>
        </w:tc>
        <w:tc>
          <w:tcPr>
            <w:tcW w:w="110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PLACE</w:t>
            </w:r>
            <w:r>
              <w:rPr>
                <w:b/>
                <w:bCs/>
                <w:sz w:val="12"/>
                <w:szCs w:val="12"/>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SEIZURES</w:t>
            </w:r>
            <w:r>
              <w:rPr>
                <w:b/>
                <w:bCs/>
                <w:sz w:val="12"/>
                <w:szCs w:val="12"/>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PUBLIC ENLIGHTENMENT (PE) EFFORTS</w:t>
            </w:r>
            <w:r>
              <w:rPr>
                <w:sz w:val="12"/>
                <w:szCs w:val="12"/>
              </w:rPr>
              <w:t xml:space="preserve"> </w:t>
            </w:r>
            <w:r>
              <w:rPr>
                <w:b/>
                <w:bCs/>
                <w:sz w:val="12"/>
                <w:szCs w:val="12"/>
              </w:rPr>
              <w:t>(Pls. specify number of PE undertaken; type of PE; area of copyright /NCC scheme covered by PE; date and place).</w:t>
            </w:r>
            <w:r>
              <w:rPr>
                <w:sz w:val="12"/>
                <w:szCs w:val="12"/>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REGISTRATION UNDER THE  COPYRIGHT OPTICAL DISCS PLANTS SCHEME (By Quarter)</w:t>
            </w: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1500"/>
        </w:trPr>
        <w:tc>
          <w:tcPr>
            <w:tcW w:w="76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1</w:t>
            </w:r>
          </w:p>
        </w:tc>
        <w:tc>
          <w:tcPr>
            <w:tcW w:w="96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20/03/08</w:t>
            </w:r>
          </w:p>
        </w:tc>
        <w:tc>
          <w:tcPr>
            <w:tcW w:w="110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Elegushi Market, Ajan Lagos</w:t>
            </w: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250, 000 CDs/DVDs</w:t>
            </w: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50M</w:t>
            </w:r>
          </w:p>
        </w:tc>
        <w:tc>
          <w:tcPr>
            <w:tcW w:w="96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4</w:t>
            </w: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1</w:t>
            </w: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1; Lecture; 27March 2008</w:t>
            </w:r>
          </w:p>
        </w:tc>
        <w:tc>
          <w:tcPr>
            <w:tcW w:w="288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1 application. March 08.</w:t>
            </w:r>
          </w:p>
        </w:tc>
      </w:tr>
      <w:tr w:rsidR="00FA57C5" w:rsidTr="000C6DD5">
        <w:trPr>
          <w:trHeight w:val="1395"/>
        </w:trPr>
        <w:tc>
          <w:tcPr>
            <w:tcW w:w="7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2</w:t>
            </w:r>
          </w:p>
        </w:tc>
        <w:tc>
          <w:tcPr>
            <w:tcW w:w="96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23/4/08</w:t>
            </w:r>
          </w:p>
        </w:tc>
        <w:tc>
          <w:tcPr>
            <w:tcW w:w="110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Ikeja/ Ketu</w:t>
            </w: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Books. 31 copies of Daily cold treasure</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15,500</w:t>
            </w: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2</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r>
    </w:tbl>
    <w:p w:rsidR="00FA57C5" w:rsidRDefault="00FA57C5" w:rsidP="00FA57C5">
      <w:pPr>
        <w:rPr>
          <w:sz w:val="12"/>
          <w:szCs w:val="12"/>
        </w:rPr>
      </w:pPr>
    </w:p>
    <w:p w:rsidR="00FA57C5" w:rsidRDefault="00FA57C5" w:rsidP="00FA57C5">
      <w:pPr>
        <w:tabs>
          <w:tab w:val="left" w:pos="1755"/>
        </w:tabs>
        <w:rPr>
          <w:sz w:val="12"/>
          <w:szCs w:val="12"/>
        </w:rPr>
      </w:pPr>
    </w:p>
    <w:p w:rsidR="00FA57C5" w:rsidRPr="00E41D9C" w:rsidRDefault="00FA57C5" w:rsidP="00E41D9C">
      <w:pPr>
        <w:tabs>
          <w:tab w:val="left" w:pos="1755"/>
        </w:tabs>
        <w:ind w:firstLine="720"/>
        <w:rPr>
          <w:b/>
          <w:sz w:val="28"/>
          <w:szCs w:val="28"/>
          <w:u w:val="single"/>
        </w:rPr>
      </w:pPr>
      <w:r>
        <w:rPr>
          <w:sz w:val="12"/>
          <w:szCs w:val="12"/>
        </w:rPr>
        <w:br w:type="page"/>
      </w:r>
      <w:r w:rsidR="00E41D9C" w:rsidRPr="00E41D9C">
        <w:rPr>
          <w:b/>
          <w:sz w:val="28"/>
          <w:szCs w:val="28"/>
          <w:u w:val="single"/>
        </w:rPr>
        <w:t xml:space="preserve">MAKURDI </w:t>
      </w:r>
    </w:p>
    <w:p w:rsidR="00E41D9C" w:rsidRPr="00952EC0" w:rsidRDefault="00E41D9C" w:rsidP="00FA57C5">
      <w:pPr>
        <w:tabs>
          <w:tab w:val="left" w:pos="1755"/>
        </w:tabs>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589"/>
        <w:gridCol w:w="589"/>
        <w:gridCol w:w="1071"/>
        <w:gridCol w:w="1072"/>
        <w:gridCol w:w="590"/>
        <w:gridCol w:w="1072"/>
        <w:gridCol w:w="1072"/>
        <w:gridCol w:w="1072"/>
        <w:gridCol w:w="1072"/>
        <w:gridCol w:w="1072"/>
        <w:gridCol w:w="1072"/>
        <w:gridCol w:w="1554"/>
        <w:gridCol w:w="1554"/>
      </w:tblGrid>
      <w:tr w:rsidR="00FA57C5" w:rsidTr="000C6DD5">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PLACE</w:t>
            </w:r>
            <w:r>
              <w:rPr>
                <w:b/>
                <w:bCs/>
                <w:sz w:val="12"/>
                <w:szCs w:val="12"/>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SEIZURES</w:t>
            </w:r>
            <w:r>
              <w:rPr>
                <w:b/>
                <w:bCs/>
                <w:sz w:val="12"/>
                <w:szCs w:val="12"/>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PUBLIC ENLIGHTENMENT (PE) EFFORTS</w:t>
            </w:r>
            <w:r>
              <w:rPr>
                <w:sz w:val="12"/>
                <w:szCs w:val="12"/>
              </w:rPr>
              <w:t xml:space="preserve"> </w:t>
            </w:r>
            <w:r>
              <w:rPr>
                <w:b/>
                <w:bCs/>
                <w:sz w:val="12"/>
                <w:szCs w:val="12"/>
              </w:rPr>
              <w:t>(Pls. specify number of PE undertaken; type of PE; area of copyright /NCC scheme covered by PE; date and place).</w:t>
            </w:r>
            <w:r>
              <w:rPr>
                <w:sz w:val="12"/>
                <w:szCs w:val="12"/>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REGISTRATION UNDER THE  COPYRIGHT OPTICAL DISCS PLANTS SCHEME (By Quarter)</w:t>
            </w: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375"/>
        </w:trPr>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96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1</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1R</w:t>
            </w:r>
            <w:r w:rsidR="009564BA">
              <w:rPr>
                <w:sz w:val="16"/>
                <w:szCs w:val="16"/>
              </w:rPr>
              <w:t>A</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Default="00FA57C5" w:rsidP="000C6DD5"/>
        </w:tc>
      </w:tr>
    </w:tbl>
    <w:p w:rsidR="00FA57C5" w:rsidRDefault="00FA57C5" w:rsidP="00FA57C5">
      <w:pPr>
        <w:rPr>
          <w:sz w:val="12"/>
          <w:szCs w:val="12"/>
        </w:rPr>
      </w:pPr>
    </w:p>
    <w:p w:rsidR="00FA57C5" w:rsidRDefault="00FA57C5" w:rsidP="00FA57C5">
      <w:pPr>
        <w:tabs>
          <w:tab w:val="left" w:pos="1755"/>
        </w:tabs>
        <w:rPr>
          <w:sz w:val="12"/>
          <w:szCs w:val="12"/>
        </w:rPr>
      </w:pPr>
    </w:p>
    <w:p w:rsidR="00E41D9C" w:rsidRDefault="00E41D9C" w:rsidP="00E41D9C">
      <w:pPr>
        <w:tabs>
          <w:tab w:val="left" w:pos="1755"/>
        </w:tabs>
        <w:ind w:firstLine="720"/>
        <w:rPr>
          <w:b/>
          <w:sz w:val="28"/>
          <w:szCs w:val="28"/>
          <w:u w:val="single"/>
        </w:rPr>
      </w:pPr>
    </w:p>
    <w:p w:rsidR="00FA57C5" w:rsidRPr="00E41D9C" w:rsidRDefault="00E41D9C" w:rsidP="00E41D9C">
      <w:pPr>
        <w:tabs>
          <w:tab w:val="left" w:pos="1755"/>
        </w:tabs>
        <w:ind w:firstLine="720"/>
        <w:rPr>
          <w:b/>
          <w:sz w:val="28"/>
          <w:szCs w:val="28"/>
          <w:u w:val="single"/>
        </w:rPr>
      </w:pPr>
      <w:r w:rsidRPr="00E41D9C">
        <w:rPr>
          <w:b/>
          <w:sz w:val="28"/>
          <w:szCs w:val="28"/>
          <w:u w:val="single"/>
        </w:rPr>
        <w:t xml:space="preserve">OWERRI </w:t>
      </w:r>
    </w:p>
    <w:p w:rsidR="00E41D9C" w:rsidRPr="00952EC0" w:rsidRDefault="00E41D9C" w:rsidP="00FA57C5">
      <w:pPr>
        <w:tabs>
          <w:tab w:val="left" w:pos="1755"/>
        </w:tabs>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604"/>
        <w:gridCol w:w="604"/>
        <w:gridCol w:w="689"/>
        <w:gridCol w:w="1104"/>
        <w:gridCol w:w="604"/>
        <w:gridCol w:w="1104"/>
        <w:gridCol w:w="1104"/>
        <w:gridCol w:w="1104"/>
        <w:gridCol w:w="1104"/>
        <w:gridCol w:w="1104"/>
        <w:gridCol w:w="1104"/>
        <w:gridCol w:w="1604"/>
        <w:gridCol w:w="1604"/>
      </w:tblGrid>
      <w:tr w:rsidR="00FA57C5" w:rsidTr="000C6DD5">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PLACE</w:t>
            </w:r>
            <w:r>
              <w:rPr>
                <w:b/>
                <w:bCs/>
                <w:sz w:val="12"/>
                <w:szCs w:val="12"/>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SEIZURES</w:t>
            </w:r>
            <w:r>
              <w:rPr>
                <w:b/>
                <w:bCs/>
                <w:sz w:val="12"/>
                <w:szCs w:val="12"/>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PUBLIC ENLIGHTENMENT (PE) EFFORTS</w:t>
            </w:r>
            <w:r>
              <w:rPr>
                <w:sz w:val="12"/>
                <w:szCs w:val="12"/>
              </w:rPr>
              <w:t xml:space="preserve"> </w:t>
            </w:r>
            <w:r>
              <w:rPr>
                <w:b/>
                <w:bCs/>
                <w:sz w:val="12"/>
                <w:szCs w:val="12"/>
              </w:rPr>
              <w:t>(Pls. specify number of PE undertaken; type of PE; area of copyright /NCC scheme covered by PE; date and place).</w:t>
            </w:r>
            <w:r>
              <w:rPr>
                <w:sz w:val="12"/>
                <w:szCs w:val="12"/>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REGISTRATION UNDER THE  COPYRIGHT OPTICAL DISCS PLANTS SCHEME (By Quarter)</w:t>
            </w: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RPr="00E41D9C" w:rsidTr="000C6DD5">
        <w:trPr>
          <w:trHeight w:val="795"/>
        </w:trPr>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1</w:t>
            </w: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16/05/08</w:t>
            </w: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Owerri</w:t>
            </w:r>
          </w:p>
        </w:tc>
        <w:tc>
          <w:tcPr>
            <w:tcW w:w="192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659 VCDs</w:t>
            </w:r>
            <w:r w:rsidRPr="00E41D9C">
              <w:rPr>
                <w:sz w:val="16"/>
                <w:szCs w:val="16"/>
              </w:rPr>
              <w:br/>
              <w:t>43 CDs</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140,400</w:t>
            </w: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1</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30</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29</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32F</w:t>
            </w:r>
            <w:r w:rsidR="009564BA">
              <w:rPr>
                <w:sz w:val="16"/>
                <w:szCs w:val="16"/>
              </w:rPr>
              <w:t>A</w:t>
            </w:r>
            <w:r w:rsidRPr="00E41D9C">
              <w:rPr>
                <w:sz w:val="16"/>
                <w:szCs w:val="16"/>
              </w:rPr>
              <w:t>, 55R</w:t>
            </w:r>
            <w:r w:rsidR="009564BA">
              <w:rPr>
                <w:sz w:val="16"/>
                <w:szCs w:val="16"/>
              </w:rPr>
              <w:t>A</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5</w:t>
            </w: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r>
    </w:tbl>
    <w:p w:rsidR="00FA57C5" w:rsidRPr="00E41D9C" w:rsidRDefault="00FA57C5" w:rsidP="00FA57C5">
      <w:pPr>
        <w:rPr>
          <w:sz w:val="16"/>
          <w:szCs w:val="16"/>
        </w:rPr>
      </w:pPr>
    </w:p>
    <w:p w:rsidR="00FA57C5" w:rsidRDefault="00FA57C5" w:rsidP="00FA57C5">
      <w:pPr>
        <w:tabs>
          <w:tab w:val="left" w:pos="1755"/>
        </w:tabs>
        <w:rPr>
          <w:sz w:val="12"/>
          <w:szCs w:val="12"/>
        </w:rPr>
      </w:pPr>
    </w:p>
    <w:p w:rsidR="00E41D9C" w:rsidRDefault="00E41D9C" w:rsidP="00FA57C5">
      <w:pPr>
        <w:tabs>
          <w:tab w:val="left" w:pos="1755"/>
        </w:tabs>
        <w:rPr>
          <w:sz w:val="12"/>
          <w:szCs w:val="12"/>
        </w:rPr>
      </w:pPr>
    </w:p>
    <w:p w:rsidR="00E41D9C" w:rsidRPr="00E41D9C" w:rsidRDefault="00E41D9C" w:rsidP="00E41D9C">
      <w:pPr>
        <w:rPr>
          <w:sz w:val="12"/>
          <w:szCs w:val="12"/>
        </w:rPr>
      </w:pPr>
    </w:p>
    <w:p w:rsidR="00E41D9C" w:rsidRPr="00E41D9C" w:rsidRDefault="00E41D9C" w:rsidP="00E41D9C">
      <w:pPr>
        <w:rPr>
          <w:sz w:val="12"/>
          <w:szCs w:val="12"/>
        </w:rPr>
      </w:pPr>
    </w:p>
    <w:p w:rsidR="00E41D9C" w:rsidRDefault="00E41D9C" w:rsidP="00E41D9C">
      <w:pPr>
        <w:rPr>
          <w:sz w:val="12"/>
          <w:szCs w:val="12"/>
        </w:rPr>
      </w:pPr>
    </w:p>
    <w:p w:rsidR="00E41D9C" w:rsidRDefault="00E41D9C" w:rsidP="00E41D9C">
      <w:pPr>
        <w:rPr>
          <w:sz w:val="12"/>
          <w:szCs w:val="12"/>
        </w:rPr>
      </w:pPr>
    </w:p>
    <w:p w:rsidR="00E41D9C" w:rsidRDefault="00E41D9C" w:rsidP="00E41D9C">
      <w:pPr>
        <w:rPr>
          <w:sz w:val="12"/>
          <w:szCs w:val="12"/>
        </w:rPr>
      </w:pPr>
    </w:p>
    <w:p w:rsidR="00E41D9C" w:rsidRDefault="00E41D9C" w:rsidP="00E41D9C">
      <w:pPr>
        <w:rPr>
          <w:sz w:val="12"/>
          <w:szCs w:val="12"/>
        </w:rPr>
      </w:pPr>
    </w:p>
    <w:p w:rsidR="00E41D9C" w:rsidRDefault="00E41D9C" w:rsidP="00E41D9C">
      <w:pPr>
        <w:rPr>
          <w:sz w:val="12"/>
          <w:szCs w:val="12"/>
        </w:rPr>
      </w:pPr>
    </w:p>
    <w:p w:rsidR="00E41D9C" w:rsidRDefault="00E41D9C" w:rsidP="00E41D9C">
      <w:pPr>
        <w:rPr>
          <w:sz w:val="12"/>
          <w:szCs w:val="12"/>
        </w:rPr>
      </w:pPr>
    </w:p>
    <w:p w:rsidR="00E41D9C" w:rsidRDefault="00E41D9C" w:rsidP="00E41D9C">
      <w:pPr>
        <w:rPr>
          <w:sz w:val="12"/>
          <w:szCs w:val="12"/>
        </w:rPr>
      </w:pPr>
    </w:p>
    <w:p w:rsidR="00E41D9C" w:rsidRDefault="00E41D9C" w:rsidP="00E41D9C">
      <w:pPr>
        <w:rPr>
          <w:sz w:val="12"/>
          <w:szCs w:val="12"/>
        </w:rPr>
      </w:pPr>
    </w:p>
    <w:p w:rsidR="00E41D9C" w:rsidRDefault="00E41D9C" w:rsidP="00E41D9C">
      <w:pPr>
        <w:rPr>
          <w:sz w:val="12"/>
          <w:szCs w:val="12"/>
        </w:rPr>
      </w:pPr>
    </w:p>
    <w:p w:rsidR="00FA57C5" w:rsidRPr="00E41D9C" w:rsidRDefault="00FA57C5" w:rsidP="00E41D9C">
      <w:pPr>
        <w:tabs>
          <w:tab w:val="left" w:pos="1755"/>
        </w:tabs>
        <w:ind w:firstLine="720"/>
        <w:rPr>
          <w:b/>
          <w:sz w:val="28"/>
          <w:szCs w:val="28"/>
          <w:u w:val="single"/>
        </w:rPr>
      </w:pPr>
      <w:r w:rsidRPr="00E41D9C">
        <w:rPr>
          <w:b/>
          <w:sz w:val="28"/>
          <w:szCs w:val="28"/>
          <w:u w:val="single"/>
        </w:rPr>
        <w:t>U</w:t>
      </w:r>
      <w:r w:rsidR="00E41D9C" w:rsidRPr="00E41D9C">
        <w:rPr>
          <w:b/>
          <w:sz w:val="28"/>
          <w:szCs w:val="28"/>
          <w:u w:val="single"/>
        </w:rPr>
        <w:t xml:space="preserve">YO </w:t>
      </w:r>
    </w:p>
    <w:p w:rsidR="00E41D9C" w:rsidRPr="00952EC0" w:rsidRDefault="00E41D9C" w:rsidP="00FA57C5">
      <w:pPr>
        <w:tabs>
          <w:tab w:val="left" w:pos="1755"/>
        </w:tabs>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615"/>
        <w:gridCol w:w="615"/>
        <w:gridCol w:w="1133"/>
        <w:gridCol w:w="1133"/>
        <w:gridCol w:w="616"/>
        <w:gridCol w:w="1133"/>
        <w:gridCol w:w="1133"/>
        <w:gridCol w:w="1133"/>
        <w:gridCol w:w="1133"/>
        <w:gridCol w:w="1133"/>
        <w:gridCol w:w="1133"/>
        <w:gridCol w:w="866"/>
        <w:gridCol w:w="1649"/>
      </w:tblGrid>
      <w:tr w:rsidR="00FA57C5" w:rsidTr="000C6DD5">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PLACE</w:t>
            </w:r>
            <w:r>
              <w:rPr>
                <w:b/>
                <w:bCs/>
                <w:sz w:val="12"/>
                <w:szCs w:val="12"/>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SEIZURES</w:t>
            </w:r>
            <w:r>
              <w:rPr>
                <w:b/>
                <w:bCs/>
                <w:sz w:val="12"/>
                <w:szCs w:val="12"/>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PUBLIC ENLIGHTENMENT (PE) EFFORTS</w:t>
            </w:r>
            <w:r>
              <w:rPr>
                <w:sz w:val="12"/>
                <w:szCs w:val="12"/>
              </w:rPr>
              <w:t xml:space="preserve"> </w:t>
            </w:r>
            <w:r>
              <w:rPr>
                <w:b/>
                <w:bCs/>
                <w:sz w:val="12"/>
                <w:szCs w:val="12"/>
              </w:rPr>
              <w:t>(Pls. specify number of PE undertaken; type of PE; area of copyright /NCC scheme covered by PE; date and place).</w:t>
            </w:r>
            <w:r>
              <w:rPr>
                <w:sz w:val="12"/>
                <w:szCs w:val="12"/>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REGISTRATION UNDER THE  COPYRIGHT OPTICAL DISCS PLANTS SCHEME (By Quarter)</w:t>
            </w: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1080"/>
        </w:trPr>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3</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1F</w:t>
            </w:r>
            <w:r w:rsidR="009564BA">
              <w:rPr>
                <w:sz w:val="16"/>
                <w:szCs w:val="16"/>
              </w:rPr>
              <w:t>A</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c>
          <w:tcPr>
            <w:tcW w:w="2880" w:type="dxa"/>
            <w:tcBorders>
              <w:top w:val="single" w:sz="4" w:space="0" w:color="000000"/>
              <w:left w:val="single" w:sz="4" w:space="0" w:color="000000"/>
              <w:bottom w:val="single" w:sz="4" w:space="0" w:color="000000"/>
              <w:right w:val="single" w:sz="4" w:space="0" w:color="000000"/>
            </w:tcBorders>
            <w:hideMark/>
          </w:tcPr>
          <w:p w:rsidR="00FA57C5" w:rsidRPr="00E41D9C" w:rsidRDefault="00FA57C5" w:rsidP="000C6DD5">
            <w:pPr>
              <w:rPr>
                <w:sz w:val="16"/>
                <w:szCs w:val="16"/>
              </w:rPr>
            </w:pPr>
            <w:r w:rsidRPr="00E41D9C">
              <w:rPr>
                <w:sz w:val="16"/>
                <w:szCs w:val="16"/>
              </w:rPr>
              <w:t>1; Notification/Video Rental Scheme; Eket/ Ikot Abasi</w:t>
            </w: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p>
        </w:tc>
      </w:tr>
    </w:tbl>
    <w:p w:rsidR="00FA57C5" w:rsidRDefault="00FA57C5" w:rsidP="00FA57C5">
      <w:pPr>
        <w:rPr>
          <w:sz w:val="12"/>
          <w:szCs w:val="12"/>
        </w:rPr>
      </w:pPr>
    </w:p>
    <w:p w:rsidR="00FA57C5" w:rsidRDefault="00FA57C5" w:rsidP="00FA57C5">
      <w:pPr>
        <w:tabs>
          <w:tab w:val="left" w:pos="1755"/>
        </w:tabs>
        <w:rPr>
          <w:sz w:val="12"/>
          <w:szCs w:val="12"/>
        </w:rPr>
      </w:pPr>
    </w:p>
    <w:p w:rsidR="00E41D9C" w:rsidRDefault="00E41D9C" w:rsidP="00E41D9C">
      <w:pPr>
        <w:tabs>
          <w:tab w:val="left" w:pos="1755"/>
        </w:tabs>
        <w:ind w:firstLine="720"/>
        <w:rPr>
          <w:b/>
          <w:sz w:val="28"/>
          <w:szCs w:val="28"/>
          <w:u w:val="single"/>
        </w:rPr>
      </w:pPr>
    </w:p>
    <w:p w:rsidR="00E41D9C" w:rsidRDefault="00E41D9C" w:rsidP="00E41D9C">
      <w:pPr>
        <w:tabs>
          <w:tab w:val="left" w:pos="1755"/>
        </w:tabs>
        <w:ind w:firstLine="720"/>
        <w:rPr>
          <w:b/>
          <w:sz w:val="28"/>
          <w:szCs w:val="28"/>
          <w:u w:val="single"/>
        </w:rPr>
      </w:pPr>
    </w:p>
    <w:p w:rsidR="00FA57C5" w:rsidRPr="00E41D9C" w:rsidRDefault="00E41D9C" w:rsidP="00E41D9C">
      <w:pPr>
        <w:tabs>
          <w:tab w:val="left" w:pos="1755"/>
        </w:tabs>
        <w:ind w:firstLine="720"/>
        <w:rPr>
          <w:b/>
          <w:sz w:val="28"/>
          <w:szCs w:val="28"/>
          <w:u w:val="single"/>
        </w:rPr>
      </w:pPr>
      <w:r w:rsidRPr="00E41D9C">
        <w:rPr>
          <w:b/>
          <w:sz w:val="28"/>
          <w:szCs w:val="28"/>
          <w:u w:val="single"/>
        </w:rPr>
        <w:t xml:space="preserve">YOLA </w:t>
      </w:r>
    </w:p>
    <w:p w:rsidR="00E41D9C" w:rsidRPr="00952EC0" w:rsidRDefault="00E41D9C" w:rsidP="00FA57C5">
      <w:pPr>
        <w:tabs>
          <w:tab w:val="left" w:pos="1755"/>
        </w:tabs>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589"/>
        <w:gridCol w:w="589"/>
        <w:gridCol w:w="1071"/>
        <w:gridCol w:w="1072"/>
        <w:gridCol w:w="590"/>
        <w:gridCol w:w="1072"/>
        <w:gridCol w:w="1072"/>
        <w:gridCol w:w="1072"/>
        <w:gridCol w:w="1072"/>
        <w:gridCol w:w="1072"/>
        <w:gridCol w:w="1072"/>
        <w:gridCol w:w="1554"/>
        <w:gridCol w:w="1554"/>
      </w:tblGrid>
      <w:tr w:rsidR="00FA57C5" w:rsidTr="000C6DD5">
        <w:trPr>
          <w:trHeight w:val="509"/>
        </w:trPr>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DATE OF RAID</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PLACE</w:t>
            </w:r>
            <w:r>
              <w:rPr>
                <w:b/>
                <w:bCs/>
                <w:sz w:val="12"/>
                <w:szCs w:val="12"/>
              </w:rPr>
              <w:br/>
              <w:t>/TOWN RAIDED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SEIZURES</w:t>
            </w:r>
            <w:r>
              <w:rPr>
                <w:b/>
                <w:bCs/>
                <w:sz w:val="12"/>
                <w:szCs w:val="12"/>
              </w:rPr>
              <w:br/>
              <w:t>(DESCRIPTION/ QUANTITY)</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ESTIMATED MAKKET VALUE (N)</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ARRESTS</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PROSECUTIONS INSTITUTED</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CONVICTIONS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 xml:space="preserve">NO. OF INSPECTIONS CONDUCTED (By Quarter) </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NOTIFICATION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UNDER VIDEO RENTAL SCHEME (By Quarter)</w:t>
            </w:r>
          </w:p>
        </w:tc>
        <w:tc>
          <w:tcPr>
            <w:tcW w:w="192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CASE(S) SETTLED UNDER CLAMP (By quarter)</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PUBLIC ENLIGHTENMENT (PE) EFFORTS</w:t>
            </w:r>
            <w:r>
              <w:rPr>
                <w:sz w:val="12"/>
                <w:szCs w:val="12"/>
              </w:rPr>
              <w:t xml:space="preserve"> </w:t>
            </w:r>
            <w:r>
              <w:rPr>
                <w:b/>
                <w:bCs/>
                <w:sz w:val="12"/>
                <w:szCs w:val="12"/>
              </w:rPr>
              <w:t>(Pls. specify number of PE undertaken; type of PE; area of copyright /NCC scheme covered by PE; date and place).</w:t>
            </w:r>
            <w:r>
              <w:rPr>
                <w:sz w:val="12"/>
                <w:szCs w:val="12"/>
              </w:rP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hideMark/>
          </w:tcPr>
          <w:p w:rsidR="00FA57C5" w:rsidRDefault="00FA57C5" w:rsidP="000C6DD5">
            <w:pPr>
              <w:rPr>
                <w:b/>
                <w:bCs/>
                <w:sz w:val="12"/>
                <w:szCs w:val="12"/>
              </w:rPr>
            </w:pPr>
            <w:r>
              <w:rPr>
                <w:b/>
                <w:bCs/>
                <w:sz w:val="12"/>
                <w:szCs w:val="12"/>
              </w:rPr>
              <w:t>NO. OF APPLICATIONS RECEIVED   FOR REGISTRATION UNDER THE  COPYRIGHT OPTICAL DISCS PLANTS SCHEME (By Quarter)</w:t>
            </w: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57C5" w:rsidRDefault="00FA57C5" w:rsidP="000C6DD5">
            <w:pPr>
              <w:rPr>
                <w:b/>
                <w:bCs/>
                <w:sz w:val="12"/>
                <w:szCs w:val="12"/>
              </w:rPr>
            </w:pPr>
          </w:p>
        </w:tc>
      </w:tr>
      <w:tr w:rsidR="00FA57C5" w:rsidTr="000C6DD5">
        <w:trPr>
          <w:trHeight w:val="945"/>
        </w:trPr>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96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5</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2</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16"/>
                <w:szCs w:val="16"/>
              </w:rPr>
            </w:pPr>
            <w:r w:rsidRPr="00E41D9C">
              <w:rPr>
                <w:sz w:val="16"/>
                <w:szCs w:val="16"/>
              </w:rPr>
              <w:t>2 F</w:t>
            </w:r>
            <w:r w:rsidR="009564BA">
              <w:rPr>
                <w:sz w:val="16"/>
                <w:szCs w:val="16"/>
              </w:rPr>
              <w:t>A</w:t>
            </w:r>
          </w:p>
        </w:tc>
        <w:tc>
          <w:tcPr>
            <w:tcW w:w="192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c>
          <w:tcPr>
            <w:tcW w:w="2880" w:type="dxa"/>
            <w:tcBorders>
              <w:top w:val="single" w:sz="4" w:space="0" w:color="000000"/>
              <w:left w:val="single" w:sz="4" w:space="0" w:color="000000"/>
              <w:bottom w:val="single" w:sz="4" w:space="0" w:color="000000"/>
              <w:right w:val="single" w:sz="4" w:space="0" w:color="000000"/>
            </w:tcBorders>
            <w:noWrap/>
            <w:hideMark/>
          </w:tcPr>
          <w:p w:rsidR="00FA57C5" w:rsidRPr="00E41D9C" w:rsidRDefault="00FA57C5" w:rsidP="000C6DD5">
            <w:pPr>
              <w:rPr>
                <w:sz w:val="28"/>
                <w:szCs w:val="28"/>
              </w:rPr>
            </w:pPr>
          </w:p>
        </w:tc>
      </w:tr>
    </w:tbl>
    <w:p w:rsidR="00FA57C5" w:rsidRDefault="00FA57C5" w:rsidP="00FA57C5">
      <w:pPr>
        <w:rPr>
          <w:sz w:val="12"/>
          <w:szCs w:val="12"/>
        </w:rPr>
      </w:pPr>
    </w:p>
    <w:p w:rsidR="00FA57C5" w:rsidRPr="00952EC0" w:rsidRDefault="00FA57C5" w:rsidP="00FA57C5">
      <w:pPr>
        <w:tabs>
          <w:tab w:val="left" w:pos="1755"/>
        </w:tabs>
        <w:rPr>
          <w:sz w:val="12"/>
          <w:szCs w:val="12"/>
        </w:rPr>
      </w:pPr>
    </w:p>
    <w:p w:rsidR="00FA57C5" w:rsidRPr="00952EC0" w:rsidRDefault="00FA57C5" w:rsidP="00FA57C5">
      <w:pPr>
        <w:rPr>
          <w:sz w:val="12"/>
          <w:szCs w:val="12"/>
        </w:rPr>
      </w:pPr>
    </w:p>
    <w:p w:rsidR="000B6BBC" w:rsidRDefault="00EB1F40" w:rsidP="00EB1F40">
      <w:pPr>
        <w:rPr>
          <w:b/>
          <w:sz w:val="28"/>
          <w:szCs w:val="28"/>
        </w:rPr>
      </w:pPr>
      <w:r>
        <w:rPr>
          <w:b/>
          <w:sz w:val="28"/>
          <w:szCs w:val="28"/>
        </w:rPr>
        <w:t>2.4</w:t>
      </w:r>
      <w:r>
        <w:rPr>
          <w:b/>
          <w:sz w:val="28"/>
          <w:szCs w:val="28"/>
        </w:rPr>
        <w:tab/>
      </w:r>
      <w:r w:rsidRPr="005627E7">
        <w:rPr>
          <w:b/>
          <w:sz w:val="28"/>
          <w:szCs w:val="28"/>
        </w:rPr>
        <w:t>Analyzing the</w:t>
      </w:r>
      <w:r>
        <w:rPr>
          <w:b/>
          <w:sz w:val="28"/>
          <w:szCs w:val="28"/>
        </w:rPr>
        <w:t xml:space="preserve"> Key Enforcement, Administration of Rights and Public Enlightenment Indicators in the</w:t>
      </w:r>
      <w:r w:rsidRPr="005627E7">
        <w:rPr>
          <w:b/>
          <w:sz w:val="28"/>
          <w:szCs w:val="28"/>
        </w:rPr>
        <w:t xml:space="preserve"> </w:t>
      </w:r>
      <w:r>
        <w:rPr>
          <w:b/>
          <w:sz w:val="28"/>
          <w:szCs w:val="28"/>
        </w:rPr>
        <w:t>4</w:t>
      </w:r>
      <w:r w:rsidRPr="00344BC6">
        <w:rPr>
          <w:b/>
          <w:sz w:val="28"/>
          <w:szCs w:val="28"/>
          <w:vertAlign w:val="superscript"/>
        </w:rPr>
        <w:t>th</w:t>
      </w:r>
      <w:r>
        <w:rPr>
          <w:b/>
          <w:sz w:val="28"/>
          <w:szCs w:val="28"/>
        </w:rPr>
        <w:t xml:space="preserve"> </w:t>
      </w:r>
      <w:r w:rsidR="000B6BBC">
        <w:rPr>
          <w:b/>
          <w:sz w:val="28"/>
          <w:szCs w:val="28"/>
        </w:rPr>
        <w:t xml:space="preserve"> </w:t>
      </w:r>
    </w:p>
    <w:p w:rsidR="00EB1F40" w:rsidRPr="00AA5475" w:rsidRDefault="000B6BBC" w:rsidP="00EB1F40">
      <w:pPr>
        <w:rPr>
          <w:b/>
          <w:sz w:val="28"/>
          <w:szCs w:val="28"/>
        </w:rPr>
      </w:pPr>
      <w:r>
        <w:rPr>
          <w:b/>
          <w:sz w:val="28"/>
          <w:szCs w:val="28"/>
        </w:rPr>
        <w:t xml:space="preserve">          </w:t>
      </w:r>
      <w:r w:rsidR="00EB1F40" w:rsidRPr="005627E7">
        <w:rPr>
          <w:b/>
          <w:sz w:val="28"/>
          <w:szCs w:val="28"/>
        </w:rPr>
        <w:t>Quarter</w:t>
      </w:r>
      <w:r w:rsidR="00EB1F40">
        <w:rPr>
          <w:b/>
          <w:sz w:val="28"/>
          <w:szCs w:val="28"/>
        </w:rPr>
        <w:t xml:space="preserve"> </w:t>
      </w:r>
      <w:r w:rsidR="00EB1F40" w:rsidRPr="00AA5475">
        <w:rPr>
          <w:b/>
          <w:sz w:val="28"/>
          <w:szCs w:val="28"/>
        </w:rPr>
        <w:t xml:space="preserve">(March, April, May </w:t>
      </w:r>
      <w:r>
        <w:rPr>
          <w:b/>
          <w:sz w:val="28"/>
          <w:szCs w:val="28"/>
        </w:rPr>
        <w:t>2008</w:t>
      </w:r>
      <w:r w:rsidR="00EB1F40" w:rsidRPr="00AA5475">
        <w:rPr>
          <w:b/>
          <w:sz w:val="28"/>
          <w:szCs w:val="28"/>
        </w:rPr>
        <w:t>)</w:t>
      </w:r>
      <w:r w:rsidR="005549C9">
        <w:rPr>
          <w:b/>
          <w:sz w:val="28"/>
          <w:szCs w:val="28"/>
        </w:rPr>
        <w:t>.</w:t>
      </w:r>
    </w:p>
    <w:p w:rsidR="00EB1F40" w:rsidRDefault="00EB1F40" w:rsidP="00EB1F40">
      <w:pPr>
        <w:rPr>
          <w:b/>
          <w:sz w:val="28"/>
          <w:szCs w:val="28"/>
        </w:rPr>
      </w:pPr>
      <w:r>
        <w:rPr>
          <w:b/>
          <w:sz w:val="36"/>
          <w:szCs w:val="36"/>
        </w:rPr>
        <w:t xml:space="preserve">        </w:t>
      </w:r>
    </w:p>
    <w:p w:rsidR="00EB1F40" w:rsidRDefault="00EB1F40" w:rsidP="00EB1F40">
      <w:pPr>
        <w:rPr>
          <w:b/>
          <w:sz w:val="36"/>
          <w:szCs w:val="36"/>
        </w:rPr>
      </w:pPr>
      <w:r w:rsidRPr="005627E7">
        <w:rPr>
          <w:b/>
          <w:sz w:val="28"/>
          <w:szCs w:val="28"/>
        </w:rPr>
        <w:t>RAIDS AND COVERAGE</w:t>
      </w:r>
    </w:p>
    <w:p w:rsidR="00EB1F40" w:rsidRPr="008D5F69" w:rsidRDefault="00EB1F40" w:rsidP="00EB1F40">
      <w:pPr>
        <w:rPr>
          <w:b/>
          <w:sz w:val="22"/>
          <w:szCs w:val="36"/>
        </w:rPr>
      </w:pPr>
    </w:p>
    <w:p w:rsidR="00EB1F40" w:rsidRPr="004C020E" w:rsidRDefault="00EB1F40" w:rsidP="00EB1F40">
      <w:pPr>
        <w:rPr>
          <w:b/>
          <w:sz w:val="36"/>
          <w:szCs w:val="36"/>
        </w:rPr>
      </w:pPr>
      <w:r w:rsidRPr="004968ED">
        <w:rPr>
          <w:sz w:val="28"/>
          <w:szCs w:val="28"/>
        </w:rPr>
        <w:t>i.</w:t>
      </w:r>
      <w:r w:rsidRPr="004968ED">
        <w:rPr>
          <w:sz w:val="28"/>
          <w:szCs w:val="28"/>
        </w:rPr>
        <w:tab/>
        <w:t>Number of raids co</w:t>
      </w:r>
      <w:r>
        <w:rPr>
          <w:sz w:val="28"/>
          <w:szCs w:val="28"/>
        </w:rPr>
        <w:t>nducted by each Office in the 4</w:t>
      </w:r>
      <w:r w:rsidRPr="00023DE8">
        <w:rPr>
          <w:sz w:val="28"/>
          <w:szCs w:val="28"/>
          <w:vertAlign w:val="superscript"/>
        </w:rPr>
        <w:t>th</w:t>
      </w:r>
      <w:r>
        <w:rPr>
          <w:sz w:val="28"/>
          <w:szCs w:val="28"/>
        </w:rPr>
        <w:t xml:space="preserve"> </w:t>
      </w:r>
      <w:r w:rsidRPr="004968ED">
        <w:rPr>
          <w:sz w:val="28"/>
          <w:szCs w:val="28"/>
        </w:rPr>
        <w:t>quarter</w:t>
      </w:r>
    </w:p>
    <w:p w:rsidR="00EB1F40" w:rsidRPr="007765E6" w:rsidRDefault="00EB1F40" w:rsidP="00EB1F40">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Number of raid(s) conducted</w:t>
      </w:r>
    </w:p>
    <w:p w:rsidR="00EB1F40" w:rsidRPr="008D5F69" w:rsidRDefault="00EB1F40" w:rsidP="00EB1F40">
      <w:pPr>
        <w:rPr>
          <w:b/>
          <w:sz w:val="16"/>
          <w:szCs w:val="28"/>
        </w:rPr>
      </w:pPr>
      <w:r w:rsidRPr="004968ED">
        <w:rPr>
          <w:b/>
          <w:sz w:val="28"/>
          <w:szCs w:val="28"/>
        </w:rPr>
        <w:t xml:space="preserve">  </w:t>
      </w:r>
      <w:r w:rsidRPr="004968ED">
        <w:rPr>
          <w:b/>
          <w:sz w:val="28"/>
          <w:szCs w:val="28"/>
        </w:rPr>
        <w:tab/>
      </w:r>
    </w:p>
    <w:p w:rsidR="00EB1F40" w:rsidRPr="005313EC" w:rsidRDefault="00EB1F40" w:rsidP="00EB1F40">
      <w:pPr>
        <w:rPr>
          <w:sz w:val="28"/>
          <w:szCs w:val="28"/>
        </w:rPr>
      </w:pPr>
      <w:r w:rsidRPr="004968ED">
        <w:rPr>
          <w:b/>
          <w:sz w:val="28"/>
          <w:szCs w:val="28"/>
        </w:rPr>
        <w:tab/>
      </w:r>
      <w:r w:rsidR="005549C9">
        <w:rPr>
          <w:sz w:val="28"/>
          <w:szCs w:val="28"/>
        </w:rPr>
        <w:t>Owerri</w:t>
      </w:r>
      <w:r w:rsidR="005549C9">
        <w:rPr>
          <w:sz w:val="28"/>
          <w:szCs w:val="28"/>
        </w:rPr>
        <w:tab/>
      </w:r>
      <w:r w:rsidR="005549C9">
        <w:rPr>
          <w:sz w:val="28"/>
          <w:szCs w:val="28"/>
        </w:rPr>
        <w:tab/>
      </w:r>
      <w:r w:rsidRPr="005313EC">
        <w:rPr>
          <w:sz w:val="28"/>
          <w:szCs w:val="28"/>
        </w:rPr>
        <w:tab/>
      </w:r>
      <w:r w:rsidRPr="005313EC">
        <w:rPr>
          <w:sz w:val="28"/>
          <w:szCs w:val="28"/>
        </w:rPr>
        <w:tab/>
      </w:r>
      <w:r w:rsidRPr="005313EC">
        <w:rPr>
          <w:sz w:val="28"/>
          <w:szCs w:val="28"/>
        </w:rPr>
        <w:tab/>
      </w:r>
      <w:r w:rsidRPr="005313EC">
        <w:rPr>
          <w:sz w:val="28"/>
          <w:szCs w:val="28"/>
        </w:rPr>
        <w:tab/>
      </w:r>
      <w:r>
        <w:rPr>
          <w:sz w:val="28"/>
          <w:szCs w:val="28"/>
        </w:rPr>
        <w:t>-</w:t>
      </w:r>
      <w:r>
        <w:rPr>
          <w:sz w:val="28"/>
          <w:szCs w:val="28"/>
        </w:rPr>
        <w:tab/>
        <w:t>1</w:t>
      </w:r>
    </w:p>
    <w:p w:rsidR="00EB1F40" w:rsidRPr="005313EC" w:rsidRDefault="00EB1F40" w:rsidP="00EB1F40">
      <w:pPr>
        <w:rPr>
          <w:sz w:val="28"/>
          <w:szCs w:val="28"/>
        </w:rPr>
      </w:pPr>
      <w:r>
        <w:rPr>
          <w:sz w:val="28"/>
          <w:szCs w:val="28"/>
        </w:rPr>
        <w:tab/>
      </w:r>
      <w:smartTag w:uri="urn:schemas-microsoft-com:office:smarttags" w:element="City">
        <w:smartTag w:uri="urn:schemas-microsoft-com:office:smarttags" w:element="place">
          <w:r>
            <w:rPr>
              <w:sz w:val="28"/>
              <w:szCs w:val="28"/>
            </w:rPr>
            <w:t>Lagos</w:t>
          </w:r>
        </w:smartTag>
      </w:smartTag>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2</w:t>
      </w:r>
    </w:p>
    <w:p w:rsidR="00EB1F40" w:rsidRPr="005313EC" w:rsidRDefault="005549C9" w:rsidP="00EB1F40">
      <w:pPr>
        <w:rPr>
          <w:sz w:val="28"/>
          <w:szCs w:val="28"/>
        </w:rPr>
      </w:pPr>
      <w:r>
        <w:rPr>
          <w:sz w:val="28"/>
          <w:szCs w:val="28"/>
        </w:rPr>
        <w:tab/>
        <w:t>Ibadan</w:t>
      </w:r>
      <w:r w:rsidR="00EB1F40">
        <w:rPr>
          <w:sz w:val="28"/>
          <w:szCs w:val="28"/>
        </w:rPr>
        <w:tab/>
      </w:r>
      <w:r w:rsidR="00EB1F40">
        <w:rPr>
          <w:sz w:val="28"/>
          <w:szCs w:val="28"/>
        </w:rPr>
        <w:tab/>
      </w:r>
      <w:r w:rsidR="00EB1F40">
        <w:rPr>
          <w:sz w:val="28"/>
          <w:szCs w:val="28"/>
        </w:rPr>
        <w:tab/>
      </w:r>
      <w:r w:rsidR="00EB1F40">
        <w:rPr>
          <w:sz w:val="28"/>
          <w:szCs w:val="28"/>
        </w:rPr>
        <w:tab/>
      </w:r>
      <w:r w:rsidR="00EB1F40">
        <w:rPr>
          <w:sz w:val="28"/>
          <w:szCs w:val="28"/>
        </w:rPr>
        <w:tab/>
      </w:r>
      <w:r w:rsidR="00EB1F40">
        <w:rPr>
          <w:sz w:val="28"/>
          <w:szCs w:val="28"/>
        </w:rPr>
        <w:tab/>
      </w:r>
      <w:r w:rsidR="00EB1F40" w:rsidRPr="005313EC">
        <w:rPr>
          <w:sz w:val="28"/>
          <w:szCs w:val="28"/>
        </w:rPr>
        <w:t>-</w:t>
      </w:r>
      <w:r w:rsidR="00EB1F40" w:rsidRPr="005313EC">
        <w:rPr>
          <w:sz w:val="28"/>
          <w:szCs w:val="28"/>
        </w:rPr>
        <w:tab/>
      </w:r>
      <w:r>
        <w:rPr>
          <w:sz w:val="28"/>
          <w:szCs w:val="28"/>
        </w:rPr>
        <w:t>3</w:t>
      </w:r>
    </w:p>
    <w:p w:rsidR="00EB1F40" w:rsidRPr="008D5F69" w:rsidRDefault="00EB1F40" w:rsidP="00EB1F40">
      <w:pPr>
        <w:rPr>
          <w:b/>
          <w:sz w:val="1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B1F40" w:rsidRPr="00F843CB" w:rsidTr="0099473D">
        <w:tc>
          <w:tcPr>
            <w:tcW w:w="10728" w:type="dxa"/>
          </w:tcPr>
          <w:p w:rsidR="00EB1F40" w:rsidRPr="00F843CB" w:rsidRDefault="00EB1F40" w:rsidP="0099473D">
            <w:pPr>
              <w:rPr>
                <w:sz w:val="28"/>
                <w:szCs w:val="28"/>
              </w:rPr>
            </w:pPr>
            <w:r w:rsidRPr="00F843CB">
              <w:rPr>
                <w:sz w:val="28"/>
                <w:szCs w:val="28"/>
              </w:rPr>
              <w:t>No anti-piracy raid was conducted by the following Offices in the 4</w:t>
            </w:r>
            <w:r w:rsidRPr="00F843CB">
              <w:rPr>
                <w:sz w:val="28"/>
                <w:szCs w:val="28"/>
                <w:vertAlign w:val="superscript"/>
              </w:rPr>
              <w:t>th</w:t>
            </w:r>
            <w:r w:rsidRPr="00F843CB">
              <w:rPr>
                <w:sz w:val="28"/>
                <w:szCs w:val="28"/>
              </w:rPr>
              <w:t xml:space="preserve"> quarter: </w:t>
            </w:r>
            <w:r w:rsidR="005549C9">
              <w:rPr>
                <w:sz w:val="28"/>
                <w:szCs w:val="28"/>
              </w:rPr>
              <w:t xml:space="preserve">Abuja Head Office, Bauchi, Enugu, </w:t>
            </w:r>
            <w:r w:rsidRPr="00F843CB">
              <w:rPr>
                <w:sz w:val="28"/>
                <w:szCs w:val="28"/>
              </w:rPr>
              <w:t>Ilorin, Kaduna, Kano, Makurdi, Port-Harcourt</w:t>
            </w:r>
            <w:r w:rsidR="005549C9">
              <w:rPr>
                <w:sz w:val="28"/>
                <w:szCs w:val="28"/>
              </w:rPr>
              <w:t xml:space="preserve">, uyo </w:t>
            </w:r>
            <w:r w:rsidR="005549C9" w:rsidRPr="00F843CB">
              <w:rPr>
                <w:sz w:val="28"/>
                <w:szCs w:val="28"/>
              </w:rPr>
              <w:t>and</w:t>
            </w:r>
            <w:r w:rsidRPr="00F843CB">
              <w:rPr>
                <w:sz w:val="28"/>
                <w:szCs w:val="28"/>
              </w:rPr>
              <w:t xml:space="preserve"> Yola.</w:t>
            </w:r>
          </w:p>
          <w:p w:rsidR="00EB1F40" w:rsidRPr="00F843CB" w:rsidRDefault="00EB1F40" w:rsidP="0099473D">
            <w:pPr>
              <w:rPr>
                <w:b/>
                <w:sz w:val="28"/>
                <w:szCs w:val="28"/>
                <w:u w:val="single"/>
              </w:rPr>
            </w:pPr>
          </w:p>
        </w:tc>
      </w:tr>
    </w:tbl>
    <w:p w:rsidR="00EB1F40" w:rsidRPr="005313EC" w:rsidRDefault="00EB1F40" w:rsidP="00EB1F40">
      <w:pPr>
        <w:rPr>
          <w:b/>
          <w:sz w:val="28"/>
          <w:szCs w:val="28"/>
        </w:rPr>
      </w:pPr>
    </w:p>
    <w:p w:rsidR="00EB1F40" w:rsidRPr="004968ED" w:rsidRDefault="00EB1F40" w:rsidP="00EB1F40">
      <w:pPr>
        <w:rPr>
          <w:sz w:val="28"/>
          <w:szCs w:val="28"/>
        </w:rPr>
      </w:pPr>
      <w:r w:rsidRPr="004968ED">
        <w:rPr>
          <w:sz w:val="28"/>
          <w:szCs w:val="28"/>
        </w:rPr>
        <w:t>ii.</w:t>
      </w:r>
      <w:r w:rsidRPr="004968ED">
        <w:rPr>
          <w:sz w:val="28"/>
          <w:szCs w:val="28"/>
        </w:rPr>
        <w:tab/>
        <w:t>Overall number of raids conduc</w:t>
      </w:r>
      <w:r w:rsidR="005549C9">
        <w:rPr>
          <w:sz w:val="28"/>
          <w:szCs w:val="28"/>
        </w:rPr>
        <w:t>ted in the quarter is six</w:t>
      </w:r>
      <w:r>
        <w:rPr>
          <w:sz w:val="28"/>
          <w:szCs w:val="28"/>
        </w:rPr>
        <w:t xml:space="preserve"> </w:t>
      </w:r>
      <w:r w:rsidRPr="004968ED">
        <w:rPr>
          <w:sz w:val="28"/>
          <w:szCs w:val="28"/>
        </w:rPr>
        <w:t>(</w:t>
      </w:r>
      <w:r w:rsidR="005549C9">
        <w:rPr>
          <w:sz w:val="28"/>
          <w:szCs w:val="28"/>
        </w:rPr>
        <w:t>6</w:t>
      </w:r>
      <w:r w:rsidRPr="004968ED">
        <w:rPr>
          <w:sz w:val="28"/>
          <w:szCs w:val="28"/>
        </w:rPr>
        <w:t>).</w:t>
      </w:r>
    </w:p>
    <w:p w:rsidR="00EB1F40" w:rsidRPr="004968ED" w:rsidRDefault="00EB1F40" w:rsidP="00EB1F40">
      <w:pPr>
        <w:rPr>
          <w:b/>
          <w:sz w:val="28"/>
          <w:szCs w:val="28"/>
        </w:rPr>
      </w:pPr>
    </w:p>
    <w:p w:rsidR="00EB1F40" w:rsidRPr="004968ED" w:rsidRDefault="00EB1F40" w:rsidP="00EB1F40">
      <w:pPr>
        <w:rPr>
          <w:sz w:val="28"/>
          <w:szCs w:val="28"/>
        </w:rPr>
      </w:pPr>
      <w:r w:rsidRPr="004968ED">
        <w:rPr>
          <w:sz w:val="28"/>
          <w:szCs w:val="28"/>
        </w:rPr>
        <w:t>iii.</w:t>
      </w:r>
      <w:r w:rsidRPr="004968ED">
        <w:rPr>
          <w:sz w:val="28"/>
          <w:szCs w:val="28"/>
        </w:rPr>
        <w:tab/>
        <w:t xml:space="preserve">From the above, </w:t>
      </w:r>
      <w:r w:rsidR="005549C9">
        <w:rPr>
          <w:sz w:val="28"/>
          <w:szCs w:val="28"/>
        </w:rPr>
        <w:t xml:space="preserve">Ibadan </w:t>
      </w:r>
      <w:r>
        <w:rPr>
          <w:sz w:val="28"/>
          <w:szCs w:val="28"/>
        </w:rPr>
        <w:t xml:space="preserve"> </w:t>
      </w:r>
      <w:r w:rsidRPr="004968ED">
        <w:rPr>
          <w:sz w:val="28"/>
          <w:szCs w:val="28"/>
        </w:rPr>
        <w:t>Office conducted</w:t>
      </w:r>
      <w:r w:rsidR="005549C9">
        <w:rPr>
          <w:sz w:val="28"/>
          <w:szCs w:val="28"/>
        </w:rPr>
        <w:t xml:space="preserve"> the highest number of raids (3)  in </w:t>
      </w:r>
      <w:r>
        <w:rPr>
          <w:sz w:val="28"/>
          <w:szCs w:val="28"/>
        </w:rPr>
        <w:t xml:space="preserve"> the 4</w:t>
      </w:r>
      <w:r w:rsidRPr="00840242">
        <w:rPr>
          <w:sz w:val="28"/>
          <w:szCs w:val="28"/>
          <w:vertAlign w:val="superscript"/>
        </w:rPr>
        <w:t>th</w:t>
      </w:r>
      <w:r>
        <w:rPr>
          <w:sz w:val="28"/>
          <w:szCs w:val="28"/>
        </w:rPr>
        <w:t xml:space="preserve"> </w:t>
      </w:r>
      <w:r w:rsidRPr="004968ED">
        <w:rPr>
          <w:sz w:val="28"/>
          <w:szCs w:val="28"/>
        </w:rPr>
        <w:t xml:space="preserve"> quarter.</w:t>
      </w:r>
    </w:p>
    <w:p w:rsidR="00EB1F40" w:rsidRPr="004968ED" w:rsidRDefault="00EB1F40" w:rsidP="00EB1F40">
      <w:pPr>
        <w:rPr>
          <w:sz w:val="28"/>
          <w:szCs w:val="28"/>
        </w:rPr>
      </w:pPr>
    </w:p>
    <w:p w:rsidR="00EB1F40" w:rsidRPr="004968ED" w:rsidRDefault="00EB1F40" w:rsidP="00EB1F40">
      <w:pPr>
        <w:rPr>
          <w:b/>
          <w:sz w:val="28"/>
          <w:szCs w:val="28"/>
        </w:rPr>
      </w:pPr>
      <w:r>
        <w:rPr>
          <w:b/>
          <w:sz w:val="28"/>
          <w:szCs w:val="28"/>
        </w:rPr>
        <w:t xml:space="preserve"> </w:t>
      </w:r>
      <w:r w:rsidRPr="004968ED">
        <w:rPr>
          <w:b/>
          <w:sz w:val="28"/>
          <w:szCs w:val="28"/>
        </w:rPr>
        <w:t>SEIZURES (DESCRIPTION/QUANTITY)</w:t>
      </w:r>
    </w:p>
    <w:p w:rsidR="00EB1F40" w:rsidRPr="004968ED" w:rsidRDefault="00EB1F40" w:rsidP="00EB1F40">
      <w:pPr>
        <w:rPr>
          <w:b/>
          <w:sz w:val="28"/>
          <w:szCs w:val="28"/>
        </w:rPr>
      </w:pPr>
    </w:p>
    <w:p w:rsidR="00EB1F40" w:rsidRPr="004968ED" w:rsidRDefault="00EB1F40" w:rsidP="00EB1F40">
      <w:pPr>
        <w:rPr>
          <w:sz w:val="28"/>
          <w:szCs w:val="28"/>
        </w:rPr>
      </w:pPr>
      <w:r w:rsidRPr="004968ED">
        <w:rPr>
          <w:sz w:val="28"/>
          <w:szCs w:val="28"/>
        </w:rPr>
        <w:t>i.</w:t>
      </w:r>
      <w:r w:rsidRPr="004968ED">
        <w:rPr>
          <w:sz w:val="28"/>
          <w:szCs w:val="28"/>
        </w:rPr>
        <w:tab/>
        <w:t>The quantity of the various seized ite</w:t>
      </w:r>
      <w:r>
        <w:rPr>
          <w:sz w:val="28"/>
          <w:szCs w:val="28"/>
        </w:rPr>
        <w:t>ms by the Offices in the 4</w:t>
      </w:r>
      <w:r w:rsidRPr="004579EE">
        <w:rPr>
          <w:sz w:val="28"/>
          <w:szCs w:val="28"/>
          <w:vertAlign w:val="superscript"/>
        </w:rPr>
        <w:t>th</w:t>
      </w:r>
      <w:r>
        <w:rPr>
          <w:sz w:val="28"/>
          <w:szCs w:val="28"/>
        </w:rPr>
        <w:t xml:space="preserve"> </w:t>
      </w:r>
      <w:r w:rsidRPr="004968ED">
        <w:rPr>
          <w:sz w:val="28"/>
          <w:szCs w:val="28"/>
        </w:rPr>
        <w:t>quarter is as follows:</w:t>
      </w:r>
    </w:p>
    <w:p w:rsidR="00EB1F40" w:rsidRPr="004968ED" w:rsidRDefault="00EB1F40" w:rsidP="00EB1F40">
      <w:pPr>
        <w:rPr>
          <w:sz w:val="28"/>
          <w:szCs w:val="28"/>
        </w:rPr>
      </w:pPr>
      <w:r w:rsidRPr="004968ED">
        <w:rPr>
          <w:sz w:val="28"/>
          <w:szCs w:val="28"/>
        </w:rPr>
        <w:tab/>
      </w:r>
    </w:p>
    <w:p w:rsidR="00EB1F40" w:rsidRPr="007765E6" w:rsidRDefault="00EB1F40" w:rsidP="00EB1F40">
      <w:pPr>
        <w:rPr>
          <w:b/>
          <w:sz w:val="28"/>
          <w:szCs w:val="28"/>
        </w:rPr>
      </w:pPr>
      <w:r>
        <w:rPr>
          <w:b/>
          <w:sz w:val="28"/>
          <w:szCs w:val="28"/>
        </w:rPr>
        <w:tab/>
        <w:t>Offices</w:t>
      </w:r>
      <w:r>
        <w:rPr>
          <w:b/>
          <w:sz w:val="28"/>
          <w:szCs w:val="28"/>
        </w:rPr>
        <w:tab/>
      </w:r>
      <w:r>
        <w:rPr>
          <w:b/>
          <w:sz w:val="28"/>
          <w:szCs w:val="28"/>
        </w:rPr>
        <w:tab/>
      </w:r>
      <w:r>
        <w:rPr>
          <w:b/>
          <w:sz w:val="28"/>
          <w:szCs w:val="28"/>
        </w:rPr>
        <w:tab/>
      </w:r>
      <w:r w:rsidRPr="007765E6">
        <w:rPr>
          <w:b/>
          <w:sz w:val="28"/>
          <w:szCs w:val="28"/>
        </w:rPr>
        <w:tab/>
        <w:t>Quantity of seized items</w:t>
      </w:r>
    </w:p>
    <w:p w:rsidR="00EB1F40" w:rsidRPr="007765E6" w:rsidRDefault="00EB1F40" w:rsidP="00EB1F40">
      <w:pPr>
        <w:rPr>
          <w:b/>
          <w:sz w:val="28"/>
          <w:szCs w:val="28"/>
        </w:rPr>
      </w:pPr>
    </w:p>
    <w:p w:rsidR="00EB1F40" w:rsidRDefault="00EB1F40" w:rsidP="00EB1F40">
      <w:pPr>
        <w:rPr>
          <w:sz w:val="28"/>
          <w:szCs w:val="28"/>
        </w:rPr>
      </w:pPr>
      <w:r w:rsidRPr="004968ED">
        <w:rPr>
          <w:sz w:val="28"/>
          <w:szCs w:val="28"/>
        </w:rPr>
        <w:tab/>
      </w:r>
      <w:r w:rsidR="005549C9">
        <w:rPr>
          <w:sz w:val="28"/>
          <w:szCs w:val="28"/>
        </w:rPr>
        <w:t>Owerri</w:t>
      </w:r>
      <w:r w:rsidR="005549C9">
        <w:rPr>
          <w:sz w:val="28"/>
          <w:szCs w:val="28"/>
        </w:rPr>
        <w:tab/>
      </w:r>
      <w:r w:rsidR="005549C9">
        <w:rPr>
          <w:sz w:val="28"/>
          <w:szCs w:val="28"/>
        </w:rPr>
        <w:tab/>
      </w:r>
      <w:r w:rsidR="005549C9">
        <w:rPr>
          <w:sz w:val="28"/>
          <w:szCs w:val="28"/>
        </w:rPr>
        <w:tab/>
      </w:r>
      <w:r w:rsidR="005549C9">
        <w:rPr>
          <w:sz w:val="28"/>
          <w:szCs w:val="28"/>
        </w:rPr>
        <w:tab/>
      </w:r>
      <w:r w:rsidR="005549C9">
        <w:rPr>
          <w:sz w:val="28"/>
          <w:szCs w:val="28"/>
        </w:rPr>
        <w:tab/>
        <w:t>-</w:t>
      </w:r>
      <w:r w:rsidR="005549C9">
        <w:rPr>
          <w:sz w:val="28"/>
          <w:szCs w:val="28"/>
        </w:rPr>
        <w:tab/>
        <w:t>AC, CDs, VCDs, DVDs</w:t>
      </w:r>
      <w:r w:rsidR="005549C9">
        <w:rPr>
          <w:sz w:val="28"/>
          <w:szCs w:val="28"/>
        </w:rPr>
        <w:tab/>
      </w:r>
      <w:r w:rsidR="005549C9">
        <w:rPr>
          <w:sz w:val="28"/>
          <w:szCs w:val="28"/>
        </w:rPr>
        <w:tab/>
        <w:t>-</w:t>
      </w:r>
      <w:r w:rsidR="005549C9">
        <w:rPr>
          <w:sz w:val="28"/>
          <w:szCs w:val="28"/>
        </w:rPr>
        <w:tab/>
        <w:t>702</w:t>
      </w:r>
    </w:p>
    <w:p w:rsidR="00EB1F40" w:rsidRDefault="005549C9"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1F40" w:rsidRDefault="00EB1F40" w:rsidP="00EB1F40">
      <w:pPr>
        <w:rPr>
          <w:sz w:val="28"/>
          <w:szCs w:val="28"/>
        </w:rPr>
      </w:pPr>
      <w:r>
        <w:rPr>
          <w:sz w:val="28"/>
          <w:szCs w:val="28"/>
        </w:rPr>
        <w:tab/>
      </w:r>
      <w:r w:rsidRPr="004968ED">
        <w:rPr>
          <w:sz w:val="28"/>
          <w:szCs w:val="28"/>
        </w:rPr>
        <w:t>Lagos</w:t>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t>-</w:t>
      </w:r>
      <w:r w:rsidRPr="004968ED">
        <w:rPr>
          <w:sz w:val="28"/>
          <w:szCs w:val="28"/>
        </w:rPr>
        <w:tab/>
        <w:t>Books</w:t>
      </w:r>
      <w:r w:rsidRPr="004968ED">
        <w:rPr>
          <w:sz w:val="28"/>
          <w:szCs w:val="28"/>
        </w:rPr>
        <w:tab/>
      </w:r>
      <w:r w:rsidRPr="004968ED">
        <w:rPr>
          <w:sz w:val="28"/>
          <w:szCs w:val="28"/>
        </w:rPr>
        <w:tab/>
      </w:r>
      <w:r w:rsidRPr="004968ED">
        <w:rPr>
          <w:sz w:val="28"/>
          <w:szCs w:val="28"/>
        </w:rPr>
        <w:tab/>
      </w:r>
      <w:r w:rsidRPr="004968ED">
        <w:rPr>
          <w:sz w:val="28"/>
          <w:szCs w:val="28"/>
        </w:rPr>
        <w:tab/>
      </w:r>
      <w:r>
        <w:rPr>
          <w:sz w:val="28"/>
          <w:szCs w:val="28"/>
        </w:rPr>
        <w:tab/>
        <w:t>-</w:t>
      </w:r>
      <w:r>
        <w:rPr>
          <w:sz w:val="28"/>
          <w:szCs w:val="28"/>
        </w:rPr>
        <w:tab/>
      </w:r>
      <w:r w:rsidR="005549C9">
        <w:rPr>
          <w:sz w:val="28"/>
          <w:szCs w:val="28"/>
        </w:rPr>
        <w:t>3</w:t>
      </w:r>
      <w:r>
        <w:rPr>
          <w:sz w:val="28"/>
          <w:szCs w:val="28"/>
        </w:rPr>
        <w:t>1</w:t>
      </w:r>
    </w:p>
    <w:p w:rsidR="00EB1F40"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 CDs, VCDs, DVDs</w:t>
      </w:r>
      <w:r w:rsidR="005549C9">
        <w:rPr>
          <w:sz w:val="28"/>
          <w:szCs w:val="28"/>
        </w:rPr>
        <w:tab/>
      </w:r>
      <w:r w:rsidR="005549C9">
        <w:rPr>
          <w:sz w:val="28"/>
          <w:szCs w:val="28"/>
        </w:rPr>
        <w:tab/>
        <w:t>-</w:t>
      </w:r>
      <w:r w:rsidR="005549C9">
        <w:rPr>
          <w:sz w:val="28"/>
          <w:szCs w:val="28"/>
        </w:rPr>
        <w:tab/>
        <w:t>25</w:t>
      </w:r>
      <w:r>
        <w:rPr>
          <w:sz w:val="28"/>
          <w:szCs w:val="28"/>
        </w:rPr>
        <w:t>0,000</w:t>
      </w:r>
    </w:p>
    <w:p w:rsidR="00EB1F40" w:rsidRDefault="00456B89"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1F40" w:rsidRPr="004968ED" w:rsidRDefault="00EB1F40" w:rsidP="00EB1F40">
      <w:pPr>
        <w:rPr>
          <w:sz w:val="28"/>
          <w:szCs w:val="28"/>
        </w:rPr>
      </w:pPr>
    </w:p>
    <w:p w:rsidR="00EB1F40" w:rsidRDefault="00EB1F40" w:rsidP="00EB1F40">
      <w:pPr>
        <w:rPr>
          <w:sz w:val="28"/>
          <w:szCs w:val="28"/>
        </w:rPr>
      </w:pPr>
      <w:r w:rsidRPr="004968ED">
        <w:rPr>
          <w:b/>
          <w:sz w:val="28"/>
          <w:szCs w:val="28"/>
        </w:rPr>
        <w:tab/>
      </w:r>
    </w:p>
    <w:p w:rsidR="00EB1F40" w:rsidRDefault="00EB1F40" w:rsidP="00EB1F40">
      <w:pPr>
        <w:rPr>
          <w:sz w:val="28"/>
          <w:szCs w:val="28"/>
        </w:rPr>
      </w:pPr>
    </w:p>
    <w:p w:rsidR="00456B89" w:rsidRDefault="00456B89" w:rsidP="00EB1F40">
      <w:pPr>
        <w:rPr>
          <w:sz w:val="28"/>
          <w:szCs w:val="28"/>
        </w:rPr>
      </w:pPr>
      <w:r>
        <w:rPr>
          <w:sz w:val="28"/>
          <w:szCs w:val="28"/>
        </w:rPr>
        <w:tab/>
        <w:t>Ibadan</w:t>
      </w:r>
      <w:r w:rsidR="00EB1F40">
        <w:rPr>
          <w:sz w:val="28"/>
          <w:szCs w:val="28"/>
        </w:rPr>
        <w:tab/>
      </w:r>
      <w:r w:rsidR="00EB1F40">
        <w:rPr>
          <w:sz w:val="28"/>
          <w:szCs w:val="28"/>
        </w:rPr>
        <w:tab/>
      </w:r>
      <w:r w:rsidR="00EB1F40">
        <w:rPr>
          <w:sz w:val="28"/>
          <w:szCs w:val="28"/>
        </w:rPr>
        <w:tab/>
      </w:r>
      <w:r w:rsidR="00EB1F40">
        <w:rPr>
          <w:sz w:val="28"/>
          <w:szCs w:val="28"/>
        </w:rPr>
        <w:tab/>
      </w:r>
      <w:r w:rsidR="00EB1F40">
        <w:rPr>
          <w:sz w:val="28"/>
          <w:szCs w:val="28"/>
        </w:rPr>
        <w:tab/>
        <w:t>-</w:t>
      </w:r>
      <w:r w:rsidR="00EB1F40" w:rsidRPr="00732ED7">
        <w:rPr>
          <w:sz w:val="28"/>
          <w:szCs w:val="28"/>
        </w:rPr>
        <w:t xml:space="preserve"> </w:t>
      </w:r>
      <w:r w:rsidR="00EB1F40">
        <w:rPr>
          <w:sz w:val="28"/>
          <w:szCs w:val="28"/>
        </w:rPr>
        <w:tab/>
      </w:r>
      <w:r>
        <w:rPr>
          <w:sz w:val="28"/>
          <w:szCs w:val="28"/>
        </w:rPr>
        <w:t>Books</w:t>
      </w:r>
      <w:r>
        <w:rPr>
          <w:sz w:val="28"/>
          <w:szCs w:val="28"/>
        </w:rPr>
        <w:tab/>
      </w:r>
      <w:r>
        <w:rPr>
          <w:sz w:val="28"/>
          <w:szCs w:val="28"/>
        </w:rPr>
        <w:tab/>
      </w:r>
      <w:r>
        <w:rPr>
          <w:sz w:val="28"/>
          <w:szCs w:val="28"/>
        </w:rPr>
        <w:tab/>
      </w:r>
      <w:r>
        <w:rPr>
          <w:sz w:val="28"/>
          <w:szCs w:val="28"/>
        </w:rPr>
        <w:tab/>
      </w:r>
      <w:r>
        <w:rPr>
          <w:sz w:val="28"/>
          <w:szCs w:val="28"/>
        </w:rPr>
        <w:tab/>
        <w:t>-</w:t>
      </w:r>
      <w:r>
        <w:rPr>
          <w:sz w:val="28"/>
          <w:szCs w:val="28"/>
        </w:rPr>
        <w:tab/>
        <w:t>80</w:t>
      </w:r>
    </w:p>
    <w:p w:rsidR="00EB1F40" w:rsidRDefault="00EB1F40" w:rsidP="00456B89">
      <w:pPr>
        <w:ind w:left="5040" w:firstLine="720"/>
        <w:rPr>
          <w:sz w:val="28"/>
          <w:szCs w:val="28"/>
        </w:rPr>
      </w:pPr>
      <w:r w:rsidRPr="004968ED">
        <w:rPr>
          <w:sz w:val="28"/>
          <w:szCs w:val="28"/>
        </w:rPr>
        <w:t>AC, CDs, VCDs, DVDs</w:t>
      </w:r>
      <w:r>
        <w:rPr>
          <w:sz w:val="28"/>
          <w:szCs w:val="28"/>
        </w:rPr>
        <w:tab/>
      </w:r>
      <w:r w:rsidRPr="004968ED">
        <w:rPr>
          <w:sz w:val="28"/>
          <w:szCs w:val="28"/>
        </w:rPr>
        <w:tab/>
        <w:t>-</w:t>
      </w:r>
      <w:r w:rsidRPr="004968ED">
        <w:rPr>
          <w:sz w:val="28"/>
          <w:szCs w:val="28"/>
        </w:rPr>
        <w:tab/>
      </w:r>
      <w:r w:rsidR="00456B89">
        <w:rPr>
          <w:sz w:val="28"/>
          <w:szCs w:val="28"/>
        </w:rPr>
        <w:t>13,811</w:t>
      </w:r>
    </w:p>
    <w:p w:rsidR="00EB1F40" w:rsidRDefault="00456B89"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Pr>
          <w:sz w:val="28"/>
          <w:szCs w:val="28"/>
        </w:rPr>
        <w:tab/>
        <w:t>-</w:t>
      </w:r>
      <w:r>
        <w:rPr>
          <w:sz w:val="28"/>
          <w:szCs w:val="28"/>
        </w:rPr>
        <w:tab/>
        <w:t>3</w:t>
      </w:r>
    </w:p>
    <w:p w:rsidR="00EB1F40"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56B89" w:rsidRDefault="00EB1F40" w:rsidP="00456B89">
      <w:pPr>
        <w:rPr>
          <w:sz w:val="28"/>
          <w:szCs w:val="28"/>
        </w:rPr>
      </w:pPr>
      <w:r>
        <w:rPr>
          <w:sz w:val="28"/>
          <w:szCs w:val="28"/>
        </w:rPr>
        <w:t xml:space="preserve"> </w:t>
      </w:r>
      <w:r w:rsidR="00456B89">
        <w:rPr>
          <w:sz w:val="28"/>
          <w:szCs w:val="28"/>
        </w:rPr>
        <w:tab/>
      </w:r>
    </w:p>
    <w:p w:rsidR="00EB1F40"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1F40" w:rsidRPr="004968ED" w:rsidRDefault="00EB1F40" w:rsidP="00EB1F40">
      <w:pPr>
        <w:rPr>
          <w:sz w:val="28"/>
          <w:szCs w:val="28"/>
        </w:rPr>
      </w:pPr>
      <w:r>
        <w:rPr>
          <w:sz w:val="28"/>
          <w:szCs w:val="28"/>
        </w:rPr>
        <w:t>i</w:t>
      </w:r>
      <w:r w:rsidRPr="004968ED">
        <w:rPr>
          <w:sz w:val="28"/>
          <w:szCs w:val="28"/>
        </w:rPr>
        <w:t>i.</w:t>
      </w:r>
      <w:r w:rsidRPr="004968ED">
        <w:rPr>
          <w:sz w:val="28"/>
          <w:szCs w:val="28"/>
        </w:rPr>
        <w:tab/>
        <w:t>The predominant type of ite</w:t>
      </w:r>
      <w:r>
        <w:rPr>
          <w:sz w:val="28"/>
          <w:szCs w:val="28"/>
        </w:rPr>
        <w:t>m seized in the quarter is AC, CDs, VCDs, DVDs</w:t>
      </w:r>
      <w:r w:rsidRPr="004968ED">
        <w:rPr>
          <w:sz w:val="28"/>
          <w:szCs w:val="28"/>
        </w:rPr>
        <w:t>.</w:t>
      </w:r>
    </w:p>
    <w:p w:rsidR="00EB1F40" w:rsidRPr="004968ED" w:rsidRDefault="00EB1F40" w:rsidP="00EB1F40">
      <w:pPr>
        <w:rPr>
          <w:sz w:val="28"/>
          <w:szCs w:val="28"/>
        </w:rPr>
      </w:pPr>
      <w:r>
        <w:rPr>
          <w:sz w:val="28"/>
          <w:szCs w:val="28"/>
        </w:rPr>
        <w:tab/>
      </w:r>
    </w:p>
    <w:p w:rsidR="00EB1F40" w:rsidRPr="004968ED" w:rsidRDefault="00EB1F40" w:rsidP="00EB1F40">
      <w:pPr>
        <w:rPr>
          <w:b/>
          <w:sz w:val="28"/>
          <w:szCs w:val="28"/>
        </w:rPr>
      </w:pPr>
    </w:p>
    <w:p w:rsidR="00EB1F40" w:rsidRPr="004968ED" w:rsidRDefault="00EB1F40" w:rsidP="00EB1F40">
      <w:pPr>
        <w:rPr>
          <w:sz w:val="28"/>
          <w:szCs w:val="28"/>
        </w:rPr>
      </w:pPr>
      <w:r w:rsidRPr="004968ED">
        <w:rPr>
          <w:sz w:val="28"/>
          <w:szCs w:val="28"/>
        </w:rPr>
        <w:t>iii.</w:t>
      </w:r>
      <w:r w:rsidRPr="004968ED">
        <w:rPr>
          <w:sz w:val="28"/>
          <w:szCs w:val="28"/>
        </w:rPr>
        <w:tab/>
        <w:t>The total of t</w:t>
      </w:r>
      <w:r>
        <w:rPr>
          <w:sz w:val="28"/>
          <w:szCs w:val="28"/>
        </w:rPr>
        <w:t>he various seized items in the 4</w:t>
      </w:r>
      <w:r w:rsidRPr="004579EE">
        <w:rPr>
          <w:sz w:val="28"/>
          <w:szCs w:val="28"/>
          <w:vertAlign w:val="superscript"/>
        </w:rPr>
        <w:t>th</w:t>
      </w:r>
      <w:r>
        <w:rPr>
          <w:sz w:val="28"/>
          <w:szCs w:val="28"/>
        </w:rPr>
        <w:t xml:space="preserve"> </w:t>
      </w:r>
      <w:r w:rsidRPr="004968ED">
        <w:rPr>
          <w:sz w:val="28"/>
          <w:szCs w:val="28"/>
        </w:rPr>
        <w:t>quarter</w:t>
      </w:r>
      <w:r>
        <w:rPr>
          <w:sz w:val="28"/>
          <w:szCs w:val="28"/>
        </w:rPr>
        <w:t xml:space="preserve"> is as follows</w:t>
      </w:r>
      <w:r w:rsidRPr="004968ED">
        <w:rPr>
          <w:sz w:val="28"/>
          <w:szCs w:val="28"/>
        </w:rPr>
        <w:t>:</w:t>
      </w:r>
    </w:p>
    <w:p w:rsidR="00EB1F40" w:rsidRPr="004968ED" w:rsidRDefault="00EB1F40" w:rsidP="00EB1F40">
      <w:pPr>
        <w:rPr>
          <w:sz w:val="28"/>
          <w:szCs w:val="28"/>
        </w:rPr>
      </w:pPr>
    </w:p>
    <w:p w:rsidR="00EB1F40" w:rsidRPr="004968ED"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Books</w:t>
      </w:r>
      <w:r>
        <w:rPr>
          <w:sz w:val="28"/>
          <w:szCs w:val="28"/>
        </w:rPr>
        <w:tab/>
      </w:r>
      <w:r>
        <w:rPr>
          <w:sz w:val="28"/>
          <w:szCs w:val="28"/>
        </w:rPr>
        <w:tab/>
      </w:r>
      <w:r>
        <w:rPr>
          <w:sz w:val="28"/>
          <w:szCs w:val="28"/>
        </w:rPr>
        <w:tab/>
      </w:r>
      <w:r>
        <w:rPr>
          <w:sz w:val="28"/>
          <w:szCs w:val="28"/>
        </w:rPr>
        <w:tab/>
        <w:t>-</w:t>
      </w:r>
      <w:r>
        <w:rPr>
          <w:sz w:val="28"/>
          <w:szCs w:val="28"/>
        </w:rPr>
        <w:tab/>
        <w:t>1</w:t>
      </w:r>
      <w:r w:rsidR="00456B89">
        <w:rPr>
          <w:sz w:val="28"/>
          <w:szCs w:val="28"/>
        </w:rPr>
        <w:t>11</w:t>
      </w:r>
    </w:p>
    <w:p w:rsidR="00EB1F40" w:rsidRDefault="00EB1F40" w:rsidP="00EB1F40">
      <w:pPr>
        <w:rPr>
          <w:sz w:val="28"/>
          <w:szCs w:val="28"/>
        </w:rPr>
      </w:pP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t>AC, CDs, VCDs, DVDs</w:t>
      </w:r>
      <w:r w:rsidRPr="004968ED">
        <w:rPr>
          <w:sz w:val="28"/>
          <w:szCs w:val="28"/>
        </w:rPr>
        <w:tab/>
        <w:t>-</w:t>
      </w:r>
      <w:r w:rsidRPr="004968ED">
        <w:rPr>
          <w:sz w:val="28"/>
          <w:szCs w:val="28"/>
        </w:rPr>
        <w:tab/>
      </w:r>
      <w:r w:rsidR="00456B89">
        <w:rPr>
          <w:sz w:val="28"/>
          <w:szCs w:val="28"/>
        </w:rPr>
        <w:t>264,513</w:t>
      </w:r>
    </w:p>
    <w:p w:rsidR="00EB1F40"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sidRPr="004968ED">
        <w:rPr>
          <w:sz w:val="28"/>
          <w:szCs w:val="28"/>
        </w:rPr>
        <w:t>-</w:t>
      </w:r>
      <w:r w:rsidRPr="004968ED">
        <w:rPr>
          <w:sz w:val="28"/>
          <w:szCs w:val="28"/>
        </w:rPr>
        <w:tab/>
      </w:r>
      <w:r w:rsidR="00456B89">
        <w:rPr>
          <w:sz w:val="28"/>
          <w:szCs w:val="28"/>
        </w:rPr>
        <w:t>3</w:t>
      </w:r>
    </w:p>
    <w:p w:rsidR="00EB1F40" w:rsidRPr="004968ED" w:rsidRDefault="00EB1F40" w:rsidP="00EB1F40">
      <w:pPr>
        <w:rPr>
          <w:sz w:val="28"/>
          <w:szCs w:val="28"/>
        </w:rPr>
      </w:pPr>
    </w:p>
    <w:p w:rsidR="00456B89" w:rsidRDefault="00EB1F40" w:rsidP="00EB1F40">
      <w:pPr>
        <w:rPr>
          <w:sz w:val="28"/>
          <w:szCs w:val="28"/>
        </w:rPr>
      </w:pPr>
      <w:r w:rsidRPr="004968ED">
        <w:rPr>
          <w:sz w:val="28"/>
          <w:szCs w:val="28"/>
        </w:rPr>
        <w:t>iv.</w:t>
      </w:r>
      <w:r w:rsidRPr="004968ED">
        <w:rPr>
          <w:sz w:val="28"/>
          <w:szCs w:val="28"/>
        </w:rPr>
        <w:tab/>
      </w:r>
      <w:r>
        <w:rPr>
          <w:sz w:val="28"/>
          <w:szCs w:val="28"/>
        </w:rPr>
        <w:t>Lagos</w:t>
      </w:r>
      <w:r w:rsidRPr="004968ED">
        <w:rPr>
          <w:sz w:val="28"/>
          <w:szCs w:val="28"/>
        </w:rPr>
        <w:t xml:space="preserve"> Office has the </w:t>
      </w:r>
      <w:r w:rsidR="00456B89">
        <w:rPr>
          <w:sz w:val="28"/>
          <w:szCs w:val="28"/>
        </w:rPr>
        <w:t xml:space="preserve">highest number of seizures in </w:t>
      </w:r>
      <w:r w:rsidRPr="004968ED">
        <w:rPr>
          <w:sz w:val="28"/>
          <w:szCs w:val="28"/>
        </w:rPr>
        <w:t>AC</w:t>
      </w:r>
      <w:r w:rsidR="00456B89">
        <w:rPr>
          <w:sz w:val="28"/>
          <w:szCs w:val="28"/>
        </w:rPr>
        <w:t>, CDs, VCDs, DVDs (25</w:t>
      </w:r>
      <w:r>
        <w:rPr>
          <w:sz w:val="28"/>
          <w:szCs w:val="28"/>
        </w:rPr>
        <w:t>0,000</w:t>
      </w:r>
      <w:r w:rsidRPr="004968ED">
        <w:rPr>
          <w:sz w:val="28"/>
          <w:szCs w:val="28"/>
        </w:rPr>
        <w:t>)</w:t>
      </w:r>
      <w:r w:rsidR="00456B89">
        <w:rPr>
          <w:sz w:val="28"/>
          <w:szCs w:val="28"/>
        </w:rPr>
        <w:t xml:space="preserve"> .Ibadan Office has the highest  </w:t>
      </w:r>
    </w:p>
    <w:p w:rsidR="00EB1F40" w:rsidRDefault="00456B89" w:rsidP="00EB1F40">
      <w:pPr>
        <w:rPr>
          <w:sz w:val="28"/>
          <w:szCs w:val="28"/>
        </w:rPr>
      </w:pPr>
      <w:r>
        <w:rPr>
          <w:sz w:val="28"/>
          <w:szCs w:val="28"/>
        </w:rPr>
        <w:t xml:space="preserve">           seizure in books (80) and in contrivances (3).</w:t>
      </w:r>
      <w:r w:rsidR="00EB1F40">
        <w:rPr>
          <w:sz w:val="28"/>
          <w:szCs w:val="28"/>
        </w:rPr>
        <w:t xml:space="preserve">  </w:t>
      </w:r>
    </w:p>
    <w:p w:rsidR="00EB1F40" w:rsidRPr="004968ED" w:rsidRDefault="00EB1F40" w:rsidP="00EB1F40">
      <w:pPr>
        <w:rPr>
          <w:sz w:val="28"/>
          <w:szCs w:val="28"/>
        </w:rPr>
      </w:pPr>
      <w:r>
        <w:rPr>
          <w:sz w:val="28"/>
          <w:szCs w:val="28"/>
        </w:rPr>
        <w:t xml:space="preserve">          </w:t>
      </w:r>
    </w:p>
    <w:p w:rsidR="00EB1F40" w:rsidRPr="004968ED" w:rsidRDefault="00EB1F40" w:rsidP="00EB1F40">
      <w:pPr>
        <w:rPr>
          <w:sz w:val="28"/>
          <w:szCs w:val="28"/>
        </w:rPr>
      </w:pPr>
    </w:p>
    <w:p w:rsidR="00EB1F40" w:rsidRPr="004968ED" w:rsidRDefault="00EB1F40" w:rsidP="00EB1F40">
      <w:pPr>
        <w:rPr>
          <w:sz w:val="28"/>
          <w:szCs w:val="28"/>
        </w:rPr>
      </w:pPr>
      <w:r w:rsidRPr="00165E96">
        <w:rPr>
          <w:sz w:val="28"/>
          <w:szCs w:val="28"/>
        </w:rPr>
        <w:t>v.</w:t>
      </w:r>
      <w:r w:rsidRPr="004968ED">
        <w:rPr>
          <w:b/>
          <w:sz w:val="28"/>
          <w:szCs w:val="28"/>
        </w:rPr>
        <w:tab/>
      </w:r>
      <w:r w:rsidRPr="004968ED">
        <w:rPr>
          <w:sz w:val="28"/>
          <w:szCs w:val="28"/>
        </w:rPr>
        <w:t xml:space="preserve">The highest seized </w:t>
      </w:r>
      <w:r>
        <w:rPr>
          <w:sz w:val="28"/>
          <w:szCs w:val="28"/>
        </w:rPr>
        <w:t>item in terms of volume in the 4</w:t>
      </w:r>
      <w:r w:rsidRPr="006E1408">
        <w:rPr>
          <w:sz w:val="28"/>
          <w:szCs w:val="28"/>
          <w:vertAlign w:val="superscript"/>
        </w:rPr>
        <w:t>th</w:t>
      </w:r>
      <w:r>
        <w:rPr>
          <w:sz w:val="28"/>
          <w:szCs w:val="28"/>
        </w:rPr>
        <w:t xml:space="preserve"> </w:t>
      </w:r>
      <w:r w:rsidRPr="004968ED">
        <w:rPr>
          <w:sz w:val="28"/>
          <w:szCs w:val="28"/>
        </w:rPr>
        <w:t>quarter</w:t>
      </w:r>
      <w:r>
        <w:rPr>
          <w:sz w:val="28"/>
          <w:szCs w:val="28"/>
        </w:rPr>
        <w:t xml:space="preserve"> is AC, CDs, VCDs, DVDs </w:t>
      </w:r>
      <w:r w:rsidRPr="004968ED">
        <w:rPr>
          <w:sz w:val="28"/>
          <w:szCs w:val="28"/>
        </w:rPr>
        <w:t>(</w:t>
      </w:r>
      <w:r w:rsidR="00456B89">
        <w:rPr>
          <w:sz w:val="28"/>
          <w:szCs w:val="28"/>
        </w:rPr>
        <w:t>264</w:t>
      </w:r>
      <w:r>
        <w:rPr>
          <w:sz w:val="28"/>
          <w:szCs w:val="28"/>
        </w:rPr>
        <w:t>,</w:t>
      </w:r>
      <w:r w:rsidR="00456B89">
        <w:rPr>
          <w:sz w:val="28"/>
          <w:szCs w:val="28"/>
        </w:rPr>
        <w:t>513</w:t>
      </w:r>
      <w:r w:rsidRPr="004968ED">
        <w:rPr>
          <w:sz w:val="28"/>
          <w:szCs w:val="28"/>
        </w:rPr>
        <w:t>)</w:t>
      </w:r>
      <w:r>
        <w:rPr>
          <w:sz w:val="28"/>
          <w:szCs w:val="28"/>
        </w:rPr>
        <w:t>.</w:t>
      </w:r>
    </w:p>
    <w:p w:rsidR="00EB1F40" w:rsidRPr="004968ED" w:rsidRDefault="00EB1F40" w:rsidP="00EB1F40">
      <w:pPr>
        <w:rPr>
          <w:sz w:val="28"/>
          <w:szCs w:val="28"/>
        </w:rPr>
      </w:pPr>
    </w:p>
    <w:p w:rsidR="00EB1F40" w:rsidRPr="00456B89" w:rsidRDefault="00EB1F40" w:rsidP="00EB1F40">
      <w:pPr>
        <w:rPr>
          <w:b/>
          <w:color w:val="FF0000"/>
          <w:sz w:val="28"/>
          <w:szCs w:val="28"/>
          <w:u w:val="single"/>
        </w:rPr>
      </w:pPr>
      <w:r>
        <w:rPr>
          <w:sz w:val="28"/>
          <w:szCs w:val="28"/>
        </w:rPr>
        <w:t>vi.</w:t>
      </w:r>
      <w:r>
        <w:rPr>
          <w:sz w:val="28"/>
          <w:szCs w:val="28"/>
        </w:rPr>
        <w:tab/>
        <w:t xml:space="preserve">A total </w:t>
      </w:r>
      <w:r w:rsidRPr="004968ED">
        <w:rPr>
          <w:sz w:val="28"/>
          <w:szCs w:val="28"/>
        </w:rPr>
        <w:t>of</w:t>
      </w:r>
      <w:r w:rsidR="00456B89">
        <w:rPr>
          <w:sz w:val="28"/>
          <w:szCs w:val="28"/>
        </w:rPr>
        <w:t xml:space="preserve"> 264, 627</w:t>
      </w:r>
      <w:r>
        <w:rPr>
          <w:sz w:val="28"/>
          <w:szCs w:val="28"/>
        </w:rPr>
        <w:t xml:space="preserve"> items were seized in the 4</w:t>
      </w:r>
      <w:r w:rsidRPr="006E1408">
        <w:rPr>
          <w:sz w:val="28"/>
          <w:szCs w:val="28"/>
          <w:vertAlign w:val="superscript"/>
        </w:rPr>
        <w:t>th</w:t>
      </w:r>
      <w:r>
        <w:rPr>
          <w:sz w:val="28"/>
          <w:szCs w:val="28"/>
        </w:rPr>
        <w:t xml:space="preserve"> </w:t>
      </w:r>
      <w:r w:rsidRPr="004968ED">
        <w:rPr>
          <w:sz w:val="28"/>
          <w:szCs w:val="28"/>
        </w:rPr>
        <w:t>quarter.</w:t>
      </w:r>
      <w:r w:rsidR="00456B89">
        <w:rPr>
          <w:sz w:val="28"/>
          <w:szCs w:val="28"/>
        </w:rPr>
        <w:t xml:space="preserve">  </w:t>
      </w:r>
    </w:p>
    <w:p w:rsidR="00EB1F40" w:rsidRDefault="00EB1F40" w:rsidP="00EB1F40">
      <w:pPr>
        <w:rPr>
          <w:b/>
          <w:sz w:val="28"/>
          <w:szCs w:val="28"/>
        </w:rPr>
      </w:pPr>
    </w:p>
    <w:p w:rsidR="00BA574F" w:rsidRDefault="00BA574F" w:rsidP="00EB1F40">
      <w:pPr>
        <w:rPr>
          <w:b/>
          <w:sz w:val="28"/>
          <w:szCs w:val="28"/>
        </w:rPr>
      </w:pPr>
    </w:p>
    <w:p w:rsidR="00BA574F" w:rsidRDefault="00BA574F" w:rsidP="00EB1F40">
      <w:pPr>
        <w:rPr>
          <w:b/>
          <w:sz w:val="28"/>
          <w:szCs w:val="28"/>
        </w:rPr>
      </w:pPr>
    </w:p>
    <w:p w:rsidR="00EB1F40" w:rsidRPr="004968ED" w:rsidRDefault="00EB1F40" w:rsidP="00EB1F40">
      <w:pPr>
        <w:rPr>
          <w:b/>
          <w:sz w:val="28"/>
          <w:szCs w:val="28"/>
        </w:rPr>
      </w:pPr>
      <w:r w:rsidRPr="004968ED">
        <w:rPr>
          <w:b/>
          <w:sz w:val="28"/>
          <w:szCs w:val="28"/>
        </w:rPr>
        <w:t>ESTIMATED MARKET VALUE OF THE SEIZED ITEMS</w:t>
      </w:r>
    </w:p>
    <w:p w:rsidR="00EB1F40" w:rsidRPr="00134B0B" w:rsidRDefault="00EB1F40" w:rsidP="00EB1F40">
      <w:pPr>
        <w:rPr>
          <w:b/>
          <w:sz w:val="12"/>
          <w:szCs w:val="28"/>
        </w:rPr>
      </w:pPr>
    </w:p>
    <w:p w:rsidR="00EB1F40" w:rsidRPr="004968ED" w:rsidRDefault="00EB1F40" w:rsidP="00EB1F40">
      <w:pPr>
        <w:rPr>
          <w:sz w:val="28"/>
          <w:szCs w:val="28"/>
        </w:rPr>
      </w:pPr>
      <w:r w:rsidRPr="004968ED">
        <w:rPr>
          <w:sz w:val="28"/>
          <w:szCs w:val="28"/>
        </w:rPr>
        <w:t>i.</w:t>
      </w:r>
      <w:r w:rsidRPr="004968ED">
        <w:rPr>
          <w:sz w:val="28"/>
          <w:szCs w:val="28"/>
        </w:rPr>
        <w:tab/>
        <w:t>The estimated market value of the various seized item</w:t>
      </w:r>
      <w:r>
        <w:rPr>
          <w:sz w:val="28"/>
          <w:szCs w:val="28"/>
        </w:rPr>
        <w:t>s by each Office for the 4</w:t>
      </w:r>
      <w:r w:rsidRPr="00971A30">
        <w:rPr>
          <w:sz w:val="28"/>
          <w:szCs w:val="28"/>
          <w:vertAlign w:val="superscript"/>
        </w:rPr>
        <w:t>th</w:t>
      </w:r>
      <w:r>
        <w:rPr>
          <w:sz w:val="28"/>
          <w:szCs w:val="28"/>
        </w:rPr>
        <w:t xml:space="preserve"> </w:t>
      </w:r>
      <w:r w:rsidRPr="004968ED">
        <w:rPr>
          <w:sz w:val="28"/>
          <w:szCs w:val="28"/>
        </w:rPr>
        <w:t>quarter is as follows:</w:t>
      </w:r>
      <w:r w:rsidRPr="004968ED">
        <w:rPr>
          <w:sz w:val="28"/>
          <w:szCs w:val="28"/>
        </w:rPr>
        <w:tab/>
      </w:r>
    </w:p>
    <w:p w:rsidR="00EB1F40" w:rsidRPr="00134B0B" w:rsidRDefault="00EB1F40" w:rsidP="00EB1F40">
      <w:pPr>
        <w:rPr>
          <w:sz w:val="12"/>
          <w:szCs w:val="28"/>
        </w:rPr>
      </w:pPr>
    </w:p>
    <w:p w:rsidR="00EB1F40" w:rsidRPr="007765E6" w:rsidRDefault="00EB1F40" w:rsidP="00EB1F40">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ab/>
        <w:t>Estimated Market Value</w:t>
      </w:r>
    </w:p>
    <w:p w:rsidR="00EB1F40" w:rsidRPr="007765E6" w:rsidRDefault="00EB1F40" w:rsidP="00EB1F40">
      <w:pPr>
        <w:rPr>
          <w:b/>
          <w:sz w:val="28"/>
          <w:szCs w:val="28"/>
        </w:rPr>
      </w:pPr>
    </w:p>
    <w:p w:rsidR="00EB1F40" w:rsidRDefault="006005F5" w:rsidP="00EB1F40">
      <w:pPr>
        <w:rPr>
          <w:sz w:val="28"/>
          <w:szCs w:val="28"/>
        </w:rPr>
      </w:pPr>
      <w:r>
        <w:rPr>
          <w:sz w:val="28"/>
          <w:szCs w:val="28"/>
        </w:rPr>
        <w:tab/>
        <w:t>Owerri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AC, CDs, VCDs, DVDs</w:t>
      </w:r>
      <w:r>
        <w:rPr>
          <w:sz w:val="28"/>
          <w:szCs w:val="28"/>
        </w:rPr>
        <w:tab/>
        <w:t>:</w:t>
      </w:r>
      <w:r>
        <w:rPr>
          <w:sz w:val="28"/>
          <w:szCs w:val="28"/>
        </w:rPr>
        <w:tab/>
        <w:t>N 140,4</w:t>
      </w:r>
      <w:r w:rsidR="00EB1F40">
        <w:rPr>
          <w:sz w:val="28"/>
          <w:szCs w:val="28"/>
        </w:rPr>
        <w:t>00.00</w:t>
      </w:r>
      <w:r w:rsidR="00EB1F40">
        <w:rPr>
          <w:sz w:val="28"/>
          <w:szCs w:val="28"/>
        </w:rPr>
        <w:tab/>
      </w:r>
    </w:p>
    <w:p w:rsidR="00EB1F40" w:rsidRPr="004968ED" w:rsidRDefault="006005F5"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B1F40">
        <w:rPr>
          <w:sz w:val="28"/>
          <w:szCs w:val="28"/>
        </w:rPr>
        <w:tab/>
      </w:r>
      <w:r w:rsidR="00EB1F40">
        <w:rPr>
          <w:sz w:val="28"/>
          <w:szCs w:val="28"/>
        </w:rPr>
        <w:tab/>
      </w:r>
      <w:r w:rsidR="00EB1F40">
        <w:rPr>
          <w:sz w:val="28"/>
          <w:szCs w:val="28"/>
        </w:rPr>
        <w:tab/>
      </w:r>
      <w:r w:rsidR="00EB1F40">
        <w:rPr>
          <w:sz w:val="28"/>
          <w:szCs w:val="28"/>
        </w:rPr>
        <w:tab/>
      </w:r>
      <w:r w:rsidR="00EB1F40">
        <w:rPr>
          <w:sz w:val="28"/>
          <w:szCs w:val="28"/>
        </w:rPr>
        <w:tab/>
      </w:r>
      <w:r w:rsidR="00EB1F40">
        <w:rPr>
          <w:sz w:val="28"/>
          <w:szCs w:val="28"/>
        </w:rPr>
        <w:tab/>
      </w:r>
      <w:r w:rsidR="00EB1F40">
        <w:rPr>
          <w:sz w:val="28"/>
          <w:szCs w:val="28"/>
        </w:rPr>
        <w:tab/>
      </w:r>
    </w:p>
    <w:p w:rsidR="00EB1F40" w:rsidRDefault="00EB1F40" w:rsidP="00EB1F40">
      <w:pPr>
        <w:rPr>
          <w:sz w:val="28"/>
          <w:szCs w:val="28"/>
        </w:rPr>
      </w:pPr>
      <w:r>
        <w:rPr>
          <w:sz w:val="28"/>
          <w:szCs w:val="28"/>
        </w:rPr>
        <w:tab/>
        <w:t>Lagos</w:t>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t>-</w:t>
      </w:r>
      <w:r w:rsidR="006005F5">
        <w:rPr>
          <w:sz w:val="28"/>
          <w:szCs w:val="28"/>
        </w:rPr>
        <w:tab/>
        <w:t>Books</w:t>
      </w:r>
      <w:r w:rsidR="006005F5">
        <w:rPr>
          <w:sz w:val="28"/>
          <w:szCs w:val="28"/>
        </w:rPr>
        <w:tab/>
      </w:r>
      <w:r w:rsidR="006005F5">
        <w:rPr>
          <w:sz w:val="28"/>
          <w:szCs w:val="28"/>
        </w:rPr>
        <w:tab/>
      </w:r>
      <w:r w:rsidR="006005F5">
        <w:rPr>
          <w:sz w:val="28"/>
          <w:szCs w:val="28"/>
        </w:rPr>
        <w:tab/>
      </w:r>
      <w:r w:rsidR="006005F5">
        <w:rPr>
          <w:sz w:val="28"/>
          <w:szCs w:val="28"/>
        </w:rPr>
        <w:tab/>
        <w:t>:</w:t>
      </w:r>
      <w:r w:rsidR="006005F5">
        <w:rPr>
          <w:sz w:val="28"/>
          <w:szCs w:val="28"/>
        </w:rPr>
        <w:tab/>
        <w:t>N15, 500.00</w:t>
      </w:r>
    </w:p>
    <w:p w:rsidR="00EB1F40"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 CDs, VCDs, DVDs</w:t>
      </w:r>
      <w:r>
        <w:rPr>
          <w:sz w:val="28"/>
          <w:szCs w:val="28"/>
        </w:rPr>
        <w:tab/>
        <w:t>:</w:t>
      </w:r>
      <w:r>
        <w:rPr>
          <w:sz w:val="28"/>
          <w:szCs w:val="28"/>
        </w:rPr>
        <w:tab/>
        <w:t xml:space="preserve">N </w:t>
      </w:r>
      <w:r w:rsidR="006005F5">
        <w:rPr>
          <w:sz w:val="28"/>
          <w:szCs w:val="28"/>
        </w:rPr>
        <w:t>5</w:t>
      </w:r>
      <w:r>
        <w:rPr>
          <w:sz w:val="28"/>
          <w:szCs w:val="28"/>
        </w:rPr>
        <w:t>0</w:t>
      </w:r>
      <w:r w:rsidR="006005F5">
        <w:rPr>
          <w:sz w:val="28"/>
          <w:szCs w:val="28"/>
        </w:rPr>
        <w:t>,000,000</w:t>
      </w:r>
      <w:r>
        <w:rPr>
          <w:sz w:val="28"/>
          <w:szCs w:val="28"/>
        </w:rPr>
        <w:t>.00</w:t>
      </w:r>
    </w:p>
    <w:p w:rsidR="00EB1F40"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05F5">
        <w:rPr>
          <w:sz w:val="28"/>
          <w:szCs w:val="28"/>
        </w:rPr>
        <w:tab/>
      </w:r>
      <w:r w:rsidR="006005F5">
        <w:rPr>
          <w:sz w:val="28"/>
          <w:szCs w:val="28"/>
        </w:rPr>
        <w:tab/>
      </w:r>
    </w:p>
    <w:p w:rsidR="006005F5" w:rsidRDefault="006005F5" w:rsidP="00EB1F40">
      <w:pPr>
        <w:rPr>
          <w:sz w:val="28"/>
          <w:szCs w:val="28"/>
        </w:rPr>
      </w:pPr>
      <w:r>
        <w:rPr>
          <w:sz w:val="28"/>
          <w:szCs w:val="28"/>
        </w:rPr>
        <w:tab/>
        <w:t>Ibadan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B1F40">
        <w:rPr>
          <w:sz w:val="28"/>
          <w:szCs w:val="28"/>
        </w:rPr>
        <w:t>-</w:t>
      </w:r>
      <w:r w:rsidR="00EB1F40">
        <w:rPr>
          <w:sz w:val="28"/>
          <w:szCs w:val="28"/>
        </w:rPr>
        <w:tab/>
      </w:r>
      <w:r>
        <w:rPr>
          <w:sz w:val="28"/>
          <w:szCs w:val="28"/>
        </w:rPr>
        <w:t>Books</w:t>
      </w:r>
      <w:r>
        <w:rPr>
          <w:sz w:val="28"/>
          <w:szCs w:val="28"/>
        </w:rPr>
        <w:tab/>
      </w:r>
      <w:r>
        <w:rPr>
          <w:sz w:val="28"/>
          <w:szCs w:val="28"/>
        </w:rPr>
        <w:tab/>
      </w:r>
      <w:r>
        <w:rPr>
          <w:sz w:val="28"/>
          <w:szCs w:val="28"/>
        </w:rPr>
        <w:tab/>
      </w:r>
      <w:r>
        <w:rPr>
          <w:sz w:val="28"/>
          <w:szCs w:val="28"/>
        </w:rPr>
        <w:tab/>
        <w:t>:</w:t>
      </w:r>
      <w:r>
        <w:rPr>
          <w:sz w:val="28"/>
          <w:szCs w:val="28"/>
        </w:rPr>
        <w:tab/>
        <w:t>N40, 000.00</w:t>
      </w:r>
    </w:p>
    <w:p w:rsidR="00EB1F40"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w:t>
      </w:r>
      <w:r w:rsidR="006005F5">
        <w:rPr>
          <w:sz w:val="28"/>
          <w:szCs w:val="28"/>
        </w:rPr>
        <w:t>, CDs, VCDs, DVDs</w:t>
      </w:r>
      <w:r w:rsidR="006005F5">
        <w:rPr>
          <w:sz w:val="28"/>
          <w:szCs w:val="28"/>
        </w:rPr>
        <w:tab/>
        <w:t>:</w:t>
      </w:r>
      <w:r w:rsidR="006005F5">
        <w:rPr>
          <w:sz w:val="28"/>
          <w:szCs w:val="28"/>
        </w:rPr>
        <w:tab/>
        <w:t>N2, 762</w:t>
      </w:r>
      <w:r>
        <w:rPr>
          <w:sz w:val="28"/>
          <w:szCs w:val="28"/>
        </w:rPr>
        <w:t>, 200.00</w:t>
      </w:r>
    </w:p>
    <w:p w:rsidR="006005F5" w:rsidRDefault="006005F5" w:rsidP="006005F5">
      <w:pPr>
        <w:ind w:left="5760"/>
        <w:rPr>
          <w:sz w:val="28"/>
          <w:szCs w:val="28"/>
        </w:rPr>
      </w:pPr>
      <w:r>
        <w:rPr>
          <w:sz w:val="28"/>
          <w:szCs w:val="28"/>
        </w:rPr>
        <w:tab/>
        <w:t>Contrivances</w:t>
      </w:r>
      <w:r>
        <w:rPr>
          <w:sz w:val="28"/>
          <w:szCs w:val="28"/>
        </w:rPr>
        <w:tab/>
      </w:r>
      <w:r>
        <w:rPr>
          <w:sz w:val="28"/>
          <w:szCs w:val="28"/>
        </w:rPr>
        <w:tab/>
        <w:t>:</w:t>
      </w:r>
      <w:r>
        <w:rPr>
          <w:sz w:val="28"/>
          <w:szCs w:val="28"/>
        </w:rPr>
        <w:tab/>
        <w:t>N95, 000.00</w:t>
      </w:r>
    </w:p>
    <w:p w:rsidR="006005F5" w:rsidRDefault="006005F5" w:rsidP="00EB1F40">
      <w:pPr>
        <w:rPr>
          <w:sz w:val="28"/>
          <w:szCs w:val="28"/>
        </w:rPr>
      </w:pPr>
    </w:p>
    <w:p w:rsidR="00EB1F40" w:rsidRDefault="00EB1F40" w:rsidP="00EB1F40">
      <w:pPr>
        <w:ind w:left="1440" w:hanging="720"/>
        <w:rPr>
          <w:sz w:val="28"/>
          <w:szCs w:val="28"/>
        </w:rPr>
      </w:pPr>
    </w:p>
    <w:p w:rsidR="00EB1F40" w:rsidRPr="004968ED" w:rsidRDefault="00EB1F40" w:rsidP="00EB1F40">
      <w:pPr>
        <w:rPr>
          <w:sz w:val="28"/>
          <w:szCs w:val="28"/>
        </w:rPr>
      </w:pPr>
      <w:r w:rsidRPr="004968ED">
        <w:rPr>
          <w:sz w:val="28"/>
          <w:szCs w:val="28"/>
        </w:rPr>
        <w:t>ii.</w:t>
      </w:r>
      <w:r w:rsidRPr="004968ED">
        <w:rPr>
          <w:sz w:val="28"/>
          <w:szCs w:val="28"/>
        </w:rPr>
        <w:tab/>
        <w:t>The estimated market value of different seized items b</w:t>
      </w:r>
      <w:r>
        <w:rPr>
          <w:sz w:val="28"/>
          <w:szCs w:val="28"/>
        </w:rPr>
        <w:t>y all the Offices in the 4</w:t>
      </w:r>
      <w:r w:rsidRPr="00971A30">
        <w:rPr>
          <w:sz w:val="28"/>
          <w:szCs w:val="28"/>
          <w:vertAlign w:val="superscript"/>
        </w:rPr>
        <w:t>th</w:t>
      </w:r>
      <w:r>
        <w:rPr>
          <w:sz w:val="28"/>
          <w:szCs w:val="28"/>
        </w:rPr>
        <w:t xml:space="preserve"> quarter</w:t>
      </w:r>
      <w:r w:rsidRPr="004968ED">
        <w:rPr>
          <w:sz w:val="28"/>
          <w:szCs w:val="28"/>
        </w:rPr>
        <w:t xml:space="preserve"> </w:t>
      </w:r>
      <w:r w:rsidR="007176E6">
        <w:rPr>
          <w:sz w:val="28"/>
          <w:szCs w:val="28"/>
        </w:rPr>
        <w:t>is</w:t>
      </w:r>
      <w:r w:rsidRPr="004968ED">
        <w:rPr>
          <w:sz w:val="28"/>
          <w:szCs w:val="28"/>
        </w:rPr>
        <w:t>:</w:t>
      </w:r>
    </w:p>
    <w:p w:rsidR="00EB1F40" w:rsidRDefault="00EB1F40" w:rsidP="00EB1F40">
      <w:pPr>
        <w:rPr>
          <w:sz w:val="28"/>
          <w:szCs w:val="28"/>
        </w:rPr>
      </w:pP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t>-</w:t>
      </w:r>
      <w:r w:rsidRPr="004968ED">
        <w:rPr>
          <w:sz w:val="28"/>
          <w:szCs w:val="28"/>
        </w:rPr>
        <w:tab/>
        <w:t>Books</w:t>
      </w:r>
      <w:r w:rsidRPr="004968ED">
        <w:rPr>
          <w:sz w:val="28"/>
          <w:szCs w:val="28"/>
        </w:rPr>
        <w:tab/>
      </w:r>
      <w:r w:rsidRPr="004968ED">
        <w:rPr>
          <w:sz w:val="28"/>
          <w:szCs w:val="28"/>
        </w:rPr>
        <w:tab/>
      </w:r>
      <w:r w:rsidRPr="004968ED">
        <w:rPr>
          <w:sz w:val="28"/>
          <w:szCs w:val="28"/>
        </w:rPr>
        <w:tab/>
      </w:r>
      <w:r w:rsidRPr="004968ED">
        <w:rPr>
          <w:sz w:val="28"/>
          <w:szCs w:val="28"/>
        </w:rPr>
        <w:tab/>
        <w:t>:</w:t>
      </w:r>
      <w:r w:rsidRPr="004968ED">
        <w:rPr>
          <w:sz w:val="28"/>
          <w:szCs w:val="28"/>
        </w:rPr>
        <w:tab/>
      </w:r>
      <w:r w:rsidR="006005F5">
        <w:rPr>
          <w:sz w:val="28"/>
          <w:szCs w:val="28"/>
        </w:rPr>
        <w:t>N55, 500.00</w:t>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sidRPr="004968ED">
        <w:rPr>
          <w:sz w:val="28"/>
          <w:szCs w:val="28"/>
        </w:rPr>
        <w:tab/>
      </w:r>
      <w:r>
        <w:rPr>
          <w:sz w:val="28"/>
          <w:szCs w:val="28"/>
        </w:rPr>
        <w:tab/>
      </w:r>
      <w:r>
        <w:rPr>
          <w:sz w:val="28"/>
          <w:szCs w:val="28"/>
        </w:rPr>
        <w:tab/>
      </w:r>
      <w:r w:rsidRPr="004968ED">
        <w:rPr>
          <w:sz w:val="28"/>
          <w:szCs w:val="28"/>
        </w:rPr>
        <w:t>-</w:t>
      </w:r>
      <w:r w:rsidRPr="004968ED">
        <w:rPr>
          <w:sz w:val="28"/>
          <w:szCs w:val="28"/>
        </w:rPr>
        <w:tab/>
        <w:t>AC, CDs, VCDs, DVDs</w:t>
      </w:r>
      <w:r w:rsidRPr="004968ED">
        <w:rPr>
          <w:sz w:val="28"/>
          <w:szCs w:val="28"/>
        </w:rPr>
        <w:tab/>
        <w:t>:</w:t>
      </w:r>
      <w:r w:rsidRPr="004968ED">
        <w:rPr>
          <w:sz w:val="28"/>
          <w:szCs w:val="28"/>
        </w:rPr>
        <w:tab/>
        <w:t>N</w:t>
      </w:r>
      <w:r w:rsidR="006005F5">
        <w:rPr>
          <w:sz w:val="28"/>
          <w:szCs w:val="28"/>
        </w:rPr>
        <w:t>52, 902,600.00</w:t>
      </w:r>
    </w:p>
    <w:p w:rsidR="00EB1F40" w:rsidRPr="004968ED" w:rsidRDefault="006005F5"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Contrivances</w:t>
      </w:r>
      <w:r>
        <w:rPr>
          <w:sz w:val="28"/>
          <w:szCs w:val="28"/>
        </w:rPr>
        <w:tab/>
      </w:r>
      <w:r>
        <w:rPr>
          <w:sz w:val="28"/>
          <w:szCs w:val="28"/>
        </w:rPr>
        <w:tab/>
        <w:t>:</w:t>
      </w:r>
      <w:r>
        <w:rPr>
          <w:sz w:val="28"/>
          <w:szCs w:val="28"/>
        </w:rPr>
        <w:tab/>
        <w:t>N95</w:t>
      </w:r>
      <w:r w:rsidR="00EB1F40">
        <w:rPr>
          <w:sz w:val="28"/>
          <w:szCs w:val="28"/>
        </w:rPr>
        <w:t>, 0</w:t>
      </w:r>
      <w:r w:rsidR="00EB1F40" w:rsidRPr="004968ED">
        <w:rPr>
          <w:sz w:val="28"/>
          <w:szCs w:val="28"/>
        </w:rPr>
        <w:t>00.00</w:t>
      </w:r>
    </w:p>
    <w:p w:rsidR="00EB1F40" w:rsidRPr="006D394A" w:rsidRDefault="00EB1F40" w:rsidP="00EB1F40">
      <w:pPr>
        <w:rPr>
          <w:sz w:val="10"/>
          <w:szCs w:val="28"/>
        </w:rPr>
      </w:pPr>
    </w:p>
    <w:p w:rsidR="006005F5" w:rsidRDefault="006005F5" w:rsidP="00EB1F40">
      <w:pPr>
        <w:rPr>
          <w:sz w:val="28"/>
          <w:szCs w:val="28"/>
        </w:rPr>
      </w:pPr>
    </w:p>
    <w:p w:rsidR="00EB1F40" w:rsidRPr="004968ED" w:rsidRDefault="00EB1F40" w:rsidP="00EB1F40">
      <w:pPr>
        <w:rPr>
          <w:sz w:val="28"/>
          <w:szCs w:val="28"/>
        </w:rPr>
      </w:pPr>
      <w:r>
        <w:rPr>
          <w:sz w:val="28"/>
          <w:szCs w:val="28"/>
        </w:rPr>
        <w:t>iii.</w:t>
      </w:r>
      <w:r>
        <w:rPr>
          <w:sz w:val="28"/>
          <w:szCs w:val="28"/>
        </w:rPr>
        <w:tab/>
        <w:t>The sum total</w:t>
      </w:r>
      <w:r w:rsidRPr="004968ED">
        <w:rPr>
          <w:sz w:val="28"/>
          <w:szCs w:val="28"/>
        </w:rPr>
        <w:t xml:space="preserve"> of the estimated market value of se</w:t>
      </w:r>
      <w:r>
        <w:rPr>
          <w:sz w:val="28"/>
          <w:szCs w:val="28"/>
        </w:rPr>
        <w:t xml:space="preserve">ized items by each of the </w:t>
      </w:r>
      <w:r w:rsidRPr="004968ED">
        <w:rPr>
          <w:sz w:val="28"/>
          <w:szCs w:val="28"/>
        </w:rPr>
        <w:t xml:space="preserve">Offices is as shown </w:t>
      </w:r>
      <w:r>
        <w:rPr>
          <w:sz w:val="28"/>
          <w:szCs w:val="28"/>
        </w:rPr>
        <w:tab/>
      </w:r>
      <w:r w:rsidRPr="004968ED">
        <w:rPr>
          <w:sz w:val="28"/>
          <w:szCs w:val="28"/>
        </w:rPr>
        <w:t>below.</w:t>
      </w:r>
    </w:p>
    <w:p w:rsidR="00EB1F40" w:rsidRPr="006D394A" w:rsidRDefault="00EB1F40" w:rsidP="00EB1F40">
      <w:pPr>
        <w:rPr>
          <w:sz w:val="12"/>
          <w:szCs w:val="28"/>
        </w:rPr>
      </w:pPr>
      <w:r w:rsidRPr="004968ED">
        <w:rPr>
          <w:sz w:val="28"/>
          <w:szCs w:val="28"/>
        </w:rPr>
        <w:tab/>
      </w:r>
    </w:p>
    <w:p w:rsidR="00EB1F40" w:rsidRPr="000C6130" w:rsidRDefault="00EB1F40" w:rsidP="00EB1F40">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Estimated Market value </w:t>
      </w:r>
      <w:r w:rsidRPr="000C6130">
        <w:rPr>
          <w:b/>
          <w:sz w:val="28"/>
          <w:szCs w:val="28"/>
        </w:rPr>
        <w:t>of seized items</w:t>
      </w:r>
    </w:p>
    <w:p w:rsidR="00EB1F40" w:rsidRDefault="00EB1F40" w:rsidP="00EB1F40">
      <w:pPr>
        <w:rPr>
          <w:sz w:val="28"/>
          <w:szCs w:val="28"/>
        </w:rPr>
      </w:pPr>
      <w:r w:rsidRPr="004968ED">
        <w:rPr>
          <w:sz w:val="28"/>
          <w:szCs w:val="28"/>
        </w:rPr>
        <w:tab/>
      </w:r>
    </w:p>
    <w:p w:rsidR="00EB1F40" w:rsidRPr="004968ED" w:rsidRDefault="006005F5" w:rsidP="00EB1F40">
      <w:pPr>
        <w:rPr>
          <w:sz w:val="28"/>
          <w:szCs w:val="28"/>
        </w:rPr>
      </w:pPr>
      <w:r>
        <w:rPr>
          <w:sz w:val="28"/>
          <w:szCs w:val="28"/>
        </w:rPr>
        <w:tab/>
        <w:t>Owerri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 xml:space="preserve"> N </w:t>
      </w:r>
      <w:r w:rsidR="00EB1F40">
        <w:rPr>
          <w:sz w:val="28"/>
          <w:szCs w:val="28"/>
        </w:rPr>
        <w:t>1</w:t>
      </w:r>
      <w:r>
        <w:rPr>
          <w:sz w:val="28"/>
          <w:szCs w:val="28"/>
        </w:rPr>
        <w:t>40,4</w:t>
      </w:r>
      <w:r w:rsidR="00EB1F40">
        <w:rPr>
          <w:sz w:val="28"/>
          <w:szCs w:val="28"/>
        </w:rPr>
        <w:t>00.00</w:t>
      </w:r>
      <w:r w:rsidR="00EB1F40">
        <w:rPr>
          <w:sz w:val="28"/>
          <w:szCs w:val="28"/>
        </w:rPr>
        <w:tab/>
      </w:r>
      <w:r w:rsidR="00EB1F40">
        <w:rPr>
          <w:sz w:val="28"/>
          <w:szCs w:val="28"/>
        </w:rPr>
        <w:tab/>
      </w:r>
      <w:r w:rsidR="00EB1F40">
        <w:rPr>
          <w:sz w:val="28"/>
          <w:szCs w:val="28"/>
        </w:rPr>
        <w:tab/>
      </w:r>
      <w:r w:rsidR="00EB1F40">
        <w:rPr>
          <w:sz w:val="28"/>
          <w:szCs w:val="28"/>
        </w:rPr>
        <w:tab/>
      </w:r>
    </w:p>
    <w:p w:rsidR="00EB1F40" w:rsidRPr="004968ED"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1F40" w:rsidRDefault="00EB1F40" w:rsidP="00EB1F40">
      <w:pPr>
        <w:rPr>
          <w:sz w:val="28"/>
          <w:szCs w:val="28"/>
        </w:rPr>
      </w:pPr>
      <w:r>
        <w:rPr>
          <w:sz w:val="28"/>
          <w:szCs w:val="28"/>
        </w:rPr>
        <w:tab/>
        <w:t>Lagos</w:t>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t>-</w:t>
      </w:r>
      <w:r w:rsidR="006005F5">
        <w:rPr>
          <w:sz w:val="28"/>
          <w:szCs w:val="28"/>
        </w:rPr>
        <w:tab/>
        <w:t>N50, 015,500.00</w:t>
      </w:r>
      <w:r>
        <w:rPr>
          <w:sz w:val="28"/>
          <w:szCs w:val="28"/>
        </w:rPr>
        <w:tab/>
      </w:r>
    </w:p>
    <w:p w:rsidR="00EB1F40" w:rsidRDefault="00EB1F40" w:rsidP="00EB1F40">
      <w:pPr>
        <w:rPr>
          <w:sz w:val="28"/>
          <w:szCs w:val="28"/>
        </w:rPr>
      </w:pPr>
    </w:p>
    <w:p w:rsidR="00EB1F40" w:rsidRDefault="006005F5" w:rsidP="00EB1F40">
      <w:pPr>
        <w:rPr>
          <w:sz w:val="28"/>
          <w:szCs w:val="28"/>
        </w:rPr>
      </w:pPr>
      <w:r>
        <w:rPr>
          <w:sz w:val="28"/>
          <w:szCs w:val="28"/>
        </w:rPr>
        <w:tab/>
        <w:t>Ibadan</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N2, 897, 200</w:t>
      </w:r>
      <w:r w:rsidR="00EB1F40">
        <w:rPr>
          <w:sz w:val="28"/>
          <w:szCs w:val="28"/>
        </w:rPr>
        <w:t>.00</w:t>
      </w:r>
    </w:p>
    <w:p w:rsidR="00EB1F40" w:rsidRDefault="00EB1F40" w:rsidP="00EB1F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1F40" w:rsidRDefault="00EB1F40" w:rsidP="00EB1F40">
      <w:pPr>
        <w:rPr>
          <w:sz w:val="28"/>
          <w:szCs w:val="28"/>
        </w:rPr>
      </w:pPr>
    </w:p>
    <w:p w:rsidR="00EB1F40" w:rsidRPr="006D394A" w:rsidRDefault="00EB1F40" w:rsidP="00EB1F40">
      <w:pPr>
        <w:rPr>
          <w:sz w:val="8"/>
          <w:szCs w:val="28"/>
        </w:rPr>
      </w:pPr>
    </w:p>
    <w:p w:rsidR="00EB1F40" w:rsidRDefault="00EB1F40" w:rsidP="00EB1F40">
      <w:pPr>
        <w:rPr>
          <w:sz w:val="28"/>
          <w:szCs w:val="28"/>
        </w:rPr>
      </w:pPr>
      <w:r w:rsidRPr="004968ED">
        <w:rPr>
          <w:sz w:val="28"/>
          <w:szCs w:val="28"/>
        </w:rPr>
        <w:t>iv.</w:t>
      </w:r>
      <w:r w:rsidRPr="004968ED">
        <w:rPr>
          <w:sz w:val="28"/>
          <w:szCs w:val="28"/>
        </w:rPr>
        <w:tab/>
        <w:t>The above indicates that the grand total of the estimated market value o</w:t>
      </w:r>
      <w:r>
        <w:rPr>
          <w:sz w:val="28"/>
          <w:szCs w:val="28"/>
        </w:rPr>
        <w:t>f all the seized items for the 4</w:t>
      </w:r>
      <w:r w:rsidRPr="0027055D">
        <w:rPr>
          <w:sz w:val="28"/>
          <w:szCs w:val="28"/>
          <w:vertAlign w:val="superscript"/>
        </w:rPr>
        <w:t>th</w:t>
      </w:r>
      <w:r>
        <w:rPr>
          <w:sz w:val="28"/>
          <w:szCs w:val="28"/>
        </w:rPr>
        <w:t xml:space="preserve"> quarter is </w:t>
      </w:r>
    </w:p>
    <w:p w:rsidR="00EB1F40" w:rsidRPr="004968ED" w:rsidRDefault="006005F5" w:rsidP="00EB1F40">
      <w:pPr>
        <w:rPr>
          <w:sz w:val="28"/>
          <w:szCs w:val="28"/>
        </w:rPr>
      </w:pPr>
      <w:r>
        <w:rPr>
          <w:sz w:val="28"/>
          <w:szCs w:val="28"/>
        </w:rPr>
        <w:tab/>
        <w:t>N53, 053,100.00</w:t>
      </w:r>
    </w:p>
    <w:p w:rsidR="00EB1F40" w:rsidRPr="004968ED" w:rsidRDefault="00EB1F40" w:rsidP="00EB1F40">
      <w:pPr>
        <w:rPr>
          <w:sz w:val="28"/>
          <w:szCs w:val="28"/>
        </w:rPr>
      </w:pPr>
      <w:r>
        <w:rPr>
          <w:sz w:val="28"/>
          <w:szCs w:val="28"/>
        </w:rPr>
        <w:t>v.</w:t>
      </w:r>
      <w:r>
        <w:rPr>
          <w:sz w:val="28"/>
          <w:szCs w:val="28"/>
        </w:rPr>
        <w:tab/>
        <w:t xml:space="preserve">Lagos Office has the highest </w:t>
      </w:r>
      <w:r w:rsidRPr="004968ED">
        <w:rPr>
          <w:sz w:val="28"/>
          <w:szCs w:val="28"/>
        </w:rPr>
        <w:t>estimated market value of seized items, with a figure of N</w:t>
      </w:r>
      <w:r w:rsidR="006005F5">
        <w:rPr>
          <w:sz w:val="28"/>
          <w:szCs w:val="28"/>
        </w:rPr>
        <w:t>50, 015</w:t>
      </w:r>
      <w:r>
        <w:rPr>
          <w:sz w:val="28"/>
          <w:szCs w:val="28"/>
        </w:rPr>
        <w:t>,500.00</w:t>
      </w:r>
      <w:r w:rsidRPr="004968ED">
        <w:rPr>
          <w:sz w:val="28"/>
          <w:szCs w:val="28"/>
        </w:rPr>
        <w:t>.</w:t>
      </w:r>
      <w:r w:rsidRPr="004968ED">
        <w:rPr>
          <w:sz w:val="28"/>
          <w:szCs w:val="28"/>
        </w:rPr>
        <w:tab/>
      </w:r>
    </w:p>
    <w:p w:rsidR="00EB1F40" w:rsidRDefault="00EB1F40" w:rsidP="00EB1F40">
      <w:pPr>
        <w:rPr>
          <w:b/>
          <w:sz w:val="28"/>
          <w:szCs w:val="28"/>
        </w:rPr>
      </w:pPr>
    </w:p>
    <w:p w:rsidR="00EB1F40" w:rsidRDefault="00EB1F40" w:rsidP="00EB1F40">
      <w:pPr>
        <w:rPr>
          <w:b/>
          <w:sz w:val="28"/>
          <w:szCs w:val="28"/>
        </w:rPr>
      </w:pPr>
      <w:r w:rsidRPr="004968ED">
        <w:rPr>
          <w:b/>
          <w:sz w:val="28"/>
          <w:szCs w:val="28"/>
        </w:rPr>
        <w:t>ARRESTS</w:t>
      </w:r>
    </w:p>
    <w:p w:rsidR="00EB1F40" w:rsidRPr="00E7213A" w:rsidRDefault="00EB1F40" w:rsidP="00EB1F40">
      <w:pPr>
        <w:rPr>
          <w:b/>
          <w:sz w:val="18"/>
          <w:szCs w:val="28"/>
        </w:rPr>
      </w:pPr>
    </w:p>
    <w:p w:rsidR="00EB1F40" w:rsidRPr="00A7429B" w:rsidRDefault="00EB1F40" w:rsidP="00EB1F40">
      <w:pPr>
        <w:rPr>
          <w:b/>
          <w:sz w:val="28"/>
          <w:szCs w:val="28"/>
        </w:rPr>
      </w:pPr>
      <w:r w:rsidRPr="00A7429B">
        <w:rPr>
          <w:sz w:val="28"/>
          <w:szCs w:val="28"/>
        </w:rPr>
        <w:t>i.</w:t>
      </w:r>
      <w:r>
        <w:rPr>
          <w:b/>
          <w:sz w:val="28"/>
          <w:szCs w:val="28"/>
        </w:rPr>
        <w:tab/>
      </w:r>
      <w:r>
        <w:rPr>
          <w:sz w:val="28"/>
          <w:szCs w:val="28"/>
        </w:rPr>
        <w:t>Number of arrest(s) by the</w:t>
      </w:r>
      <w:r w:rsidRPr="004968ED">
        <w:rPr>
          <w:sz w:val="28"/>
          <w:szCs w:val="28"/>
        </w:rPr>
        <w:t xml:space="preserve"> Offices </w:t>
      </w:r>
    </w:p>
    <w:p w:rsidR="00EB1F40" w:rsidRPr="00E7213A" w:rsidRDefault="00EB1F40" w:rsidP="00EB1F40">
      <w:pPr>
        <w:rPr>
          <w:sz w:val="22"/>
          <w:szCs w:val="28"/>
        </w:rPr>
      </w:pPr>
      <w:r w:rsidRPr="004968ED">
        <w:rPr>
          <w:sz w:val="28"/>
          <w:szCs w:val="28"/>
        </w:rPr>
        <w:tab/>
      </w:r>
    </w:p>
    <w:p w:rsidR="00EB1F40" w:rsidRPr="007765E6" w:rsidRDefault="00EB1F40" w:rsidP="00EB1F40">
      <w:pPr>
        <w:rPr>
          <w:b/>
          <w:sz w:val="28"/>
          <w:szCs w:val="28"/>
        </w:rPr>
      </w:pPr>
      <w:r w:rsidRPr="004968ED">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Number of arrest(s)</w:t>
      </w:r>
    </w:p>
    <w:p w:rsidR="00EB1F40" w:rsidRPr="004968ED" w:rsidRDefault="00EB1F40" w:rsidP="00EB1F40">
      <w:pPr>
        <w:rPr>
          <w:sz w:val="28"/>
          <w:szCs w:val="28"/>
        </w:rPr>
      </w:pPr>
      <w:r w:rsidRPr="004968ED">
        <w:rPr>
          <w:sz w:val="28"/>
          <w:szCs w:val="28"/>
        </w:rPr>
        <w:tab/>
      </w:r>
    </w:p>
    <w:p w:rsidR="00EB1F40" w:rsidRDefault="00EB1F40" w:rsidP="00EB1F40">
      <w:pPr>
        <w:rPr>
          <w:sz w:val="28"/>
          <w:szCs w:val="28"/>
        </w:rPr>
      </w:pPr>
      <w:r w:rsidRPr="004968ED">
        <w:rPr>
          <w:sz w:val="28"/>
          <w:szCs w:val="28"/>
        </w:rPr>
        <w:tab/>
      </w:r>
      <w:r w:rsidR="006005F5">
        <w:rPr>
          <w:sz w:val="28"/>
          <w:szCs w:val="28"/>
        </w:rPr>
        <w:t>Owerri</w:t>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t>-</w:t>
      </w:r>
      <w:r w:rsidR="006005F5">
        <w:rPr>
          <w:sz w:val="28"/>
          <w:szCs w:val="28"/>
        </w:rPr>
        <w:tab/>
        <w:t xml:space="preserve"> 1</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1F40" w:rsidRDefault="00EB1F40" w:rsidP="00EB1F40">
      <w:pPr>
        <w:rPr>
          <w:sz w:val="28"/>
          <w:szCs w:val="28"/>
        </w:rPr>
      </w:pPr>
    </w:p>
    <w:p w:rsidR="00EB1F40" w:rsidRDefault="00EB1F40" w:rsidP="00EB1F40">
      <w:pPr>
        <w:rPr>
          <w:sz w:val="28"/>
          <w:szCs w:val="28"/>
        </w:rPr>
      </w:pPr>
      <w:r>
        <w:rPr>
          <w:sz w:val="28"/>
          <w:szCs w:val="28"/>
        </w:rPr>
        <w:tab/>
        <w:t>Lagos</w:t>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r>
      <w:r w:rsidR="006005F5">
        <w:rPr>
          <w:sz w:val="28"/>
          <w:szCs w:val="28"/>
        </w:rPr>
        <w:tab/>
        <w:t>-</w:t>
      </w:r>
      <w:r w:rsidR="006005F5">
        <w:rPr>
          <w:sz w:val="28"/>
          <w:szCs w:val="28"/>
        </w:rPr>
        <w:tab/>
        <w:t>6</w:t>
      </w:r>
      <w:r>
        <w:rPr>
          <w:sz w:val="28"/>
          <w:szCs w:val="28"/>
        </w:rPr>
        <w:tab/>
      </w:r>
      <w:r>
        <w:rPr>
          <w:sz w:val="28"/>
          <w:szCs w:val="28"/>
        </w:rPr>
        <w:tab/>
      </w:r>
    </w:p>
    <w:p w:rsidR="00EB1F40" w:rsidRDefault="00EB1F40" w:rsidP="00EB1F40">
      <w:pPr>
        <w:rPr>
          <w:sz w:val="28"/>
          <w:szCs w:val="28"/>
        </w:rPr>
      </w:pPr>
    </w:p>
    <w:p w:rsidR="00EB1F40" w:rsidRDefault="006005F5" w:rsidP="00EB1F40">
      <w:pPr>
        <w:rPr>
          <w:sz w:val="28"/>
          <w:szCs w:val="28"/>
        </w:rPr>
      </w:pPr>
      <w:r>
        <w:rPr>
          <w:sz w:val="28"/>
          <w:szCs w:val="28"/>
        </w:rPr>
        <w:tab/>
        <w:t>Ibadan</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10</w:t>
      </w:r>
    </w:p>
    <w:p w:rsidR="00EB1F40" w:rsidRPr="00E7213A" w:rsidRDefault="00EB1F40" w:rsidP="00EB1F40">
      <w:pPr>
        <w:rPr>
          <w:sz w:val="16"/>
          <w:szCs w:val="28"/>
        </w:rPr>
      </w:pPr>
    </w:p>
    <w:p w:rsidR="00EB1F40" w:rsidRPr="004968ED" w:rsidRDefault="006005F5" w:rsidP="00EB1F40">
      <w:pPr>
        <w:rPr>
          <w:sz w:val="28"/>
          <w:szCs w:val="28"/>
        </w:rPr>
      </w:pPr>
      <w:r>
        <w:rPr>
          <w:sz w:val="28"/>
          <w:szCs w:val="28"/>
        </w:rPr>
        <w:t>ii.</w:t>
      </w:r>
      <w:r>
        <w:rPr>
          <w:sz w:val="28"/>
          <w:szCs w:val="28"/>
        </w:rPr>
        <w:tab/>
        <w:t>A total of seventeen (17</w:t>
      </w:r>
      <w:r w:rsidR="00EB1F40" w:rsidRPr="004968ED">
        <w:rPr>
          <w:sz w:val="28"/>
          <w:szCs w:val="28"/>
        </w:rPr>
        <w:t>) person</w:t>
      </w:r>
      <w:r w:rsidR="00EB1F40">
        <w:rPr>
          <w:sz w:val="28"/>
          <w:szCs w:val="28"/>
        </w:rPr>
        <w:t>s were arrested by all the</w:t>
      </w:r>
      <w:r>
        <w:rPr>
          <w:sz w:val="28"/>
          <w:szCs w:val="28"/>
        </w:rPr>
        <w:t xml:space="preserve"> Offices in the 4</w:t>
      </w:r>
      <w:r w:rsidRPr="006005F5">
        <w:rPr>
          <w:sz w:val="28"/>
          <w:szCs w:val="28"/>
          <w:vertAlign w:val="superscript"/>
        </w:rPr>
        <w:t>th</w:t>
      </w:r>
      <w:r>
        <w:rPr>
          <w:sz w:val="28"/>
          <w:szCs w:val="28"/>
        </w:rPr>
        <w:t xml:space="preserve"> </w:t>
      </w:r>
      <w:r w:rsidRPr="004968ED">
        <w:rPr>
          <w:sz w:val="28"/>
          <w:szCs w:val="28"/>
        </w:rPr>
        <w:t>quarter</w:t>
      </w:r>
      <w:r w:rsidR="00EB1F40" w:rsidRPr="004968ED">
        <w:rPr>
          <w:sz w:val="28"/>
          <w:szCs w:val="28"/>
        </w:rPr>
        <w:t>.</w:t>
      </w:r>
    </w:p>
    <w:p w:rsidR="00EB1F40" w:rsidRPr="00E7213A" w:rsidRDefault="00EB1F40" w:rsidP="00EB1F40">
      <w:pPr>
        <w:rPr>
          <w:sz w:val="14"/>
          <w:szCs w:val="28"/>
        </w:rPr>
      </w:pPr>
    </w:p>
    <w:p w:rsidR="00EB1F40" w:rsidRDefault="006005F5" w:rsidP="00EB1F40">
      <w:pPr>
        <w:rPr>
          <w:sz w:val="28"/>
          <w:szCs w:val="28"/>
        </w:rPr>
      </w:pPr>
      <w:r>
        <w:rPr>
          <w:sz w:val="28"/>
          <w:szCs w:val="28"/>
        </w:rPr>
        <w:t>iii.</w:t>
      </w:r>
      <w:r>
        <w:rPr>
          <w:sz w:val="28"/>
          <w:szCs w:val="28"/>
        </w:rPr>
        <w:tab/>
        <w:t>Ibadan Zonal</w:t>
      </w:r>
      <w:r w:rsidR="00EB1F40" w:rsidRPr="004968ED">
        <w:rPr>
          <w:sz w:val="28"/>
          <w:szCs w:val="28"/>
        </w:rPr>
        <w:t xml:space="preserve"> Office made the highest number of arrest</w:t>
      </w:r>
      <w:r w:rsidR="00EB1F40">
        <w:rPr>
          <w:sz w:val="28"/>
          <w:szCs w:val="28"/>
        </w:rPr>
        <w:t>s in the 4</w:t>
      </w:r>
      <w:r w:rsidR="00EB1F40" w:rsidRPr="00FA274F">
        <w:rPr>
          <w:sz w:val="28"/>
          <w:szCs w:val="28"/>
          <w:vertAlign w:val="superscript"/>
        </w:rPr>
        <w:t>th</w:t>
      </w:r>
      <w:r w:rsidR="00EB1F40">
        <w:rPr>
          <w:sz w:val="28"/>
          <w:szCs w:val="28"/>
        </w:rPr>
        <w:t xml:space="preserve"> </w:t>
      </w:r>
      <w:r w:rsidR="00EB1F40" w:rsidRPr="004968ED">
        <w:rPr>
          <w:sz w:val="28"/>
          <w:szCs w:val="28"/>
        </w:rPr>
        <w:t>quarter</w:t>
      </w:r>
      <w:r>
        <w:rPr>
          <w:sz w:val="28"/>
          <w:szCs w:val="28"/>
        </w:rPr>
        <w:t xml:space="preserve"> (10</w:t>
      </w:r>
      <w:r w:rsidR="00EB1F40">
        <w:rPr>
          <w:sz w:val="28"/>
          <w:szCs w:val="28"/>
        </w:rPr>
        <w:t>)</w:t>
      </w:r>
      <w:r w:rsidR="00EB1F40" w:rsidRPr="004968ED">
        <w:rPr>
          <w:sz w:val="28"/>
          <w:szCs w:val="28"/>
        </w:rPr>
        <w:t>.</w:t>
      </w:r>
    </w:p>
    <w:p w:rsidR="00EB1F40" w:rsidRPr="00E7213A" w:rsidRDefault="00EB1F40" w:rsidP="00EB1F40">
      <w:pPr>
        <w:rPr>
          <w:sz w:val="20"/>
          <w:szCs w:val="28"/>
        </w:rPr>
      </w:pPr>
    </w:p>
    <w:p w:rsidR="00EB1F40" w:rsidRPr="004968ED" w:rsidRDefault="00EB1F40" w:rsidP="00EB1F40">
      <w:pPr>
        <w:rPr>
          <w:b/>
          <w:sz w:val="28"/>
          <w:szCs w:val="28"/>
        </w:rPr>
      </w:pPr>
      <w:r w:rsidRPr="004968ED">
        <w:rPr>
          <w:b/>
          <w:sz w:val="28"/>
          <w:szCs w:val="28"/>
        </w:rPr>
        <w:t>PROSECUTION</w:t>
      </w:r>
      <w:r>
        <w:rPr>
          <w:b/>
          <w:sz w:val="28"/>
          <w:szCs w:val="28"/>
        </w:rPr>
        <w:t>S</w:t>
      </w:r>
      <w:r w:rsidRPr="004968ED">
        <w:rPr>
          <w:b/>
          <w:sz w:val="28"/>
          <w:szCs w:val="28"/>
        </w:rPr>
        <w:tab/>
      </w:r>
    </w:p>
    <w:p w:rsidR="00EB1F40" w:rsidRPr="00E7213A" w:rsidRDefault="00EB1F40" w:rsidP="00EB1F40">
      <w:pPr>
        <w:rPr>
          <w:b/>
          <w:sz w:val="14"/>
          <w:szCs w:val="28"/>
        </w:rPr>
      </w:pPr>
    </w:p>
    <w:p w:rsidR="006005F5" w:rsidRPr="004968ED" w:rsidRDefault="006005F5" w:rsidP="006005F5">
      <w:pPr>
        <w:numPr>
          <w:ilvl w:val="0"/>
          <w:numId w:val="9"/>
        </w:numPr>
        <w:tabs>
          <w:tab w:val="clear" w:pos="1770"/>
        </w:tabs>
        <w:ind w:hanging="1770"/>
        <w:rPr>
          <w:sz w:val="28"/>
          <w:szCs w:val="28"/>
        </w:rPr>
      </w:pPr>
      <w:r w:rsidRPr="004968ED">
        <w:rPr>
          <w:sz w:val="28"/>
          <w:szCs w:val="28"/>
        </w:rPr>
        <w:t>Number</w:t>
      </w:r>
      <w:r>
        <w:rPr>
          <w:sz w:val="28"/>
          <w:szCs w:val="28"/>
        </w:rPr>
        <w:t xml:space="preserve"> of prosecution initiated in the 4</w:t>
      </w:r>
      <w:r w:rsidRPr="006005F5">
        <w:rPr>
          <w:sz w:val="28"/>
          <w:szCs w:val="28"/>
          <w:vertAlign w:val="superscript"/>
        </w:rPr>
        <w:t>th</w:t>
      </w:r>
      <w:r>
        <w:rPr>
          <w:sz w:val="28"/>
          <w:szCs w:val="28"/>
        </w:rPr>
        <w:t xml:space="preserve">  </w:t>
      </w:r>
      <w:r w:rsidRPr="004968ED">
        <w:rPr>
          <w:sz w:val="28"/>
          <w:szCs w:val="28"/>
        </w:rPr>
        <w:t xml:space="preserve">quarter </w:t>
      </w:r>
      <w:r>
        <w:rPr>
          <w:sz w:val="28"/>
          <w:szCs w:val="28"/>
        </w:rPr>
        <w:t>by each Office:</w:t>
      </w:r>
    </w:p>
    <w:p w:rsidR="006005F5" w:rsidRPr="004968ED" w:rsidRDefault="006005F5" w:rsidP="006005F5">
      <w:pPr>
        <w:ind w:left="1050"/>
        <w:rPr>
          <w:sz w:val="28"/>
          <w:szCs w:val="28"/>
        </w:rPr>
      </w:pPr>
    </w:p>
    <w:p w:rsidR="006005F5" w:rsidRDefault="006005F5" w:rsidP="006005F5">
      <w:pPr>
        <w:ind w:left="720"/>
        <w:rPr>
          <w:sz w:val="28"/>
          <w:szCs w:val="28"/>
        </w:rPr>
      </w:pPr>
      <w:r>
        <w:rPr>
          <w:sz w:val="28"/>
          <w:szCs w:val="28"/>
        </w:rPr>
        <w:t>Lagos</w:t>
      </w:r>
      <w:r>
        <w:rPr>
          <w:sz w:val="28"/>
          <w:szCs w:val="28"/>
        </w:rPr>
        <w:tab/>
      </w:r>
      <w:r>
        <w:rPr>
          <w:sz w:val="28"/>
          <w:szCs w:val="28"/>
        </w:rPr>
        <w:tab/>
      </w:r>
      <w:r>
        <w:rPr>
          <w:sz w:val="28"/>
          <w:szCs w:val="28"/>
        </w:rPr>
        <w:tab/>
      </w:r>
      <w:r>
        <w:rPr>
          <w:sz w:val="28"/>
          <w:szCs w:val="28"/>
        </w:rPr>
        <w:tab/>
        <w:t xml:space="preserve">- </w:t>
      </w:r>
      <w:r>
        <w:rPr>
          <w:sz w:val="28"/>
          <w:szCs w:val="28"/>
        </w:rPr>
        <w:tab/>
        <w:t xml:space="preserve">1 </w:t>
      </w:r>
    </w:p>
    <w:p w:rsidR="006005F5" w:rsidRPr="00AF393F" w:rsidRDefault="006005F5" w:rsidP="006005F5">
      <w:pPr>
        <w:rPr>
          <w:b/>
          <w:sz w:val="28"/>
          <w:szCs w:val="28"/>
          <w:u w:val="single"/>
        </w:rPr>
      </w:pPr>
      <w:r>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005F5" w:rsidRPr="00F843CB" w:rsidTr="0099473D">
        <w:tc>
          <w:tcPr>
            <w:tcW w:w="10728" w:type="dxa"/>
          </w:tcPr>
          <w:p w:rsidR="006005F5" w:rsidRPr="00F843CB" w:rsidRDefault="006005F5" w:rsidP="0099473D">
            <w:pPr>
              <w:rPr>
                <w:sz w:val="28"/>
                <w:szCs w:val="28"/>
              </w:rPr>
            </w:pPr>
            <w:r w:rsidRPr="00F843CB">
              <w:rPr>
                <w:sz w:val="28"/>
                <w:szCs w:val="28"/>
              </w:rPr>
              <w:t xml:space="preserve">No prosecution was initiated by the following Offices in the </w:t>
            </w:r>
            <w:r>
              <w:rPr>
                <w:sz w:val="28"/>
                <w:szCs w:val="28"/>
              </w:rPr>
              <w:t>4</w:t>
            </w:r>
            <w:r w:rsidRPr="006005F5">
              <w:rPr>
                <w:sz w:val="28"/>
                <w:szCs w:val="28"/>
                <w:vertAlign w:val="superscript"/>
              </w:rPr>
              <w:t>th</w:t>
            </w:r>
            <w:r>
              <w:rPr>
                <w:sz w:val="28"/>
                <w:szCs w:val="28"/>
              </w:rPr>
              <w:t xml:space="preserve"> </w:t>
            </w:r>
            <w:r w:rsidRPr="00F843CB">
              <w:rPr>
                <w:sz w:val="28"/>
                <w:szCs w:val="28"/>
              </w:rPr>
              <w:t xml:space="preserve">quarter: </w:t>
            </w:r>
            <w:r>
              <w:rPr>
                <w:sz w:val="28"/>
                <w:szCs w:val="28"/>
              </w:rPr>
              <w:t xml:space="preserve">Abuja Head Office, </w:t>
            </w:r>
            <w:r w:rsidRPr="00F843CB">
              <w:rPr>
                <w:sz w:val="28"/>
                <w:szCs w:val="28"/>
              </w:rPr>
              <w:t>Bauchi, Enugu, Ibadan, Ilorin, Kaduna, Kano, Lagos, Makurdi, Owerri, Port-Harcourt, Uyo and Yola.</w:t>
            </w:r>
          </w:p>
          <w:p w:rsidR="006005F5" w:rsidRPr="00F843CB" w:rsidRDefault="006005F5" w:rsidP="0099473D">
            <w:pPr>
              <w:rPr>
                <w:b/>
                <w:sz w:val="28"/>
                <w:szCs w:val="28"/>
                <w:u w:val="single"/>
              </w:rPr>
            </w:pPr>
          </w:p>
        </w:tc>
      </w:tr>
    </w:tbl>
    <w:p w:rsidR="006005F5" w:rsidRPr="004968ED" w:rsidRDefault="006005F5" w:rsidP="006005F5">
      <w:pPr>
        <w:ind w:left="1050"/>
        <w:rPr>
          <w:sz w:val="28"/>
          <w:szCs w:val="28"/>
        </w:rPr>
      </w:pPr>
      <w:r>
        <w:rPr>
          <w:sz w:val="28"/>
          <w:szCs w:val="28"/>
        </w:rPr>
        <w:tab/>
      </w:r>
      <w:r>
        <w:rPr>
          <w:sz w:val="28"/>
          <w:szCs w:val="28"/>
        </w:rPr>
        <w:tab/>
      </w:r>
      <w:r>
        <w:rPr>
          <w:sz w:val="28"/>
          <w:szCs w:val="28"/>
        </w:rPr>
        <w:tab/>
      </w:r>
    </w:p>
    <w:p w:rsidR="006005F5" w:rsidRPr="004968ED" w:rsidRDefault="006005F5" w:rsidP="006005F5">
      <w:pPr>
        <w:numPr>
          <w:ilvl w:val="1"/>
          <w:numId w:val="2"/>
        </w:numPr>
        <w:tabs>
          <w:tab w:val="clear" w:pos="1770"/>
          <w:tab w:val="num" w:pos="720"/>
        </w:tabs>
        <w:ind w:hanging="1770"/>
        <w:rPr>
          <w:sz w:val="28"/>
          <w:szCs w:val="28"/>
        </w:rPr>
      </w:pPr>
      <w:r w:rsidRPr="004968ED">
        <w:rPr>
          <w:sz w:val="28"/>
          <w:szCs w:val="28"/>
        </w:rPr>
        <w:t>Total number of prosecution</w:t>
      </w:r>
      <w:r>
        <w:rPr>
          <w:sz w:val="28"/>
          <w:szCs w:val="28"/>
        </w:rPr>
        <w:t>s</w:t>
      </w:r>
      <w:r w:rsidRPr="004968ED">
        <w:rPr>
          <w:sz w:val="28"/>
          <w:szCs w:val="28"/>
        </w:rPr>
        <w:t xml:space="preserve"> </w:t>
      </w:r>
      <w:r>
        <w:rPr>
          <w:sz w:val="28"/>
          <w:szCs w:val="28"/>
        </w:rPr>
        <w:t xml:space="preserve">instituted </w:t>
      </w:r>
      <w:r w:rsidRPr="004968ED">
        <w:rPr>
          <w:sz w:val="28"/>
          <w:szCs w:val="28"/>
        </w:rPr>
        <w:t xml:space="preserve">in the </w:t>
      </w:r>
      <w:r>
        <w:rPr>
          <w:sz w:val="28"/>
          <w:szCs w:val="28"/>
        </w:rPr>
        <w:t>4</w:t>
      </w:r>
      <w:r w:rsidRPr="006005F5">
        <w:rPr>
          <w:sz w:val="28"/>
          <w:szCs w:val="28"/>
          <w:vertAlign w:val="superscript"/>
        </w:rPr>
        <w:t>th</w:t>
      </w:r>
      <w:r>
        <w:rPr>
          <w:sz w:val="28"/>
          <w:szCs w:val="28"/>
        </w:rPr>
        <w:t xml:space="preserve"> quarter in all the Offices (1).</w:t>
      </w:r>
    </w:p>
    <w:p w:rsidR="006005F5" w:rsidRPr="004968ED" w:rsidRDefault="006005F5" w:rsidP="006005F5">
      <w:pPr>
        <w:numPr>
          <w:ilvl w:val="1"/>
          <w:numId w:val="2"/>
        </w:numPr>
        <w:tabs>
          <w:tab w:val="clear" w:pos="1770"/>
          <w:tab w:val="num" w:pos="720"/>
        </w:tabs>
        <w:ind w:hanging="1770"/>
        <w:rPr>
          <w:b/>
          <w:sz w:val="28"/>
          <w:szCs w:val="28"/>
        </w:rPr>
      </w:pPr>
      <w:r>
        <w:rPr>
          <w:sz w:val="28"/>
          <w:szCs w:val="28"/>
        </w:rPr>
        <w:t>Lagos Office initiated</w:t>
      </w:r>
      <w:r w:rsidRPr="004968ED">
        <w:rPr>
          <w:sz w:val="28"/>
          <w:szCs w:val="28"/>
        </w:rPr>
        <w:t xml:space="preserve"> t</w:t>
      </w:r>
      <w:r>
        <w:rPr>
          <w:sz w:val="28"/>
          <w:szCs w:val="28"/>
        </w:rPr>
        <w:t xml:space="preserve">he highest number of cases in court </w:t>
      </w:r>
      <w:r w:rsidRPr="004968ED">
        <w:rPr>
          <w:sz w:val="28"/>
          <w:szCs w:val="28"/>
        </w:rPr>
        <w:t xml:space="preserve">in the </w:t>
      </w:r>
      <w:r>
        <w:rPr>
          <w:sz w:val="28"/>
          <w:szCs w:val="28"/>
        </w:rPr>
        <w:t>4</w:t>
      </w:r>
      <w:r w:rsidRPr="006005F5">
        <w:rPr>
          <w:sz w:val="28"/>
          <w:szCs w:val="28"/>
          <w:vertAlign w:val="superscript"/>
        </w:rPr>
        <w:t>th</w:t>
      </w:r>
      <w:r>
        <w:rPr>
          <w:sz w:val="28"/>
          <w:szCs w:val="28"/>
        </w:rPr>
        <w:t xml:space="preserve"> quarter (1</w:t>
      </w:r>
      <w:r w:rsidRPr="004968ED">
        <w:rPr>
          <w:sz w:val="28"/>
          <w:szCs w:val="28"/>
        </w:rPr>
        <w:t>)</w:t>
      </w:r>
      <w:r>
        <w:rPr>
          <w:sz w:val="28"/>
          <w:szCs w:val="28"/>
        </w:rPr>
        <w:t>.</w:t>
      </w:r>
    </w:p>
    <w:p w:rsidR="006005F5" w:rsidRDefault="006005F5" w:rsidP="006005F5">
      <w:pPr>
        <w:rPr>
          <w:b/>
          <w:sz w:val="28"/>
          <w:szCs w:val="28"/>
        </w:rPr>
      </w:pPr>
    </w:p>
    <w:p w:rsidR="00EB1F40" w:rsidRDefault="00EB1F40" w:rsidP="00EB1F40">
      <w:pPr>
        <w:rPr>
          <w:b/>
          <w:sz w:val="28"/>
          <w:szCs w:val="28"/>
        </w:rPr>
      </w:pPr>
      <w:r>
        <w:rPr>
          <w:b/>
          <w:sz w:val="28"/>
          <w:szCs w:val="28"/>
        </w:rPr>
        <w:t>CONVICTIONS</w:t>
      </w:r>
    </w:p>
    <w:p w:rsidR="00EB1F40" w:rsidRPr="00E7213A" w:rsidRDefault="00EB1F40" w:rsidP="00EB1F40">
      <w:pPr>
        <w:rPr>
          <w:b/>
          <w:sz w:val="22"/>
          <w:szCs w:val="28"/>
        </w:rPr>
      </w:pPr>
    </w:p>
    <w:p w:rsidR="00EB1F40" w:rsidRPr="00827EAD" w:rsidRDefault="00EB1F40" w:rsidP="00EB1F40">
      <w:pPr>
        <w:rPr>
          <w:sz w:val="28"/>
          <w:szCs w:val="28"/>
        </w:rPr>
      </w:pPr>
      <w:r w:rsidRPr="00827EAD">
        <w:rPr>
          <w:sz w:val="28"/>
          <w:szCs w:val="28"/>
        </w:rPr>
        <w:t>i.</w:t>
      </w:r>
      <w:r w:rsidRPr="00827EAD">
        <w:rPr>
          <w:sz w:val="28"/>
          <w:szCs w:val="28"/>
        </w:rPr>
        <w:tab/>
      </w:r>
      <w:r>
        <w:rPr>
          <w:sz w:val="28"/>
          <w:szCs w:val="28"/>
        </w:rPr>
        <w:t>There was no conviction in the 4</w:t>
      </w:r>
      <w:r w:rsidRPr="00E7213A">
        <w:rPr>
          <w:sz w:val="28"/>
          <w:szCs w:val="28"/>
          <w:vertAlign w:val="superscript"/>
        </w:rPr>
        <w:t>th</w:t>
      </w:r>
      <w:r>
        <w:rPr>
          <w:sz w:val="28"/>
          <w:szCs w:val="28"/>
        </w:rPr>
        <w:t xml:space="preserve"> quarter.</w:t>
      </w:r>
    </w:p>
    <w:p w:rsidR="00EB1F40" w:rsidRPr="00E7213A" w:rsidRDefault="00EB1F40" w:rsidP="00EB1F40">
      <w:pPr>
        <w:rPr>
          <w:b/>
          <w:sz w:val="16"/>
          <w:szCs w:val="28"/>
        </w:rPr>
      </w:pPr>
    </w:p>
    <w:p w:rsidR="00EB1F40" w:rsidRPr="004968ED" w:rsidRDefault="00EB1F40" w:rsidP="00EB1F40">
      <w:pPr>
        <w:rPr>
          <w:b/>
          <w:sz w:val="28"/>
          <w:szCs w:val="28"/>
        </w:rPr>
      </w:pPr>
      <w:r w:rsidRPr="004968ED">
        <w:rPr>
          <w:b/>
          <w:sz w:val="28"/>
          <w:szCs w:val="28"/>
        </w:rPr>
        <w:t>INSPECTION</w:t>
      </w:r>
      <w:r>
        <w:rPr>
          <w:b/>
          <w:sz w:val="28"/>
          <w:szCs w:val="28"/>
        </w:rPr>
        <w:t>S</w:t>
      </w:r>
    </w:p>
    <w:p w:rsidR="00EB1F40" w:rsidRDefault="00EB1F40" w:rsidP="00EB1F40">
      <w:pPr>
        <w:rPr>
          <w:sz w:val="14"/>
          <w:szCs w:val="28"/>
        </w:rPr>
      </w:pPr>
    </w:p>
    <w:p w:rsidR="00EB1F40" w:rsidRDefault="00EB1F40" w:rsidP="00EB1F40">
      <w:pPr>
        <w:rPr>
          <w:sz w:val="28"/>
          <w:szCs w:val="28"/>
        </w:rPr>
      </w:pPr>
      <w:r>
        <w:rPr>
          <w:sz w:val="28"/>
          <w:szCs w:val="28"/>
        </w:rPr>
        <w:t>i.</w:t>
      </w:r>
      <w:r>
        <w:rPr>
          <w:sz w:val="28"/>
          <w:szCs w:val="28"/>
        </w:rPr>
        <w:tab/>
      </w:r>
      <w:r w:rsidRPr="004968ED">
        <w:rPr>
          <w:sz w:val="28"/>
          <w:szCs w:val="28"/>
        </w:rPr>
        <w:t xml:space="preserve">Number of </w:t>
      </w:r>
      <w:r w:rsidR="006005F5" w:rsidRPr="004968ED">
        <w:rPr>
          <w:sz w:val="28"/>
          <w:szCs w:val="28"/>
        </w:rPr>
        <w:t>inspection</w:t>
      </w:r>
      <w:r w:rsidR="006005F5">
        <w:rPr>
          <w:sz w:val="28"/>
          <w:szCs w:val="28"/>
        </w:rPr>
        <w:t xml:space="preserve"> by each Office</w:t>
      </w:r>
      <w:r>
        <w:rPr>
          <w:sz w:val="28"/>
          <w:szCs w:val="28"/>
        </w:rPr>
        <w:t xml:space="preserve"> in the 4</w:t>
      </w:r>
      <w:r w:rsidRPr="003E3228">
        <w:rPr>
          <w:sz w:val="28"/>
          <w:szCs w:val="28"/>
          <w:vertAlign w:val="superscript"/>
        </w:rPr>
        <w:t>th</w:t>
      </w:r>
      <w:r>
        <w:rPr>
          <w:sz w:val="28"/>
          <w:szCs w:val="28"/>
        </w:rPr>
        <w:t xml:space="preserve"> </w:t>
      </w:r>
      <w:r w:rsidRPr="004968ED">
        <w:rPr>
          <w:sz w:val="28"/>
          <w:szCs w:val="28"/>
        </w:rPr>
        <w:t>quarter</w:t>
      </w:r>
    </w:p>
    <w:p w:rsidR="00EB1F40" w:rsidRPr="00E7213A" w:rsidRDefault="00EB1F40" w:rsidP="00EB1F40">
      <w:pPr>
        <w:rPr>
          <w:sz w:val="20"/>
          <w:szCs w:val="28"/>
        </w:rPr>
      </w:pPr>
    </w:p>
    <w:p w:rsidR="00EB1F40" w:rsidRDefault="006005F5" w:rsidP="00EB1F40">
      <w:pPr>
        <w:rPr>
          <w:sz w:val="28"/>
          <w:szCs w:val="28"/>
        </w:rPr>
      </w:pPr>
      <w:r>
        <w:rPr>
          <w:sz w:val="28"/>
          <w:szCs w:val="28"/>
        </w:rPr>
        <w:tab/>
        <w:t>Owerri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 xml:space="preserve">30 </w:t>
      </w:r>
      <w:r w:rsidR="00EB1F40">
        <w:rPr>
          <w:sz w:val="28"/>
          <w:szCs w:val="28"/>
        </w:rPr>
        <w:t>(inspec</w:t>
      </w:r>
      <w:r>
        <w:rPr>
          <w:sz w:val="28"/>
          <w:szCs w:val="28"/>
        </w:rPr>
        <w:t xml:space="preserve">tion of printing </w:t>
      </w:r>
      <w:r w:rsidR="00EB1F40">
        <w:rPr>
          <w:sz w:val="28"/>
          <w:szCs w:val="28"/>
        </w:rPr>
        <w:t>outlets)</w:t>
      </w:r>
      <w:r w:rsidR="00EB1F40">
        <w:rPr>
          <w:sz w:val="28"/>
          <w:szCs w:val="28"/>
        </w:rPr>
        <w:tab/>
      </w:r>
      <w:r w:rsidR="00EB1F40">
        <w:rPr>
          <w:sz w:val="28"/>
          <w:szCs w:val="28"/>
        </w:rPr>
        <w:tab/>
      </w:r>
      <w:r w:rsidR="00EB1F40">
        <w:rPr>
          <w:sz w:val="28"/>
          <w:szCs w:val="28"/>
        </w:rPr>
        <w:tab/>
      </w:r>
    </w:p>
    <w:p w:rsidR="00EB1F40" w:rsidRDefault="00EB1F40" w:rsidP="00EB1F40">
      <w:pPr>
        <w:rPr>
          <w:sz w:val="28"/>
          <w:szCs w:val="28"/>
        </w:rPr>
      </w:pPr>
    </w:p>
    <w:p w:rsidR="006005F5" w:rsidRDefault="006005F5" w:rsidP="00EB1F40">
      <w:pPr>
        <w:rPr>
          <w:sz w:val="28"/>
          <w:szCs w:val="28"/>
        </w:rPr>
      </w:pPr>
      <w:r>
        <w:rPr>
          <w:sz w:val="28"/>
          <w:szCs w:val="28"/>
        </w:rPr>
        <w:tab/>
        <w:t>Yola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5</w:t>
      </w:r>
      <w:r w:rsidR="00EB1F40">
        <w:rPr>
          <w:sz w:val="28"/>
          <w:szCs w:val="28"/>
        </w:rPr>
        <w:t>(</w:t>
      </w:r>
      <w:r>
        <w:rPr>
          <w:sz w:val="28"/>
          <w:szCs w:val="28"/>
        </w:rPr>
        <w:t>inspection of printing outlets</w:t>
      </w:r>
      <w:r w:rsidR="00EB1F40">
        <w:rPr>
          <w:sz w:val="28"/>
          <w:szCs w:val="28"/>
        </w:rPr>
        <w:t>)</w:t>
      </w:r>
      <w:r w:rsidR="00EB1F40">
        <w:rPr>
          <w:sz w:val="28"/>
          <w:szCs w:val="28"/>
        </w:rPr>
        <w:tab/>
      </w:r>
    </w:p>
    <w:p w:rsidR="00EB1F40" w:rsidRDefault="006005F5" w:rsidP="00EB1F40">
      <w:pPr>
        <w:rPr>
          <w:sz w:val="28"/>
          <w:szCs w:val="28"/>
        </w:rPr>
      </w:pPr>
      <w:r>
        <w:rPr>
          <w:sz w:val="28"/>
          <w:szCs w:val="28"/>
        </w:rPr>
        <w:tab/>
        <w:t>Ibadan</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4</w:t>
      </w:r>
      <w:r w:rsidR="00EB1F40">
        <w:rPr>
          <w:sz w:val="28"/>
          <w:szCs w:val="28"/>
        </w:rPr>
        <w:tab/>
      </w:r>
      <w:r w:rsidR="00EB1F40">
        <w:rPr>
          <w:sz w:val="28"/>
          <w:szCs w:val="28"/>
        </w:rPr>
        <w:tab/>
      </w:r>
      <w:r w:rsidR="00EB1F40">
        <w:rPr>
          <w:sz w:val="28"/>
          <w:szCs w:val="28"/>
        </w:rPr>
        <w:tab/>
      </w:r>
      <w:r w:rsidR="00EB1F40">
        <w:rPr>
          <w:sz w:val="28"/>
          <w:szCs w:val="28"/>
        </w:rPr>
        <w:tab/>
      </w:r>
      <w:r w:rsidR="00EB1F40">
        <w:rPr>
          <w:sz w:val="28"/>
          <w:szCs w:val="28"/>
        </w:rPr>
        <w:tab/>
      </w:r>
    </w:p>
    <w:p w:rsidR="00EB1F40" w:rsidRPr="00E7213A" w:rsidRDefault="00EB1F40" w:rsidP="00EB1F40">
      <w:pPr>
        <w:rPr>
          <w:b/>
          <w:sz w:val="18"/>
          <w:szCs w:val="2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B1F40" w:rsidRPr="00F843CB" w:rsidTr="0099473D">
        <w:trPr>
          <w:trHeight w:val="746"/>
        </w:trPr>
        <w:tc>
          <w:tcPr>
            <w:tcW w:w="10728" w:type="dxa"/>
          </w:tcPr>
          <w:p w:rsidR="00EB1F40" w:rsidRPr="00F843CB" w:rsidRDefault="00EB1F40" w:rsidP="0099473D">
            <w:pPr>
              <w:rPr>
                <w:sz w:val="28"/>
                <w:szCs w:val="28"/>
              </w:rPr>
            </w:pPr>
            <w:r w:rsidRPr="00F843CB">
              <w:rPr>
                <w:sz w:val="28"/>
                <w:szCs w:val="28"/>
              </w:rPr>
              <w:t>The following Offices conducted no inspection in the 4</w:t>
            </w:r>
            <w:r w:rsidRPr="00F843CB">
              <w:rPr>
                <w:sz w:val="28"/>
                <w:szCs w:val="28"/>
                <w:vertAlign w:val="superscript"/>
              </w:rPr>
              <w:t>th</w:t>
            </w:r>
            <w:r w:rsidRPr="00F843CB">
              <w:rPr>
                <w:sz w:val="28"/>
                <w:szCs w:val="28"/>
              </w:rPr>
              <w:t xml:space="preserve"> quarter: Abuja Head Office, Bauchi, Enugu, Ilorin, Kaduna, Kano, Lagos, </w:t>
            </w:r>
            <w:r w:rsidR="006005F5">
              <w:rPr>
                <w:sz w:val="28"/>
                <w:szCs w:val="28"/>
              </w:rPr>
              <w:t>Makurdi, Port Harcourt and Uyo</w:t>
            </w:r>
            <w:r w:rsidRPr="00F843CB">
              <w:rPr>
                <w:sz w:val="28"/>
                <w:szCs w:val="28"/>
              </w:rPr>
              <w:t>.</w:t>
            </w:r>
          </w:p>
          <w:p w:rsidR="00EB1F40" w:rsidRPr="00F843CB" w:rsidRDefault="00EB1F40" w:rsidP="0099473D">
            <w:pPr>
              <w:rPr>
                <w:b/>
                <w:sz w:val="28"/>
                <w:szCs w:val="28"/>
                <w:u w:val="single"/>
              </w:rPr>
            </w:pPr>
          </w:p>
        </w:tc>
      </w:tr>
    </w:tbl>
    <w:p w:rsidR="00EB1F40" w:rsidRPr="004968ED" w:rsidRDefault="00EB1F40" w:rsidP="00EB1F40">
      <w:pPr>
        <w:rPr>
          <w:sz w:val="28"/>
          <w:szCs w:val="28"/>
        </w:rPr>
      </w:pPr>
      <w:r>
        <w:rPr>
          <w:sz w:val="28"/>
          <w:szCs w:val="28"/>
        </w:rPr>
        <w:tab/>
      </w:r>
      <w:r>
        <w:rPr>
          <w:sz w:val="28"/>
          <w:szCs w:val="28"/>
        </w:rPr>
        <w:tab/>
      </w:r>
    </w:p>
    <w:p w:rsidR="00EB1F40" w:rsidRPr="004968ED" w:rsidRDefault="00EB1F40" w:rsidP="00EB1F40">
      <w:pPr>
        <w:numPr>
          <w:ilvl w:val="0"/>
          <w:numId w:val="12"/>
        </w:numPr>
        <w:rPr>
          <w:sz w:val="28"/>
          <w:szCs w:val="28"/>
        </w:rPr>
      </w:pPr>
      <w:r w:rsidRPr="004968ED">
        <w:rPr>
          <w:sz w:val="28"/>
          <w:szCs w:val="28"/>
        </w:rPr>
        <w:t>Total number of inspection</w:t>
      </w:r>
      <w:r>
        <w:rPr>
          <w:sz w:val="28"/>
          <w:szCs w:val="28"/>
        </w:rPr>
        <w:t>s</w:t>
      </w:r>
      <w:r w:rsidRPr="004968ED">
        <w:rPr>
          <w:sz w:val="28"/>
          <w:szCs w:val="28"/>
        </w:rPr>
        <w:t xml:space="preserve"> in </w:t>
      </w:r>
      <w:r>
        <w:rPr>
          <w:sz w:val="28"/>
          <w:szCs w:val="28"/>
        </w:rPr>
        <w:t>all the Offices in the quarter (</w:t>
      </w:r>
      <w:r w:rsidR="006005F5">
        <w:rPr>
          <w:sz w:val="28"/>
          <w:szCs w:val="28"/>
        </w:rPr>
        <w:t>39</w:t>
      </w:r>
      <w:r>
        <w:rPr>
          <w:sz w:val="28"/>
          <w:szCs w:val="28"/>
        </w:rPr>
        <w:t>).</w:t>
      </w:r>
    </w:p>
    <w:p w:rsidR="00EB1F40" w:rsidRPr="007176E6" w:rsidRDefault="00EB1F40" w:rsidP="007176E6">
      <w:pPr>
        <w:numPr>
          <w:ilvl w:val="0"/>
          <w:numId w:val="12"/>
        </w:numPr>
        <w:rPr>
          <w:sz w:val="28"/>
          <w:szCs w:val="28"/>
        </w:rPr>
      </w:pPr>
      <w:r w:rsidRPr="004968ED">
        <w:rPr>
          <w:sz w:val="28"/>
          <w:szCs w:val="28"/>
        </w:rPr>
        <w:t>Total number</w:t>
      </w:r>
      <w:r>
        <w:rPr>
          <w:sz w:val="28"/>
          <w:szCs w:val="28"/>
        </w:rPr>
        <w:t xml:space="preserve"> of inspections of register of works kept by publishers/printers (</w:t>
      </w:r>
      <w:r w:rsidR="006005F5">
        <w:rPr>
          <w:sz w:val="28"/>
          <w:szCs w:val="28"/>
        </w:rPr>
        <w:t>39</w:t>
      </w:r>
      <w:r>
        <w:rPr>
          <w:sz w:val="28"/>
          <w:szCs w:val="28"/>
        </w:rPr>
        <w:t>)</w:t>
      </w:r>
    </w:p>
    <w:p w:rsidR="00EB1F40" w:rsidRPr="004968ED" w:rsidRDefault="006005F5" w:rsidP="00EB1F40">
      <w:pPr>
        <w:numPr>
          <w:ilvl w:val="0"/>
          <w:numId w:val="12"/>
        </w:numPr>
        <w:rPr>
          <w:sz w:val="28"/>
          <w:szCs w:val="28"/>
        </w:rPr>
      </w:pPr>
      <w:r>
        <w:rPr>
          <w:sz w:val="28"/>
          <w:szCs w:val="28"/>
        </w:rPr>
        <w:t>Owerri Office</w:t>
      </w:r>
      <w:r w:rsidR="00EB1F40">
        <w:rPr>
          <w:sz w:val="28"/>
          <w:szCs w:val="28"/>
        </w:rPr>
        <w:t xml:space="preserve"> conducted the highest number of inspections</w:t>
      </w:r>
      <w:r>
        <w:rPr>
          <w:sz w:val="28"/>
          <w:szCs w:val="28"/>
        </w:rPr>
        <w:t xml:space="preserve"> (30</w:t>
      </w:r>
      <w:r w:rsidR="00EB1F40">
        <w:rPr>
          <w:sz w:val="28"/>
          <w:szCs w:val="28"/>
        </w:rPr>
        <w:t>).</w:t>
      </w:r>
    </w:p>
    <w:p w:rsidR="00EB1F40" w:rsidRDefault="00EB1F40" w:rsidP="00EB1F40">
      <w:pPr>
        <w:jc w:val="center"/>
        <w:rPr>
          <w:b/>
          <w:sz w:val="36"/>
          <w:szCs w:val="36"/>
          <w:u w:val="single"/>
        </w:rPr>
      </w:pPr>
    </w:p>
    <w:p w:rsidR="00EB1F40" w:rsidRPr="00E64924" w:rsidRDefault="00EB1F40" w:rsidP="00EB1F40">
      <w:pPr>
        <w:rPr>
          <w:b/>
          <w:sz w:val="28"/>
          <w:szCs w:val="28"/>
        </w:rPr>
      </w:pPr>
      <w:r w:rsidRPr="00E64924">
        <w:rPr>
          <w:b/>
          <w:sz w:val="28"/>
          <w:szCs w:val="28"/>
        </w:rPr>
        <w:t>APPLICATIONS RECEIVED FOR COPYRIGHT NOTIFICATION SCHEME</w:t>
      </w:r>
    </w:p>
    <w:p w:rsidR="00EB1F40" w:rsidRPr="00E64924" w:rsidRDefault="00EB1F40" w:rsidP="00EB1F40">
      <w:pPr>
        <w:rPr>
          <w:sz w:val="28"/>
          <w:szCs w:val="28"/>
        </w:rPr>
      </w:pPr>
    </w:p>
    <w:p w:rsidR="00EB1F40" w:rsidRPr="00E64924" w:rsidRDefault="00EB1F40" w:rsidP="00EB1F40">
      <w:pPr>
        <w:rPr>
          <w:sz w:val="28"/>
          <w:szCs w:val="28"/>
        </w:rPr>
      </w:pPr>
      <w:r w:rsidRPr="00E64924">
        <w:rPr>
          <w:sz w:val="28"/>
          <w:szCs w:val="28"/>
        </w:rPr>
        <w:t>i.</w:t>
      </w:r>
      <w:r w:rsidRPr="00E64924">
        <w:rPr>
          <w:sz w:val="28"/>
          <w:szCs w:val="28"/>
        </w:rPr>
        <w:tab/>
        <w:t xml:space="preserve">Number of applications received for Copyright </w:t>
      </w:r>
      <w:r>
        <w:rPr>
          <w:sz w:val="28"/>
          <w:szCs w:val="28"/>
        </w:rPr>
        <w:t>Notification Scheme by each Office</w:t>
      </w:r>
      <w:r w:rsidRPr="00E64924">
        <w:rPr>
          <w:sz w:val="28"/>
          <w:szCs w:val="28"/>
        </w:rPr>
        <w:t xml:space="preserve"> in the </w:t>
      </w:r>
      <w:r w:rsidR="006005F5" w:rsidRPr="00E64924">
        <w:rPr>
          <w:sz w:val="28"/>
          <w:szCs w:val="28"/>
        </w:rPr>
        <w:t>quarter</w:t>
      </w:r>
      <w:r w:rsidR="006005F5">
        <w:rPr>
          <w:sz w:val="28"/>
          <w:szCs w:val="28"/>
        </w:rPr>
        <w:t>:</w:t>
      </w:r>
    </w:p>
    <w:p w:rsidR="00EB1F40" w:rsidRPr="00E64924" w:rsidRDefault="00EB1F40" w:rsidP="00EB1F40">
      <w:pPr>
        <w:rPr>
          <w:sz w:val="28"/>
          <w:szCs w:val="28"/>
        </w:rPr>
      </w:pPr>
    </w:p>
    <w:p w:rsidR="00EB1F40" w:rsidRPr="00E64924" w:rsidRDefault="006005F5" w:rsidP="00EB1F40">
      <w:pPr>
        <w:rPr>
          <w:sz w:val="28"/>
          <w:szCs w:val="28"/>
        </w:rPr>
      </w:pPr>
      <w:r>
        <w:rPr>
          <w:sz w:val="28"/>
          <w:szCs w:val="28"/>
        </w:rPr>
        <w:tab/>
        <w:t>Abuja</w:t>
      </w:r>
      <w:r w:rsidR="00EB1F40" w:rsidRPr="00E64924">
        <w:rPr>
          <w:sz w:val="28"/>
          <w:szCs w:val="28"/>
        </w:rPr>
        <w:tab/>
      </w:r>
      <w:r w:rsidR="00EB1F40" w:rsidRPr="00E64924">
        <w:rPr>
          <w:sz w:val="28"/>
          <w:szCs w:val="28"/>
        </w:rPr>
        <w:tab/>
      </w:r>
      <w:r w:rsidR="00EB1F40" w:rsidRPr="00E64924">
        <w:rPr>
          <w:sz w:val="28"/>
          <w:szCs w:val="28"/>
        </w:rPr>
        <w:tab/>
      </w:r>
      <w:r w:rsidR="00EB1F40">
        <w:rPr>
          <w:sz w:val="28"/>
          <w:szCs w:val="28"/>
        </w:rPr>
        <w:tab/>
      </w:r>
      <w:r w:rsidR="00EB1F40" w:rsidRPr="00E64924">
        <w:rPr>
          <w:sz w:val="28"/>
          <w:szCs w:val="28"/>
        </w:rPr>
        <w:t>-</w:t>
      </w:r>
      <w:r>
        <w:rPr>
          <w:sz w:val="28"/>
          <w:szCs w:val="28"/>
        </w:rPr>
        <w:tab/>
        <w:t>39</w:t>
      </w:r>
    </w:p>
    <w:p w:rsidR="00EB1F40" w:rsidRDefault="00EB1F40" w:rsidP="00EB1F40">
      <w:pPr>
        <w:rPr>
          <w:sz w:val="28"/>
          <w:szCs w:val="28"/>
        </w:rPr>
      </w:pPr>
      <w:r w:rsidRPr="00E64924">
        <w:rPr>
          <w:sz w:val="28"/>
          <w:szCs w:val="28"/>
        </w:rPr>
        <w:tab/>
        <w:t>Owerri</w:t>
      </w:r>
      <w:r w:rsidRPr="00E64924">
        <w:rPr>
          <w:sz w:val="28"/>
          <w:szCs w:val="28"/>
        </w:rPr>
        <w:tab/>
      </w:r>
      <w:r w:rsidRPr="00E64924">
        <w:rPr>
          <w:sz w:val="28"/>
          <w:szCs w:val="28"/>
        </w:rPr>
        <w:tab/>
      </w:r>
      <w:r w:rsidRPr="00E64924">
        <w:rPr>
          <w:sz w:val="28"/>
          <w:szCs w:val="28"/>
        </w:rPr>
        <w:tab/>
        <w:t>-</w:t>
      </w:r>
      <w:r>
        <w:rPr>
          <w:sz w:val="28"/>
          <w:szCs w:val="28"/>
        </w:rPr>
        <w:tab/>
        <w:t>2</w:t>
      </w:r>
      <w:r w:rsidR="006005F5">
        <w:rPr>
          <w:sz w:val="28"/>
          <w:szCs w:val="28"/>
        </w:rPr>
        <w:t>9</w:t>
      </w:r>
    </w:p>
    <w:p w:rsidR="006005F5" w:rsidRDefault="006005F5" w:rsidP="00EB1F40">
      <w:pPr>
        <w:rPr>
          <w:sz w:val="28"/>
          <w:szCs w:val="28"/>
        </w:rPr>
      </w:pPr>
      <w:r>
        <w:rPr>
          <w:sz w:val="28"/>
          <w:szCs w:val="28"/>
        </w:rPr>
        <w:tab/>
        <w:t>Yola</w:t>
      </w:r>
      <w:r>
        <w:rPr>
          <w:sz w:val="28"/>
          <w:szCs w:val="28"/>
        </w:rPr>
        <w:tab/>
      </w:r>
      <w:r>
        <w:rPr>
          <w:sz w:val="28"/>
          <w:szCs w:val="28"/>
        </w:rPr>
        <w:tab/>
      </w:r>
      <w:r>
        <w:rPr>
          <w:sz w:val="28"/>
          <w:szCs w:val="28"/>
        </w:rPr>
        <w:tab/>
      </w:r>
      <w:r>
        <w:rPr>
          <w:sz w:val="28"/>
          <w:szCs w:val="28"/>
        </w:rPr>
        <w:tab/>
        <w:t>-</w:t>
      </w:r>
      <w:r>
        <w:rPr>
          <w:sz w:val="28"/>
          <w:szCs w:val="28"/>
        </w:rPr>
        <w:tab/>
        <w:t>2</w:t>
      </w:r>
    </w:p>
    <w:p w:rsidR="006005F5" w:rsidRPr="00E64924" w:rsidRDefault="006005F5" w:rsidP="006005F5">
      <w:pPr>
        <w:ind w:firstLine="720"/>
        <w:rPr>
          <w:sz w:val="28"/>
          <w:szCs w:val="28"/>
        </w:rPr>
      </w:pPr>
      <w:r>
        <w:rPr>
          <w:sz w:val="28"/>
          <w:szCs w:val="28"/>
        </w:rPr>
        <w:t>Ilorin</w:t>
      </w:r>
      <w:r>
        <w:rPr>
          <w:sz w:val="28"/>
          <w:szCs w:val="28"/>
        </w:rPr>
        <w:tab/>
      </w:r>
      <w:r>
        <w:rPr>
          <w:sz w:val="28"/>
          <w:szCs w:val="28"/>
        </w:rPr>
        <w:tab/>
      </w:r>
      <w:r>
        <w:rPr>
          <w:sz w:val="28"/>
          <w:szCs w:val="28"/>
        </w:rPr>
        <w:tab/>
      </w:r>
      <w:r>
        <w:rPr>
          <w:sz w:val="28"/>
          <w:szCs w:val="28"/>
        </w:rPr>
        <w:tab/>
        <w:t>-</w:t>
      </w:r>
      <w:r>
        <w:rPr>
          <w:sz w:val="28"/>
          <w:szCs w:val="28"/>
        </w:rPr>
        <w:tab/>
        <w:t>2</w:t>
      </w:r>
    </w:p>
    <w:p w:rsidR="00EB1F40" w:rsidRPr="00E64924" w:rsidRDefault="006005F5" w:rsidP="00EB1F40">
      <w:pPr>
        <w:rPr>
          <w:sz w:val="28"/>
          <w:szCs w:val="28"/>
        </w:rPr>
      </w:pPr>
      <w:r>
        <w:rPr>
          <w:sz w:val="28"/>
          <w:szCs w:val="28"/>
        </w:rPr>
        <w:tab/>
        <w:t>Makurdi</w:t>
      </w:r>
      <w:r>
        <w:rPr>
          <w:sz w:val="28"/>
          <w:szCs w:val="28"/>
        </w:rPr>
        <w:tab/>
      </w:r>
      <w:r w:rsidR="00EB1F40" w:rsidRPr="00E64924">
        <w:rPr>
          <w:sz w:val="28"/>
          <w:szCs w:val="28"/>
        </w:rPr>
        <w:tab/>
      </w:r>
      <w:r w:rsidR="00EB1F40" w:rsidRPr="00E64924">
        <w:rPr>
          <w:sz w:val="28"/>
          <w:szCs w:val="28"/>
        </w:rPr>
        <w:tab/>
        <w:t>-</w:t>
      </w:r>
      <w:r>
        <w:rPr>
          <w:sz w:val="28"/>
          <w:szCs w:val="28"/>
        </w:rPr>
        <w:tab/>
        <w:t>1</w:t>
      </w:r>
    </w:p>
    <w:p w:rsidR="00EB1F40" w:rsidRDefault="00EB1F40" w:rsidP="00EB1F40">
      <w:pPr>
        <w:rPr>
          <w:sz w:val="28"/>
          <w:szCs w:val="28"/>
        </w:rPr>
      </w:pPr>
      <w:r w:rsidRPr="00E64924">
        <w:rPr>
          <w:sz w:val="28"/>
          <w:szCs w:val="28"/>
        </w:rPr>
        <w:tab/>
        <w:t>Uyo</w:t>
      </w:r>
      <w:r w:rsidRPr="00E64924">
        <w:rPr>
          <w:sz w:val="28"/>
          <w:szCs w:val="28"/>
        </w:rPr>
        <w:tab/>
      </w:r>
      <w:r w:rsidRPr="00E64924">
        <w:rPr>
          <w:sz w:val="28"/>
          <w:szCs w:val="28"/>
        </w:rPr>
        <w:tab/>
      </w:r>
      <w:r w:rsidRPr="00E64924">
        <w:rPr>
          <w:sz w:val="28"/>
          <w:szCs w:val="28"/>
        </w:rPr>
        <w:tab/>
      </w:r>
      <w:r>
        <w:rPr>
          <w:sz w:val="28"/>
          <w:szCs w:val="28"/>
        </w:rPr>
        <w:tab/>
      </w:r>
      <w:r w:rsidRPr="00E64924">
        <w:rPr>
          <w:sz w:val="28"/>
          <w:szCs w:val="28"/>
        </w:rPr>
        <w:t>-</w:t>
      </w:r>
      <w:r>
        <w:rPr>
          <w:sz w:val="28"/>
          <w:szCs w:val="28"/>
        </w:rPr>
        <w:tab/>
        <w:t>3</w:t>
      </w:r>
    </w:p>
    <w:p w:rsidR="006005F5" w:rsidRDefault="006005F5" w:rsidP="00EB1F40">
      <w:pPr>
        <w:rPr>
          <w:sz w:val="28"/>
          <w:szCs w:val="28"/>
        </w:rPr>
      </w:pPr>
      <w:r>
        <w:rPr>
          <w:sz w:val="28"/>
          <w:szCs w:val="28"/>
        </w:rPr>
        <w:tab/>
        <w:t>Kaduna</w:t>
      </w:r>
      <w:r>
        <w:rPr>
          <w:sz w:val="28"/>
          <w:szCs w:val="28"/>
        </w:rPr>
        <w:tab/>
      </w:r>
      <w:r>
        <w:rPr>
          <w:sz w:val="28"/>
          <w:szCs w:val="28"/>
        </w:rPr>
        <w:tab/>
      </w:r>
      <w:r>
        <w:rPr>
          <w:sz w:val="28"/>
          <w:szCs w:val="28"/>
        </w:rPr>
        <w:tab/>
        <w:t>-</w:t>
      </w:r>
      <w:r>
        <w:rPr>
          <w:sz w:val="28"/>
          <w:szCs w:val="28"/>
        </w:rPr>
        <w:tab/>
        <w:t>6</w:t>
      </w:r>
    </w:p>
    <w:p w:rsidR="006005F5" w:rsidRPr="00E64924" w:rsidRDefault="006005F5" w:rsidP="00EB1F40">
      <w:pPr>
        <w:rPr>
          <w:sz w:val="28"/>
          <w:szCs w:val="28"/>
        </w:rPr>
      </w:pPr>
      <w:r>
        <w:rPr>
          <w:sz w:val="28"/>
          <w:szCs w:val="28"/>
        </w:rPr>
        <w:tab/>
        <w:t>Ibadan</w:t>
      </w:r>
      <w:r>
        <w:rPr>
          <w:sz w:val="28"/>
          <w:szCs w:val="28"/>
        </w:rPr>
        <w:tab/>
      </w:r>
      <w:r>
        <w:rPr>
          <w:sz w:val="28"/>
          <w:szCs w:val="28"/>
        </w:rPr>
        <w:tab/>
      </w:r>
      <w:r>
        <w:rPr>
          <w:sz w:val="28"/>
          <w:szCs w:val="28"/>
        </w:rPr>
        <w:tab/>
        <w:t>-</w:t>
      </w:r>
      <w:r>
        <w:rPr>
          <w:sz w:val="28"/>
          <w:szCs w:val="28"/>
        </w:rPr>
        <w:tab/>
        <w:t>15</w:t>
      </w:r>
    </w:p>
    <w:p w:rsidR="00EB1F40" w:rsidRPr="00E74D5F" w:rsidRDefault="00EB1F40" w:rsidP="00EB1F40">
      <w:pPr>
        <w:jc w:val="both"/>
        <w:rPr>
          <w:b/>
          <w:sz w:val="28"/>
          <w:szCs w:val="2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B1F40" w:rsidRPr="00F843CB" w:rsidTr="006005F5">
        <w:tc>
          <w:tcPr>
            <w:tcW w:w="10728" w:type="dxa"/>
          </w:tcPr>
          <w:p w:rsidR="00EB1F40" w:rsidRPr="00F843CB" w:rsidRDefault="00EB1F40" w:rsidP="006005F5">
            <w:pPr>
              <w:jc w:val="both"/>
              <w:rPr>
                <w:sz w:val="28"/>
                <w:szCs w:val="28"/>
              </w:rPr>
            </w:pPr>
            <w:r w:rsidRPr="00F843CB">
              <w:rPr>
                <w:sz w:val="28"/>
                <w:szCs w:val="28"/>
              </w:rPr>
              <w:t>No application was received for Copyright Notification in the 4</w:t>
            </w:r>
            <w:r w:rsidRPr="00F843CB">
              <w:rPr>
                <w:sz w:val="28"/>
                <w:szCs w:val="28"/>
                <w:vertAlign w:val="superscript"/>
              </w:rPr>
              <w:t>th</w:t>
            </w:r>
            <w:r w:rsidRPr="00F843CB">
              <w:rPr>
                <w:sz w:val="28"/>
                <w:szCs w:val="28"/>
              </w:rPr>
              <w:t xml:space="preserve"> quarter by the follow</w:t>
            </w:r>
            <w:r w:rsidR="006005F5">
              <w:rPr>
                <w:sz w:val="28"/>
                <w:szCs w:val="28"/>
              </w:rPr>
              <w:t xml:space="preserve">ing Offices: </w:t>
            </w:r>
            <w:r w:rsidRPr="00F843CB">
              <w:rPr>
                <w:sz w:val="28"/>
                <w:szCs w:val="28"/>
              </w:rPr>
              <w:t>Bauchi</w:t>
            </w:r>
            <w:r w:rsidR="006005F5">
              <w:rPr>
                <w:sz w:val="28"/>
                <w:szCs w:val="28"/>
              </w:rPr>
              <w:t>, Enugu,</w:t>
            </w:r>
            <w:r w:rsidRPr="00F843CB">
              <w:rPr>
                <w:sz w:val="28"/>
                <w:szCs w:val="28"/>
              </w:rPr>
              <w:t xml:space="preserve"> Kano, </w:t>
            </w:r>
            <w:r w:rsidR="006005F5">
              <w:rPr>
                <w:sz w:val="28"/>
                <w:szCs w:val="28"/>
              </w:rPr>
              <w:t>Lagos, and Port-Harcourt</w:t>
            </w:r>
            <w:r w:rsidRPr="00F843CB">
              <w:rPr>
                <w:sz w:val="28"/>
                <w:szCs w:val="28"/>
              </w:rPr>
              <w:t>.</w:t>
            </w:r>
          </w:p>
        </w:tc>
      </w:tr>
    </w:tbl>
    <w:p w:rsidR="00EB1F40" w:rsidRPr="00E64924" w:rsidRDefault="00EB1F40" w:rsidP="00EB1F40">
      <w:pPr>
        <w:rPr>
          <w:sz w:val="28"/>
          <w:szCs w:val="28"/>
        </w:rPr>
      </w:pPr>
    </w:p>
    <w:p w:rsidR="00EB1F40" w:rsidRPr="00E64924" w:rsidRDefault="00EB1F40" w:rsidP="00EB1F40">
      <w:pPr>
        <w:rPr>
          <w:sz w:val="28"/>
          <w:szCs w:val="28"/>
        </w:rPr>
      </w:pPr>
      <w:r w:rsidRPr="00E64924">
        <w:rPr>
          <w:sz w:val="28"/>
          <w:szCs w:val="28"/>
        </w:rPr>
        <w:t>ii.</w:t>
      </w:r>
      <w:r w:rsidRPr="00E64924">
        <w:rPr>
          <w:sz w:val="28"/>
          <w:szCs w:val="28"/>
        </w:rPr>
        <w:tab/>
        <w:t xml:space="preserve">Total number of applications received for Copyright Notification Scheme in </w:t>
      </w:r>
      <w:r>
        <w:rPr>
          <w:sz w:val="28"/>
          <w:szCs w:val="28"/>
        </w:rPr>
        <w:t>all the Offices in the quarter (</w:t>
      </w:r>
      <w:r w:rsidR="006005F5">
        <w:rPr>
          <w:sz w:val="28"/>
          <w:szCs w:val="28"/>
        </w:rPr>
        <w:t>97</w:t>
      </w:r>
      <w:r>
        <w:rPr>
          <w:sz w:val="28"/>
          <w:szCs w:val="28"/>
        </w:rPr>
        <w:t>)</w:t>
      </w:r>
    </w:p>
    <w:p w:rsidR="00EB1F40" w:rsidRPr="00E64924" w:rsidRDefault="00EB1F40" w:rsidP="00EB1F40">
      <w:pPr>
        <w:rPr>
          <w:sz w:val="28"/>
          <w:szCs w:val="28"/>
        </w:rPr>
      </w:pPr>
    </w:p>
    <w:p w:rsidR="00EB1F40" w:rsidRPr="0070049E" w:rsidRDefault="006005F5" w:rsidP="00EB1F40">
      <w:pPr>
        <w:rPr>
          <w:sz w:val="28"/>
          <w:szCs w:val="28"/>
        </w:rPr>
      </w:pPr>
      <w:r>
        <w:rPr>
          <w:sz w:val="28"/>
          <w:szCs w:val="28"/>
        </w:rPr>
        <w:t>iii.</w:t>
      </w:r>
      <w:r>
        <w:rPr>
          <w:sz w:val="28"/>
          <w:szCs w:val="28"/>
        </w:rPr>
        <w:tab/>
        <w:t>Abuja Head</w:t>
      </w:r>
      <w:r w:rsidR="00EB1F40">
        <w:rPr>
          <w:sz w:val="28"/>
          <w:szCs w:val="28"/>
        </w:rPr>
        <w:t xml:space="preserve"> Office</w:t>
      </w:r>
      <w:r w:rsidR="00EB1F40" w:rsidRPr="00E64924">
        <w:rPr>
          <w:sz w:val="28"/>
          <w:szCs w:val="28"/>
        </w:rPr>
        <w:t xml:space="preserve"> received the highest number of applications for Copyright Notification Scheme</w:t>
      </w:r>
      <w:r>
        <w:rPr>
          <w:sz w:val="28"/>
          <w:szCs w:val="28"/>
        </w:rPr>
        <w:t xml:space="preserve"> (39</w:t>
      </w:r>
      <w:r w:rsidR="00EB1F40">
        <w:rPr>
          <w:sz w:val="28"/>
          <w:szCs w:val="28"/>
        </w:rPr>
        <w:t>).</w:t>
      </w:r>
    </w:p>
    <w:p w:rsidR="00EB1F40" w:rsidRPr="006C5237" w:rsidRDefault="00EB1F40" w:rsidP="00EB1F40">
      <w:pPr>
        <w:rPr>
          <w:sz w:val="28"/>
          <w:szCs w:val="28"/>
        </w:rPr>
      </w:pPr>
    </w:p>
    <w:p w:rsidR="00EB1F40" w:rsidRPr="00E64924" w:rsidRDefault="00EB1F40" w:rsidP="00EB1F40">
      <w:pPr>
        <w:rPr>
          <w:b/>
          <w:sz w:val="28"/>
          <w:szCs w:val="28"/>
        </w:rPr>
      </w:pPr>
      <w:r w:rsidRPr="00E64924">
        <w:rPr>
          <w:b/>
          <w:sz w:val="28"/>
          <w:szCs w:val="28"/>
        </w:rPr>
        <w:t xml:space="preserve">APPLICATIONS RECEIVED FOR VIDEO RENTAL SCHEME </w:t>
      </w:r>
    </w:p>
    <w:p w:rsidR="00EB1F40" w:rsidRPr="00E64924" w:rsidRDefault="00EB1F40" w:rsidP="00EB1F40">
      <w:pPr>
        <w:rPr>
          <w:b/>
          <w:sz w:val="28"/>
          <w:szCs w:val="28"/>
        </w:rPr>
      </w:pPr>
    </w:p>
    <w:p w:rsidR="00EB1F40" w:rsidRDefault="00EB1F40" w:rsidP="00EB1F40">
      <w:pPr>
        <w:rPr>
          <w:sz w:val="28"/>
          <w:szCs w:val="28"/>
        </w:rPr>
      </w:pPr>
      <w:r w:rsidRPr="00E64924">
        <w:rPr>
          <w:sz w:val="28"/>
          <w:szCs w:val="28"/>
        </w:rPr>
        <w:t>i.</w:t>
      </w:r>
      <w:r w:rsidRPr="00E64924">
        <w:rPr>
          <w:sz w:val="28"/>
          <w:szCs w:val="28"/>
        </w:rPr>
        <w:tab/>
        <w:t>Number of applications received for Video Rental Scheme (fresh / renewa</w:t>
      </w:r>
      <w:r>
        <w:rPr>
          <w:sz w:val="28"/>
          <w:szCs w:val="28"/>
        </w:rPr>
        <w:t>l of accreditation) by each Office</w:t>
      </w:r>
      <w:r w:rsidRPr="00E64924">
        <w:rPr>
          <w:sz w:val="28"/>
          <w:szCs w:val="28"/>
        </w:rPr>
        <w:t xml:space="preserve"> in the </w:t>
      </w:r>
      <w:r>
        <w:rPr>
          <w:sz w:val="28"/>
          <w:szCs w:val="28"/>
        </w:rPr>
        <w:t xml:space="preserve">        </w:t>
      </w:r>
    </w:p>
    <w:p w:rsidR="00EB1F40" w:rsidRPr="00E64924" w:rsidRDefault="00EB1F40" w:rsidP="00EB1F40">
      <w:pPr>
        <w:rPr>
          <w:sz w:val="28"/>
          <w:szCs w:val="28"/>
        </w:rPr>
      </w:pPr>
      <w:r>
        <w:rPr>
          <w:sz w:val="28"/>
          <w:szCs w:val="28"/>
        </w:rPr>
        <w:t xml:space="preserve">          </w:t>
      </w:r>
      <w:r w:rsidRPr="00E64924">
        <w:rPr>
          <w:sz w:val="28"/>
          <w:szCs w:val="28"/>
        </w:rPr>
        <w:t>quarter</w:t>
      </w:r>
      <w:r w:rsidR="006005F5">
        <w:rPr>
          <w:sz w:val="28"/>
          <w:szCs w:val="28"/>
        </w:rPr>
        <w:t>:</w:t>
      </w:r>
    </w:p>
    <w:p w:rsidR="00EB1F40" w:rsidRPr="00E64924" w:rsidRDefault="00EB1F40" w:rsidP="00EB1F40">
      <w:pPr>
        <w:rPr>
          <w:sz w:val="28"/>
          <w:szCs w:val="28"/>
        </w:rPr>
      </w:pPr>
    </w:p>
    <w:p w:rsidR="00EB1F40" w:rsidRPr="00E64924" w:rsidRDefault="00EB1F40" w:rsidP="00EB1F40">
      <w:pPr>
        <w:rPr>
          <w:b/>
          <w:sz w:val="28"/>
          <w:szCs w:val="28"/>
        </w:rPr>
      </w:pPr>
      <w:r w:rsidRPr="00E64924">
        <w:rPr>
          <w:sz w:val="28"/>
          <w:szCs w:val="28"/>
        </w:rPr>
        <w:tab/>
      </w:r>
      <w:r w:rsidRPr="00E64924">
        <w:rPr>
          <w:b/>
          <w:sz w:val="28"/>
          <w:szCs w:val="28"/>
        </w:rPr>
        <w:t>Fresh Accreditation</w:t>
      </w:r>
      <w:r>
        <w:rPr>
          <w:b/>
          <w:sz w:val="28"/>
          <w:szCs w:val="28"/>
        </w:rPr>
        <w:tab/>
      </w:r>
      <w:r w:rsidRPr="00E64924">
        <w:rPr>
          <w:sz w:val="28"/>
          <w:szCs w:val="28"/>
        </w:rPr>
        <w:tab/>
      </w:r>
      <w:r w:rsidRPr="00E64924">
        <w:rPr>
          <w:sz w:val="28"/>
          <w:szCs w:val="28"/>
        </w:rPr>
        <w:tab/>
      </w:r>
      <w:r w:rsidRPr="00E64924">
        <w:rPr>
          <w:sz w:val="28"/>
          <w:szCs w:val="28"/>
        </w:rPr>
        <w:tab/>
      </w:r>
      <w:r w:rsidRPr="00E64924">
        <w:rPr>
          <w:sz w:val="28"/>
          <w:szCs w:val="28"/>
        </w:rPr>
        <w:tab/>
      </w:r>
      <w:r w:rsidRPr="00E64924">
        <w:rPr>
          <w:sz w:val="28"/>
          <w:szCs w:val="28"/>
        </w:rPr>
        <w:tab/>
      </w:r>
      <w:r>
        <w:rPr>
          <w:sz w:val="28"/>
          <w:szCs w:val="28"/>
        </w:rPr>
        <w:t xml:space="preserve">   </w:t>
      </w:r>
      <w:r w:rsidRPr="00E64924">
        <w:rPr>
          <w:b/>
          <w:sz w:val="28"/>
          <w:szCs w:val="28"/>
        </w:rPr>
        <w:t>Renewal of Accreditation</w:t>
      </w:r>
    </w:p>
    <w:p w:rsidR="00EB1F40" w:rsidRPr="00E64924" w:rsidRDefault="00EB1F40" w:rsidP="00EB1F40">
      <w:pPr>
        <w:rPr>
          <w:sz w:val="28"/>
          <w:szCs w:val="28"/>
        </w:rPr>
      </w:pPr>
    </w:p>
    <w:p w:rsidR="00EB1F40" w:rsidRPr="00E64924" w:rsidRDefault="006005F5" w:rsidP="00EB1F40">
      <w:pPr>
        <w:rPr>
          <w:sz w:val="28"/>
          <w:szCs w:val="28"/>
        </w:rPr>
      </w:pPr>
      <w:r>
        <w:rPr>
          <w:sz w:val="28"/>
          <w:szCs w:val="28"/>
        </w:rPr>
        <w:tab/>
        <w:t>Owerri</w:t>
      </w:r>
      <w:r>
        <w:rPr>
          <w:sz w:val="28"/>
          <w:szCs w:val="28"/>
        </w:rPr>
        <w:tab/>
      </w:r>
      <w:r>
        <w:rPr>
          <w:sz w:val="28"/>
          <w:szCs w:val="28"/>
        </w:rPr>
        <w:tab/>
      </w:r>
      <w:r w:rsidR="00EB1F40" w:rsidRPr="00E64924">
        <w:rPr>
          <w:sz w:val="28"/>
          <w:szCs w:val="28"/>
        </w:rPr>
        <w:tab/>
      </w:r>
      <w:r>
        <w:rPr>
          <w:sz w:val="28"/>
          <w:szCs w:val="28"/>
        </w:rPr>
        <w:t>-</w:t>
      </w:r>
      <w:r>
        <w:rPr>
          <w:sz w:val="28"/>
          <w:szCs w:val="28"/>
        </w:rPr>
        <w:tab/>
        <w:t>32</w:t>
      </w:r>
      <w:r w:rsidR="00EB1F40" w:rsidRPr="00E64924">
        <w:rPr>
          <w:sz w:val="28"/>
          <w:szCs w:val="28"/>
        </w:rPr>
        <w:tab/>
      </w:r>
      <w:r w:rsidR="00EB1F40" w:rsidRPr="00E64924">
        <w:rPr>
          <w:sz w:val="28"/>
          <w:szCs w:val="28"/>
        </w:rPr>
        <w:tab/>
      </w:r>
      <w:r w:rsidR="00EB1F40" w:rsidRPr="00E64924">
        <w:rPr>
          <w:sz w:val="28"/>
          <w:szCs w:val="28"/>
        </w:rPr>
        <w:tab/>
      </w:r>
      <w:r w:rsidR="00EB1F40" w:rsidRPr="00E64924">
        <w:rPr>
          <w:sz w:val="28"/>
          <w:szCs w:val="28"/>
        </w:rPr>
        <w:tab/>
      </w:r>
      <w:r w:rsidR="00EB1F40">
        <w:rPr>
          <w:sz w:val="28"/>
          <w:szCs w:val="28"/>
        </w:rPr>
        <w:tab/>
      </w:r>
      <w:r>
        <w:rPr>
          <w:sz w:val="28"/>
          <w:szCs w:val="28"/>
        </w:rPr>
        <w:t>Owerri</w:t>
      </w:r>
      <w:r>
        <w:rPr>
          <w:sz w:val="28"/>
          <w:szCs w:val="28"/>
        </w:rPr>
        <w:tab/>
      </w:r>
      <w:r>
        <w:rPr>
          <w:sz w:val="28"/>
          <w:szCs w:val="28"/>
        </w:rPr>
        <w:tab/>
      </w:r>
      <w:r w:rsidR="00EB1F40">
        <w:rPr>
          <w:sz w:val="28"/>
          <w:szCs w:val="28"/>
        </w:rPr>
        <w:tab/>
      </w:r>
      <w:r w:rsidR="00EB1F40" w:rsidRPr="00E64924">
        <w:rPr>
          <w:sz w:val="28"/>
          <w:szCs w:val="28"/>
        </w:rPr>
        <w:t>-</w:t>
      </w:r>
      <w:r>
        <w:rPr>
          <w:sz w:val="28"/>
          <w:szCs w:val="28"/>
        </w:rPr>
        <w:tab/>
        <w:t>55</w:t>
      </w:r>
    </w:p>
    <w:p w:rsidR="00EB1F40" w:rsidRPr="00E64924" w:rsidRDefault="00EB1F40" w:rsidP="00EB1F40">
      <w:pPr>
        <w:rPr>
          <w:sz w:val="28"/>
          <w:szCs w:val="28"/>
        </w:rPr>
      </w:pPr>
      <w:r w:rsidRPr="00E64924">
        <w:rPr>
          <w:sz w:val="28"/>
          <w:szCs w:val="28"/>
        </w:rPr>
        <w:tab/>
      </w:r>
      <w:r w:rsidR="006005F5">
        <w:rPr>
          <w:sz w:val="28"/>
          <w:szCs w:val="28"/>
        </w:rPr>
        <w:t xml:space="preserve">Yola </w:t>
      </w:r>
      <w:r w:rsidR="006005F5">
        <w:rPr>
          <w:sz w:val="28"/>
          <w:szCs w:val="28"/>
        </w:rPr>
        <w:tab/>
      </w:r>
      <w:r w:rsidRPr="00E64924">
        <w:rPr>
          <w:sz w:val="28"/>
          <w:szCs w:val="28"/>
        </w:rPr>
        <w:tab/>
      </w:r>
      <w:r w:rsidRPr="00E64924">
        <w:rPr>
          <w:sz w:val="28"/>
          <w:szCs w:val="28"/>
        </w:rPr>
        <w:tab/>
      </w:r>
      <w:r w:rsidRPr="00E64924">
        <w:rPr>
          <w:sz w:val="28"/>
          <w:szCs w:val="28"/>
        </w:rPr>
        <w:tab/>
      </w:r>
      <w:r w:rsidR="006005F5">
        <w:rPr>
          <w:sz w:val="28"/>
          <w:szCs w:val="28"/>
        </w:rPr>
        <w:t>-</w:t>
      </w:r>
      <w:r w:rsidR="006005F5">
        <w:rPr>
          <w:sz w:val="28"/>
          <w:szCs w:val="28"/>
        </w:rPr>
        <w:tab/>
        <w:t>2</w:t>
      </w:r>
      <w:r>
        <w:rPr>
          <w:sz w:val="28"/>
          <w:szCs w:val="28"/>
        </w:rPr>
        <w:tab/>
      </w:r>
      <w:r>
        <w:rPr>
          <w:sz w:val="28"/>
          <w:szCs w:val="28"/>
        </w:rPr>
        <w:tab/>
      </w:r>
      <w:r>
        <w:rPr>
          <w:sz w:val="28"/>
          <w:szCs w:val="28"/>
        </w:rPr>
        <w:tab/>
      </w:r>
      <w:r>
        <w:rPr>
          <w:sz w:val="28"/>
          <w:szCs w:val="28"/>
        </w:rPr>
        <w:tab/>
      </w:r>
      <w:r>
        <w:rPr>
          <w:sz w:val="28"/>
          <w:szCs w:val="28"/>
        </w:rPr>
        <w:tab/>
      </w:r>
      <w:r w:rsidR="006005F5">
        <w:rPr>
          <w:sz w:val="28"/>
          <w:szCs w:val="28"/>
        </w:rPr>
        <w:t>Makurdi</w:t>
      </w:r>
      <w:r w:rsidR="006005F5">
        <w:rPr>
          <w:sz w:val="28"/>
          <w:szCs w:val="28"/>
        </w:rPr>
        <w:tab/>
      </w:r>
      <w:r w:rsidR="006005F5">
        <w:rPr>
          <w:sz w:val="28"/>
          <w:szCs w:val="28"/>
        </w:rPr>
        <w:tab/>
      </w:r>
      <w:r w:rsidR="006005F5">
        <w:rPr>
          <w:sz w:val="28"/>
          <w:szCs w:val="28"/>
        </w:rPr>
        <w:tab/>
        <w:t>-</w:t>
      </w:r>
      <w:r w:rsidR="006005F5">
        <w:rPr>
          <w:sz w:val="28"/>
          <w:szCs w:val="28"/>
        </w:rPr>
        <w:tab/>
        <w:t>1</w:t>
      </w:r>
    </w:p>
    <w:p w:rsidR="00EB1F40" w:rsidRPr="00E64924" w:rsidRDefault="006005F5" w:rsidP="00EB1F40">
      <w:pPr>
        <w:rPr>
          <w:sz w:val="28"/>
          <w:szCs w:val="28"/>
        </w:rPr>
      </w:pPr>
      <w:r>
        <w:rPr>
          <w:sz w:val="28"/>
          <w:szCs w:val="28"/>
        </w:rPr>
        <w:tab/>
        <w:t>Uyo</w:t>
      </w:r>
      <w:r>
        <w:rPr>
          <w:sz w:val="28"/>
          <w:szCs w:val="28"/>
        </w:rPr>
        <w:tab/>
      </w:r>
      <w:r w:rsidR="00EB1F40" w:rsidRPr="00E64924">
        <w:rPr>
          <w:sz w:val="28"/>
          <w:szCs w:val="28"/>
        </w:rPr>
        <w:tab/>
      </w:r>
      <w:r w:rsidR="00EB1F40" w:rsidRPr="00E64924">
        <w:rPr>
          <w:sz w:val="28"/>
          <w:szCs w:val="28"/>
        </w:rPr>
        <w:tab/>
      </w:r>
      <w:r w:rsidR="00EB1F40" w:rsidRPr="00E64924">
        <w:rPr>
          <w:sz w:val="28"/>
          <w:szCs w:val="28"/>
        </w:rPr>
        <w:tab/>
      </w:r>
      <w:r>
        <w:rPr>
          <w:sz w:val="28"/>
          <w:szCs w:val="28"/>
        </w:rPr>
        <w:t>-</w:t>
      </w:r>
      <w:r>
        <w:rPr>
          <w:sz w:val="28"/>
          <w:szCs w:val="28"/>
        </w:rPr>
        <w:tab/>
        <w:t>1</w:t>
      </w:r>
      <w:r>
        <w:rPr>
          <w:sz w:val="28"/>
          <w:szCs w:val="28"/>
        </w:rPr>
        <w:tab/>
      </w:r>
      <w:r>
        <w:rPr>
          <w:sz w:val="28"/>
          <w:szCs w:val="28"/>
        </w:rPr>
        <w:tab/>
      </w:r>
      <w:r>
        <w:rPr>
          <w:sz w:val="28"/>
          <w:szCs w:val="28"/>
        </w:rPr>
        <w:tab/>
      </w:r>
    </w:p>
    <w:p w:rsidR="00EB1F40" w:rsidRPr="00BA574F" w:rsidRDefault="006005F5" w:rsidP="00EB1F40">
      <w:pPr>
        <w:rPr>
          <w:sz w:val="28"/>
          <w:szCs w:val="28"/>
        </w:rPr>
      </w:pPr>
      <w:r>
        <w:rPr>
          <w:sz w:val="28"/>
          <w:szCs w:val="28"/>
        </w:rPr>
        <w:tab/>
        <w:t>Kaduna</w:t>
      </w:r>
      <w:r w:rsidR="00EB1F40" w:rsidRPr="00E64924">
        <w:rPr>
          <w:sz w:val="28"/>
          <w:szCs w:val="28"/>
        </w:rPr>
        <w:tab/>
      </w:r>
      <w:r w:rsidR="00EB1F40" w:rsidRPr="00E64924">
        <w:rPr>
          <w:sz w:val="28"/>
          <w:szCs w:val="28"/>
        </w:rPr>
        <w:tab/>
      </w:r>
      <w:r w:rsidR="00EB1F40" w:rsidRPr="00E64924">
        <w:rPr>
          <w:sz w:val="28"/>
          <w:szCs w:val="28"/>
        </w:rPr>
        <w:tab/>
      </w:r>
      <w:r>
        <w:rPr>
          <w:sz w:val="28"/>
          <w:szCs w:val="28"/>
        </w:rPr>
        <w:t>-</w:t>
      </w:r>
      <w:r>
        <w:rPr>
          <w:sz w:val="28"/>
          <w:szCs w:val="28"/>
        </w:rPr>
        <w:tab/>
        <w:t>1</w:t>
      </w:r>
      <w:r w:rsidR="00EB1F40" w:rsidRPr="00E64924">
        <w:rPr>
          <w:sz w:val="28"/>
          <w:szCs w:val="28"/>
        </w:rPr>
        <w:tab/>
      </w:r>
      <w:r w:rsidR="00EB1F40" w:rsidRPr="00E64924">
        <w:rPr>
          <w:sz w:val="28"/>
          <w:szCs w:val="28"/>
        </w:rPr>
        <w:tab/>
      </w:r>
      <w:r w:rsidR="00EB1F40" w:rsidRPr="00E64924">
        <w:rPr>
          <w:sz w:val="28"/>
          <w:szCs w:val="28"/>
        </w:rPr>
        <w:tab/>
      </w:r>
      <w:r w:rsidR="00EB1F40" w:rsidRPr="00E64924">
        <w:rPr>
          <w:sz w:val="28"/>
          <w:szCs w:val="28"/>
        </w:rPr>
        <w:tab/>
      </w:r>
      <w:r w:rsidR="00EB1F40" w:rsidRPr="00E64924">
        <w:rPr>
          <w:sz w:val="28"/>
          <w:szCs w:val="28"/>
        </w:rPr>
        <w:tab/>
      </w:r>
    </w:p>
    <w:tbl>
      <w:tblPr>
        <w:tblpPr w:leftFromText="180" w:rightFromText="180" w:vertAnchor="text" w:horzAnchor="margin" w:tblpY="6"/>
        <w:tblOverlap w:val="neve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6005F5" w:rsidRPr="00F843CB" w:rsidTr="006005F5">
        <w:tc>
          <w:tcPr>
            <w:tcW w:w="6228" w:type="dxa"/>
          </w:tcPr>
          <w:p w:rsidR="006005F5" w:rsidRPr="00F843CB" w:rsidRDefault="006005F5" w:rsidP="006005F5">
            <w:pPr>
              <w:rPr>
                <w:sz w:val="28"/>
                <w:szCs w:val="28"/>
              </w:rPr>
            </w:pPr>
            <w:r w:rsidRPr="00F843CB">
              <w:rPr>
                <w:sz w:val="28"/>
                <w:szCs w:val="28"/>
              </w:rPr>
              <w:t>No application was received for fresh accreditation under the Video Rental Scheme in the 4</w:t>
            </w:r>
            <w:r w:rsidRPr="00F843CB">
              <w:rPr>
                <w:sz w:val="28"/>
                <w:szCs w:val="28"/>
                <w:vertAlign w:val="superscript"/>
              </w:rPr>
              <w:t>th</w:t>
            </w:r>
            <w:r w:rsidRPr="00F843CB">
              <w:rPr>
                <w:sz w:val="28"/>
                <w:szCs w:val="28"/>
              </w:rPr>
              <w:t xml:space="preserve"> quarter by the following Offices: </w:t>
            </w:r>
            <w:r>
              <w:rPr>
                <w:sz w:val="28"/>
                <w:szCs w:val="28"/>
              </w:rPr>
              <w:t xml:space="preserve">Abuja Head Office, </w:t>
            </w:r>
            <w:r w:rsidRPr="00F843CB">
              <w:rPr>
                <w:sz w:val="28"/>
                <w:szCs w:val="28"/>
              </w:rPr>
              <w:t xml:space="preserve">Bauchi, Enugu, Ibadan, Ilorin, Kano, </w:t>
            </w:r>
            <w:r>
              <w:rPr>
                <w:sz w:val="28"/>
                <w:szCs w:val="28"/>
              </w:rPr>
              <w:t>Makurdi, Lagos and Port-Harcourt.</w:t>
            </w:r>
          </w:p>
        </w:tc>
      </w:tr>
    </w:tbl>
    <w:tbl>
      <w:tblPr>
        <w:tblpPr w:leftFromText="180" w:rightFromText="180" w:vertAnchor="text" w:horzAnchor="margin" w:tblpXSpec="right" w:tblpY="-54"/>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6005F5" w:rsidRPr="00F843CB" w:rsidTr="006005F5">
        <w:trPr>
          <w:trHeight w:val="1269"/>
        </w:trPr>
        <w:tc>
          <w:tcPr>
            <w:tcW w:w="6840" w:type="dxa"/>
          </w:tcPr>
          <w:p w:rsidR="006005F5" w:rsidRPr="00F843CB" w:rsidRDefault="006005F5" w:rsidP="006005F5">
            <w:pPr>
              <w:rPr>
                <w:sz w:val="28"/>
                <w:szCs w:val="28"/>
              </w:rPr>
            </w:pPr>
            <w:r w:rsidRPr="00F843CB">
              <w:rPr>
                <w:sz w:val="28"/>
                <w:szCs w:val="28"/>
              </w:rPr>
              <w:t>No application was received for renewal of accreditation under the Video Rental Scheme in the 4</w:t>
            </w:r>
            <w:r w:rsidRPr="00F843CB">
              <w:rPr>
                <w:sz w:val="28"/>
                <w:szCs w:val="28"/>
                <w:vertAlign w:val="superscript"/>
              </w:rPr>
              <w:t>th</w:t>
            </w:r>
            <w:r w:rsidRPr="00F843CB">
              <w:rPr>
                <w:sz w:val="28"/>
                <w:szCs w:val="28"/>
              </w:rPr>
              <w:t xml:space="preserve"> quarter by the following Offices: </w:t>
            </w:r>
            <w:r>
              <w:rPr>
                <w:sz w:val="28"/>
                <w:szCs w:val="28"/>
              </w:rPr>
              <w:t xml:space="preserve">Abuja Head Office, </w:t>
            </w:r>
            <w:r w:rsidRPr="00F843CB">
              <w:rPr>
                <w:sz w:val="28"/>
                <w:szCs w:val="28"/>
              </w:rPr>
              <w:t>Bauchi, Enugu, Ibadan, Ilori</w:t>
            </w:r>
            <w:r>
              <w:rPr>
                <w:sz w:val="28"/>
                <w:szCs w:val="28"/>
              </w:rPr>
              <w:t>n, Kaduna, Kano, Lagos,</w:t>
            </w:r>
            <w:r w:rsidRPr="00F843CB">
              <w:rPr>
                <w:sz w:val="28"/>
                <w:szCs w:val="28"/>
              </w:rPr>
              <w:t xml:space="preserve"> Port-Harcourt</w:t>
            </w:r>
            <w:r>
              <w:rPr>
                <w:sz w:val="28"/>
                <w:szCs w:val="28"/>
              </w:rPr>
              <w:t>, Uyo</w:t>
            </w:r>
            <w:r w:rsidRPr="00F843CB">
              <w:rPr>
                <w:sz w:val="28"/>
                <w:szCs w:val="28"/>
              </w:rPr>
              <w:t xml:space="preserve"> and Yola.</w:t>
            </w:r>
          </w:p>
        </w:tc>
      </w:tr>
    </w:tbl>
    <w:p w:rsidR="00EB1F40" w:rsidRPr="00E74D5F" w:rsidRDefault="00EB1F40" w:rsidP="00EB1F40">
      <w:pPr>
        <w:rPr>
          <w:sz w:val="28"/>
          <w:szCs w:val="28"/>
        </w:rPr>
      </w:pPr>
    </w:p>
    <w:p w:rsidR="00EB1F40" w:rsidRPr="00E64924" w:rsidRDefault="00EB1F40" w:rsidP="00EB1F40">
      <w:pPr>
        <w:rPr>
          <w:sz w:val="28"/>
          <w:szCs w:val="28"/>
        </w:rPr>
      </w:pPr>
      <w:r>
        <w:rPr>
          <w:sz w:val="28"/>
          <w:szCs w:val="28"/>
        </w:rPr>
        <w:tab/>
      </w:r>
    </w:p>
    <w:p w:rsidR="00EB1F40" w:rsidRDefault="00EB1F40" w:rsidP="00EB1F40">
      <w:pPr>
        <w:rPr>
          <w:sz w:val="28"/>
          <w:szCs w:val="28"/>
        </w:rPr>
      </w:pPr>
    </w:p>
    <w:p w:rsidR="00EB1F40" w:rsidRDefault="00EB1F40" w:rsidP="00EB1F40">
      <w:pPr>
        <w:rPr>
          <w:sz w:val="28"/>
          <w:szCs w:val="28"/>
        </w:rPr>
      </w:pPr>
    </w:p>
    <w:p w:rsidR="00EB1F40" w:rsidRDefault="00EB1F40" w:rsidP="00EB1F40">
      <w:pPr>
        <w:rPr>
          <w:sz w:val="28"/>
          <w:szCs w:val="28"/>
        </w:rPr>
      </w:pPr>
    </w:p>
    <w:p w:rsidR="00EB1F40" w:rsidRDefault="00EB1F40" w:rsidP="00EB1F40">
      <w:pPr>
        <w:rPr>
          <w:sz w:val="28"/>
          <w:szCs w:val="28"/>
        </w:rPr>
      </w:pPr>
    </w:p>
    <w:p w:rsidR="00EB1F40" w:rsidRPr="00E64924" w:rsidRDefault="00EB1F40" w:rsidP="00EB1F40">
      <w:pPr>
        <w:rPr>
          <w:sz w:val="28"/>
          <w:szCs w:val="28"/>
        </w:rPr>
      </w:pPr>
      <w:r w:rsidRPr="00E64924">
        <w:rPr>
          <w:sz w:val="28"/>
          <w:szCs w:val="28"/>
        </w:rPr>
        <w:t>ii.</w:t>
      </w:r>
      <w:r w:rsidRPr="00E64924">
        <w:rPr>
          <w:sz w:val="28"/>
          <w:szCs w:val="28"/>
        </w:rPr>
        <w:tab/>
        <w:t>Total number of applications received for fres</w:t>
      </w:r>
      <w:r>
        <w:rPr>
          <w:sz w:val="28"/>
          <w:szCs w:val="28"/>
        </w:rPr>
        <w:t>h accreditation in all the Offices in the quarter (</w:t>
      </w:r>
      <w:r w:rsidR="006005F5">
        <w:rPr>
          <w:sz w:val="28"/>
          <w:szCs w:val="28"/>
        </w:rPr>
        <w:t>36</w:t>
      </w:r>
      <w:r>
        <w:rPr>
          <w:sz w:val="28"/>
          <w:szCs w:val="28"/>
        </w:rPr>
        <w:t>).</w:t>
      </w:r>
    </w:p>
    <w:p w:rsidR="00EB1F40" w:rsidRDefault="00EB1F40" w:rsidP="00EB1F40">
      <w:pPr>
        <w:rPr>
          <w:sz w:val="28"/>
          <w:szCs w:val="28"/>
        </w:rPr>
      </w:pPr>
      <w:r w:rsidRPr="00E64924">
        <w:rPr>
          <w:sz w:val="28"/>
          <w:szCs w:val="28"/>
        </w:rPr>
        <w:t>iii.</w:t>
      </w:r>
      <w:r w:rsidRPr="00E64924">
        <w:rPr>
          <w:sz w:val="28"/>
          <w:szCs w:val="28"/>
        </w:rPr>
        <w:tab/>
        <w:t>Total</w:t>
      </w:r>
      <w:r>
        <w:rPr>
          <w:sz w:val="28"/>
          <w:szCs w:val="28"/>
        </w:rPr>
        <w:t xml:space="preserve"> number of applications received for renewal of accreditation in all the Offices in the quarter (</w:t>
      </w:r>
      <w:r w:rsidR="006005F5">
        <w:rPr>
          <w:sz w:val="28"/>
          <w:szCs w:val="28"/>
        </w:rPr>
        <w:t>56</w:t>
      </w:r>
      <w:r>
        <w:rPr>
          <w:sz w:val="28"/>
          <w:szCs w:val="28"/>
        </w:rPr>
        <w:t>).</w:t>
      </w:r>
    </w:p>
    <w:p w:rsidR="00EB1F40" w:rsidRDefault="006005F5" w:rsidP="00EB1F40">
      <w:pPr>
        <w:rPr>
          <w:sz w:val="28"/>
          <w:szCs w:val="28"/>
        </w:rPr>
      </w:pPr>
      <w:r>
        <w:rPr>
          <w:sz w:val="28"/>
          <w:szCs w:val="28"/>
        </w:rPr>
        <w:t>iv.</w:t>
      </w:r>
      <w:r>
        <w:rPr>
          <w:sz w:val="28"/>
          <w:szCs w:val="28"/>
        </w:rPr>
        <w:tab/>
        <w:t xml:space="preserve">Owerri Office </w:t>
      </w:r>
      <w:r w:rsidR="00EB1F40">
        <w:rPr>
          <w:sz w:val="28"/>
          <w:szCs w:val="28"/>
        </w:rPr>
        <w:t xml:space="preserve">received the highest number of application for fresh </w:t>
      </w:r>
      <w:r>
        <w:rPr>
          <w:sz w:val="28"/>
          <w:szCs w:val="28"/>
        </w:rPr>
        <w:t>accreditation in the quarter (32</w:t>
      </w:r>
      <w:r w:rsidR="00EB1F40">
        <w:rPr>
          <w:sz w:val="28"/>
          <w:szCs w:val="28"/>
        </w:rPr>
        <w:t>).</w:t>
      </w:r>
    </w:p>
    <w:p w:rsidR="00EB1F40" w:rsidRDefault="00EB1F40" w:rsidP="00EB1F40">
      <w:pPr>
        <w:rPr>
          <w:sz w:val="28"/>
          <w:szCs w:val="28"/>
        </w:rPr>
      </w:pPr>
      <w:r>
        <w:rPr>
          <w:sz w:val="28"/>
          <w:szCs w:val="28"/>
        </w:rPr>
        <w:t>v.</w:t>
      </w:r>
      <w:r>
        <w:rPr>
          <w:sz w:val="28"/>
          <w:szCs w:val="28"/>
        </w:rPr>
        <w:tab/>
        <w:t>Owerri Office  received the highest number of application</w:t>
      </w:r>
      <w:r w:rsidR="006005F5">
        <w:rPr>
          <w:sz w:val="28"/>
          <w:szCs w:val="28"/>
        </w:rPr>
        <w:t xml:space="preserve"> for renewal of accreditation in the quarter (55</w:t>
      </w:r>
      <w:r>
        <w:rPr>
          <w:sz w:val="28"/>
          <w:szCs w:val="28"/>
        </w:rPr>
        <w:t>).</w:t>
      </w:r>
    </w:p>
    <w:p w:rsidR="00EB1F40" w:rsidRDefault="006005F5" w:rsidP="00EB1F40">
      <w:pPr>
        <w:rPr>
          <w:sz w:val="28"/>
          <w:szCs w:val="28"/>
        </w:rPr>
      </w:pPr>
      <w:r>
        <w:rPr>
          <w:sz w:val="28"/>
          <w:szCs w:val="28"/>
        </w:rPr>
        <w:t>vi.</w:t>
      </w:r>
      <w:r>
        <w:rPr>
          <w:sz w:val="28"/>
          <w:szCs w:val="28"/>
        </w:rPr>
        <w:tab/>
        <w:t xml:space="preserve">Owerri </w:t>
      </w:r>
      <w:r w:rsidR="00EB1F40">
        <w:rPr>
          <w:sz w:val="28"/>
          <w:szCs w:val="28"/>
        </w:rPr>
        <w:t>Office received the overall highest number of applications under the Video Rental Scheme in the 4</w:t>
      </w:r>
      <w:r w:rsidR="00EB1F40" w:rsidRPr="006C5237">
        <w:rPr>
          <w:sz w:val="28"/>
          <w:szCs w:val="28"/>
          <w:vertAlign w:val="superscript"/>
        </w:rPr>
        <w:t>th</w:t>
      </w:r>
      <w:r w:rsidR="00EB1F40">
        <w:rPr>
          <w:sz w:val="28"/>
          <w:szCs w:val="28"/>
        </w:rPr>
        <w:t xml:space="preserve">    </w:t>
      </w:r>
    </w:p>
    <w:p w:rsidR="00EB1F40" w:rsidRDefault="00EB1F40" w:rsidP="00EB1F40">
      <w:pPr>
        <w:rPr>
          <w:sz w:val="28"/>
          <w:szCs w:val="28"/>
        </w:rPr>
      </w:pPr>
      <w:r>
        <w:rPr>
          <w:sz w:val="28"/>
          <w:szCs w:val="28"/>
        </w:rPr>
        <w:t xml:space="preserve">          quarter (</w:t>
      </w:r>
      <w:r w:rsidR="006005F5">
        <w:rPr>
          <w:sz w:val="28"/>
          <w:szCs w:val="28"/>
        </w:rPr>
        <w:t>87</w:t>
      </w:r>
      <w:r>
        <w:rPr>
          <w:sz w:val="28"/>
          <w:szCs w:val="28"/>
        </w:rPr>
        <w:t>).</w:t>
      </w:r>
    </w:p>
    <w:p w:rsidR="00EB1F40" w:rsidRDefault="00EB1F40" w:rsidP="00EB1F40">
      <w:pPr>
        <w:rPr>
          <w:sz w:val="28"/>
          <w:szCs w:val="28"/>
        </w:rPr>
      </w:pPr>
    </w:p>
    <w:p w:rsidR="00EB1F40" w:rsidRDefault="00EB1F40" w:rsidP="00EB1F40">
      <w:pPr>
        <w:rPr>
          <w:sz w:val="28"/>
          <w:szCs w:val="28"/>
        </w:rPr>
      </w:pPr>
    </w:p>
    <w:p w:rsidR="00EB1F40" w:rsidRDefault="00EB1F40" w:rsidP="00EB1F40">
      <w:pPr>
        <w:rPr>
          <w:b/>
          <w:sz w:val="28"/>
          <w:szCs w:val="28"/>
        </w:rPr>
      </w:pPr>
      <w:r w:rsidRPr="008732DD">
        <w:rPr>
          <w:b/>
          <w:sz w:val="28"/>
          <w:szCs w:val="28"/>
        </w:rPr>
        <w:t>COPYRIGHT LITIGATION ASSISTANCE AND MEDIATION PROGRAMME (CLAMP)</w:t>
      </w:r>
    </w:p>
    <w:p w:rsidR="00EB1F40" w:rsidRDefault="00EB1F40" w:rsidP="00EB1F40">
      <w:pPr>
        <w:rPr>
          <w:sz w:val="28"/>
          <w:szCs w:val="28"/>
        </w:rPr>
      </w:pPr>
    </w:p>
    <w:p w:rsidR="00EB1F40" w:rsidRPr="00D62C41" w:rsidRDefault="00EB1F40" w:rsidP="00EB1F40">
      <w:pPr>
        <w:rPr>
          <w:sz w:val="28"/>
          <w:szCs w:val="28"/>
        </w:rPr>
      </w:pPr>
      <w:r>
        <w:rPr>
          <w:sz w:val="28"/>
          <w:szCs w:val="28"/>
        </w:rPr>
        <w:t>i.</w:t>
      </w:r>
      <w:r>
        <w:rPr>
          <w:sz w:val="28"/>
          <w:szCs w:val="28"/>
        </w:rPr>
        <w:tab/>
        <w:t xml:space="preserve">Number of case settled under CLAMP by each Office in the </w:t>
      </w:r>
      <w:r w:rsidR="00D62C41" w:rsidRPr="00D62C41">
        <w:rPr>
          <w:sz w:val="28"/>
          <w:szCs w:val="28"/>
        </w:rPr>
        <w:t>quarter:</w:t>
      </w:r>
    </w:p>
    <w:p w:rsidR="00EB1F40" w:rsidRDefault="00EB1F40" w:rsidP="00EB1F40">
      <w:pPr>
        <w:rPr>
          <w:sz w:val="28"/>
          <w:szCs w:val="28"/>
        </w:rPr>
      </w:pPr>
    </w:p>
    <w:p w:rsidR="007176E6" w:rsidRDefault="007176E6" w:rsidP="007176E6">
      <w:pPr>
        <w:ind w:left="4320" w:hanging="2880"/>
        <w:rPr>
          <w:sz w:val="28"/>
          <w:szCs w:val="28"/>
        </w:rPr>
      </w:pPr>
      <w:r>
        <w:rPr>
          <w:sz w:val="28"/>
          <w:szCs w:val="28"/>
        </w:rPr>
        <w:t>Owerri</w:t>
      </w:r>
      <w:r>
        <w:rPr>
          <w:sz w:val="28"/>
          <w:szCs w:val="28"/>
        </w:rPr>
        <w:tab/>
      </w:r>
      <w:r w:rsidR="00EB1F40">
        <w:rPr>
          <w:sz w:val="28"/>
          <w:szCs w:val="28"/>
        </w:rPr>
        <w:t>-</w:t>
      </w:r>
      <w:r w:rsidR="00EB1F40">
        <w:rPr>
          <w:sz w:val="28"/>
          <w:szCs w:val="28"/>
        </w:rPr>
        <w:tab/>
      </w:r>
      <w:r w:rsidR="006005F5">
        <w:rPr>
          <w:sz w:val="28"/>
          <w:szCs w:val="28"/>
        </w:rPr>
        <w:t>5</w:t>
      </w:r>
      <w:r w:rsidR="00D62C41">
        <w:rPr>
          <w:sz w:val="28"/>
          <w:szCs w:val="28"/>
        </w:rPr>
        <w:t xml:space="preserve"> </w:t>
      </w:r>
      <w:r>
        <w:rPr>
          <w:sz w:val="28"/>
          <w:szCs w:val="28"/>
        </w:rPr>
        <w:t xml:space="preserve"> (i) </w:t>
      </w:r>
      <w:r w:rsidR="00D62C41">
        <w:rPr>
          <w:sz w:val="28"/>
          <w:szCs w:val="28"/>
        </w:rPr>
        <w:t xml:space="preserve">Owere Nozie Age Grade Vs Mr. Armstrong Oriwo Opara; </w:t>
      </w:r>
      <w:r>
        <w:rPr>
          <w:sz w:val="28"/>
          <w:szCs w:val="28"/>
        </w:rPr>
        <w:t xml:space="preserve">(ii.) </w:t>
      </w:r>
      <w:r w:rsidR="00D62C41">
        <w:rPr>
          <w:sz w:val="28"/>
          <w:szCs w:val="28"/>
        </w:rPr>
        <w:t xml:space="preserve">Mr. </w:t>
      </w:r>
    </w:p>
    <w:p w:rsidR="00EB1F40" w:rsidRPr="00E64924" w:rsidRDefault="00D62C41" w:rsidP="007176E6">
      <w:pPr>
        <w:ind w:left="5025"/>
        <w:rPr>
          <w:sz w:val="28"/>
          <w:szCs w:val="28"/>
        </w:rPr>
      </w:pPr>
      <w:r>
        <w:rPr>
          <w:sz w:val="28"/>
          <w:szCs w:val="28"/>
        </w:rPr>
        <w:t xml:space="preserve">Gerald Ilonu Vs Mr. Kelechi Onyegbule; </w:t>
      </w:r>
      <w:r w:rsidR="007176E6">
        <w:rPr>
          <w:sz w:val="28"/>
          <w:szCs w:val="28"/>
        </w:rPr>
        <w:t xml:space="preserve">(iii.) </w:t>
      </w:r>
      <w:r>
        <w:rPr>
          <w:sz w:val="28"/>
          <w:szCs w:val="28"/>
        </w:rPr>
        <w:t xml:space="preserve">Mr. Basil Igwegbe Vs Mr. Chimezie Henry </w:t>
      </w:r>
      <w:r w:rsidR="007D742C">
        <w:rPr>
          <w:sz w:val="28"/>
          <w:szCs w:val="28"/>
        </w:rPr>
        <w:t xml:space="preserve"> </w:t>
      </w:r>
      <w:r>
        <w:rPr>
          <w:sz w:val="28"/>
          <w:szCs w:val="28"/>
        </w:rPr>
        <w:t>Ikechukwu ;</w:t>
      </w:r>
      <w:r w:rsidR="007176E6">
        <w:rPr>
          <w:sz w:val="28"/>
          <w:szCs w:val="28"/>
        </w:rPr>
        <w:t xml:space="preserve"> (</w:t>
      </w:r>
      <w:r>
        <w:rPr>
          <w:sz w:val="28"/>
          <w:szCs w:val="28"/>
        </w:rPr>
        <w:t xml:space="preserve"> </w:t>
      </w:r>
      <w:r w:rsidR="007176E6">
        <w:rPr>
          <w:sz w:val="28"/>
          <w:szCs w:val="28"/>
        </w:rPr>
        <w:t xml:space="preserve">iv.) </w:t>
      </w:r>
      <w:r>
        <w:rPr>
          <w:sz w:val="28"/>
          <w:szCs w:val="28"/>
        </w:rPr>
        <w:t xml:space="preserve">Mr. Chukwuma C. Ibezute Vs Mr. Modestus Ohajaka; and </w:t>
      </w:r>
      <w:r w:rsidR="007176E6">
        <w:rPr>
          <w:sz w:val="28"/>
          <w:szCs w:val="28"/>
        </w:rPr>
        <w:t xml:space="preserve">(v.) </w:t>
      </w:r>
      <w:r w:rsidR="00E97C93">
        <w:rPr>
          <w:sz w:val="28"/>
          <w:szCs w:val="28"/>
        </w:rPr>
        <w:t>Chief  Wood</w:t>
      </w:r>
      <w:r>
        <w:rPr>
          <w:sz w:val="28"/>
          <w:szCs w:val="28"/>
        </w:rPr>
        <w:t xml:space="preserve"> Anyanwu Vs Mr. Onyinyechi Ugwu)</w:t>
      </w:r>
      <w:r w:rsidR="007D742C">
        <w:rPr>
          <w:sz w:val="28"/>
          <w:szCs w:val="28"/>
        </w:rPr>
        <w:t>.</w:t>
      </w:r>
    </w:p>
    <w:p w:rsidR="007D742C" w:rsidRDefault="00EB1F40" w:rsidP="00EB1F40">
      <w:pPr>
        <w:rPr>
          <w:sz w:val="28"/>
          <w:szCs w:val="28"/>
        </w:rPr>
      </w:pPr>
      <w:r w:rsidRPr="00E64924">
        <w:rPr>
          <w:sz w:val="28"/>
          <w:szCs w:val="28"/>
        </w:rPr>
        <w:tab/>
      </w:r>
      <w:r>
        <w:rPr>
          <w:sz w:val="28"/>
          <w:szCs w:val="28"/>
        </w:rPr>
        <w:tab/>
      </w:r>
    </w:p>
    <w:p w:rsidR="00E97C93" w:rsidRDefault="006005F5" w:rsidP="00E97C93">
      <w:pPr>
        <w:ind w:left="2880" w:hanging="1440"/>
        <w:rPr>
          <w:sz w:val="28"/>
          <w:szCs w:val="28"/>
        </w:rPr>
      </w:pPr>
      <w:r>
        <w:rPr>
          <w:sz w:val="28"/>
          <w:szCs w:val="28"/>
        </w:rPr>
        <w:t>Ibadan</w:t>
      </w:r>
      <w:r w:rsidR="00EB1F40" w:rsidRPr="00E64924">
        <w:rPr>
          <w:sz w:val="28"/>
          <w:szCs w:val="28"/>
        </w:rPr>
        <w:tab/>
      </w:r>
      <w:r w:rsidR="00EB1F40" w:rsidRPr="00E64924">
        <w:rPr>
          <w:sz w:val="28"/>
          <w:szCs w:val="28"/>
        </w:rPr>
        <w:tab/>
      </w:r>
      <w:r w:rsidR="00EB1F40" w:rsidRPr="00E64924">
        <w:rPr>
          <w:sz w:val="28"/>
          <w:szCs w:val="28"/>
        </w:rPr>
        <w:tab/>
      </w:r>
      <w:r>
        <w:rPr>
          <w:sz w:val="28"/>
          <w:szCs w:val="28"/>
        </w:rPr>
        <w:t>-</w:t>
      </w:r>
      <w:r>
        <w:rPr>
          <w:sz w:val="28"/>
          <w:szCs w:val="28"/>
        </w:rPr>
        <w:tab/>
        <w:t>4</w:t>
      </w:r>
      <w:r w:rsidR="007D742C">
        <w:rPr>
          <w:sz w:val="28"/>
          <w:szCs w:val="28"/>
        </w:rPr>
        <w:t xml:space="preserve"> (</w:t>
      </w:r>
      <w:r w:rsidR="007176E6">
        <w:rPr>
          <w:sz w:val="28"/>
          <w:szCs w:val="28"/>
        </w:rPr>
        <w:t>i)</w:t>
      </w:r>
      <w:r w:rsidR="007D742C">
        <w:rPr>
          <w:sz w:val="28"/>
          <w:szCs w:val="28"/>
        </w:rPr>
        <w:t xml:space="preserve"> Bajowa Vs Selukom; </w:t>
      </w:r>
      <w:r w:rsidR="007176E6">
        <w:rPr>
          <w:sz w:val="28"/>
          <w:szCs w:val="28"/>
        </w:rPr>
        <w:t xml:space="preserve">(ii) </w:t>
      </w:r>
      <w:r w:rsidR="007D742C">
        <w:rPr>
          <w:sz w:val="28"/>
          <w:szCs w:val="28"/>
        </w:rPr>
        <w:t xml:space="preserve">Lasswel Vs Tope Adewumi &amp; others; </w:t>
      </w:r>
      <w:r w:rsidR="00E97C93">
        <w:rPr>
          <w:sz w:val="28"/>
          <w:szCs w:val="28"/>
        </w:rPr>
        <w:t xml:space="preserve">(iii) </w:t>
      </w:r>
    </w:p>
    <w:p w:rsidR="00EB1F40" w:rsidRPr="00E64924" w:rsidRDefault="007D742C" w:rsidP="00E97C93">
      <w:pPr>
        <w:ind w:left="4320" w:firstLine="720"/>
        <w:rPr>
          <w:sz w:val="28"/>
          <w:szCs w:val="28"/>
        </w:rPr>
      </w:pPr>
      <w:r>
        <w:rPr>
          <w:sz w:val="28"/>
          <w:szCs w:val="28"/>
        </w:rPr>
        <w:t xml:space="preserve">Onifade Vs  BCOS; and </w:t>
      </w:r>
      <w:r w:rsidR="00E97C93">
        <w:rPr>
          <w:sz w:val="28"/>
          <w:szCs w:val="28"/>
        </w:rPr>
        <w:t xml:space="preserve">(iv) </w:t>
      </w:r>
      <w:r>
        <w:rPr>
          <w:sz w:val="28"/>
          <w:szCs w:val="28"/>
        </w:rPr>
        <w:t>Onifade Vs Valuta Press).</w:t>
      </w:r>
    </w:p>
    <w:p w:rsidR="00EB1F40" w:rsidRDefault="00EB1F40" w:rsidP="00EB1F40">
      <w:pPr>
        <w:rPr>
          <w:sz w:val="28"/>
          <w:szCs w:val="28"/>
        </w:rPr>
      </w:pPr>
      <w:r w:rsidRPr="00E64924">
        <w:rPr>
          <w:sz w:val="28"/>
          <w:szCs w:val="28"/>
        </w:rPr>
        <w:tab/>
      </w:r>
      <w:r>
        <w:rPr>
          <w:sz w:val="28"/>
          <w:szCs w:val="28"/>
        </w:rPr>
        <w:tab/>
      </w:r>
      <w:r w:rsidRPr="00E64924">
        <w:rPr>
          <w:sz w:val="28"/>
          <w:szCs w:val="28"/>
        </w:rPr>
        <w:tab/>
      </w:r>
      <w:r>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B1F40" w:rsidRPr="00F843CB" w:rsidTr="0099473D">
        <w:tc>
          <w:tcPr>
            <w:tcW w:w="10728" w:type="dxa"/>
          </w:tcPr>
          <w:p w:rsidR="00EB1F40" w:rsidRPr="00F843CB" w:rsidRDefault="00EB1F40" w:rsidP="0099473D">
            <w:pPr>
              <w:rPr>
                <w:sz w:val="28"/>
                <w:szCs w:val="28"/>
              </w:rPr>
            </w:pPr>
            <w:r w:rsidRPr="00F843CB">
              <w:rPr>
                <w:sz w:val="28"/>
                <w:szCs w:val="28"/>
              </w:rPr>
              <w:t>No case was settled under CLAMP in the 4</w:t>
            </w:r>
            <w:r w:rsidRPr="00F843CB">
              <w:rPr>
                <w:sz w:val="28"/>
                <w:szCs w:val="28"/>
                <w:vertAlign w:val="superscript"/>
              </w:rPr>
              <w:t>th</w:t>
            </w:r>
            <w:r w:rsidRPr="00F843CB">
              <w:rPr>
                <w:sz w:val="28"/>
                <w:szCs w:val="28"/>
              </w:rPr>
              <w:t xml:space="preserve"> quarter by the following Offices: Abuja He</w:t>
            </w:r>
            <w:r w:rsidR="006005F5">
              <w:rPr>
                <w:sz w:val="28"/>
                <w:szCs w:val="28"/>
              </w:rPr>
              <w:t>ad Office, Bauchi, Enugu,</w:t>
            </w:r>
            <w:r w:rsidRPr="00F843CB">
              <w:rPr>
                <w:sz w:val="28"/>
                <w:szCs w:val="28"/>
              </w:rPr>
              <w:t xml:space="preserve"> Ilorin, Kaduna, Kano, </w:t>
            </w:r>
            <w:r w:rsidR="006005F5">
              <w:rPr>
                <w:sz w:val="28"/>
                <w:szCs w:val="28"/>
              </w:rPr>
              <w:t xml:space="preserve">Lagos, Makurdi, </w:t>
            </w:r>
            <w:r w:rsidRPr="00F843CB">
              <w:rPr>
                <w:sz w:val="28"/>
                <w:szCs w:val="28"/>
              </w:rPr>
              <w:t>Port Harcourt</w:t>
            </w:r>
            <w:r w:rsidR="006005F5">
              <w:rPr>
                <w:sz w:val="28"/>
                <w:szCs w:val="28"/>
              </w:rPr>
              <w:t>, Uyo</w:t>
            </w:r>
            <w:r w:rsidRPr="00F843CB">
              <w:rPr>
                <w:sz w:val="28"/>
                <w:szCs w:val="28"/>
              </w:rPr>
              <w:t xml:space="preserve"> and Yola.</w:t>
            </w:r>
          </w:p>
          <w:p w:rsidR="00EB1F40" w:rsidRPr="00F843CB" w:rsidRDefault="00EB1F40" w:rsidP="0099473D">
            <w:pPr>
              <w:rPr>
                <w:b/>
                <w:sz w:val="28"/>
                <w:szCs w:val="28"/>
                <w:u w:val="single"/>
              </w:rPr>
            </w:pPr>
          </w:p>
        </w:tc>
      </w:tr>
    </w:tbl>
    <w:p w:rsidR="00EB1F40" w:rsidRDefault="00EB1F40" w:rsidP="00EB1F40">
      <w:pPr>
        <w:rPr>
          <w:sz w:val="28"/>
          <w:szCs w:val="28"/>
        </w:rPr>
      </w:pPr>
    </w:p>
    <w:p w:rsidR="00EB1F40" w:rsidRDefault="00EB1F40" w:rsidP="00EB1F40">
      <w:pPr>
        <w:numPr>
          <w:ilvl w:val="0"/>
          <w:numId w:val="13"/>
        </w:numPr>
        <w:tabs>
          <w:tab w:val="clear" w:pos="1800"/>
        </w:tabs>
        <w:ind w:left="720"/>
        <w:rPr>
          <w:sz w:val="28"/>
          <w:szCs w:val="28"/>
        </w:rPr>
      </w:pPr>
      <w:r>
        <w:rPr>
          <w:sz w:val="28"/>
          <w:szCs w:val="28"/>
        </w:rPr>
        <w:t xml:space="preserve">Total number of cases settled under CLAMP in all the Offices in </w:t>
      </w:r>
      <w:r w:rsidR="006005F5">
        <w:rPr>
          <w:sz w:val="28"/>
          <w:szCs w:val="28"/>
        </w:rPr>
        <w:t xml:space="preserve">the 4th </w:t>
      </w:r>
      <w:r>
        <w:rPr>
          <w:sz w:val="28"/>
          <w:szCs w:val="28"/>
        </w:rPr>
        <w:t xml:space="preserve">quarter </w:t>
      </w:r>
      <w:r w:rsidR="006005F5">
        <w:rPr>
          <w:sz w:val="28"/>
          <w:szCs w:val="28"/>
        </w:rPr>
        <w:t>(9</w:t>
      </w:r>
      <w:r>
        <w:rPr>
          <w:sz w:val="28"/>
          <w:szCs w:val="28"/>
        </w:rPr>
        <w:t>).</w:t>
      </w:r>
    </w:p>
    <w:p w:rsidR="00EB1F40" w:rsidRDefault="006005F5" w:rsidP="00EB1F40">
      <w:pPr>
        <w:numPr>
          <w:ilvl w:val="0"/>
          <w:numId w:val="13"/>
        </w:numPr>
        <w:tabs>
          <w:tab w:val="clear" w:pos="1800"/>
          <w:tab w:val="num" w:pos="720"/>
        </w:tabs>
        <w:ind w:hanging="1800"/>
        <w:rPr>
          <w:sz w:val="28"/>
          <w:szCs w:val="28"/>
        </w:rPr>
      </w:pPr>
      <w:r>
        <w:rPr>
          <w:sz w:val="28"/>
          <w:szCs w:val="28"/>
        </w:rPr>
        <w:t>Owerri Office</w:t>
      </w:r>
      <w:r w:rsidR="00EB1F40">
        <w:rPr>
          <w:sz w:val="28"/>
          <w:szCs w:val="28"/>
        </w:rPr>
        <w:t xml:space="preserve"> settled the highest number of case</w:t>
      </w:r>
      <w:r>
        <w:rPr>
          <w:sz w:val="28"/>
          <w:szCs w:val="28"/>
        </w:rPr>
        <w:t>s</w:t>
      </w:r>
      <w:r w:rsidR="00EB1F40">
        <w:rPr>
          <w:sz w:val="28"/>
          <w:szCs w:val="28"/>
        </w:rPr>
        <w:t xml:space="preserve"> under CLAMP in the 4</w:t>
      </w:r>
      <w:r w:rsidR="00EB1F40" w:rsidRPr="001878DD">
        <w:rPr>
          <w:sz w:val="28"/>
          <w:szCs w:val="28"/>
          <w:vertAlign w:val="superscript"/>
        </w:rPr>
        <w:t>th</w:t>
      </w:r>
      <w:r w:rsidR="00EB1F40">
        <w:rPr>
          <w:sz w:val="28"/>
          <w:szCs w:val="28"/>
        </w:rPr>
        <w:t xml:space="preserve"> quarter</w:t>
      </w:r>
      <w:r>
        <w:rPr>
          <w:sz w:val="28"/>
          <w:szCs w:val="28"/>
        </w:rPr>
        <w:t xml:space="preserve"> (5)</w:t>
      </w:r>
      <w:r w:rsidR="00EB1F40">
        <w:rPr>
          <w:sz w:val="28"/>
          <w:szCs w:val="28"/>
        </w:rPr>
        <w:t>.</w:t>
      </w:r>
    </w:p>
    <w:p w:rsidR="00EB1F40" w:rsidRDefault="00EB1F40" w:rsidP="00EB1F40">
      <w:pPr>
        <w:rPr>
          <w:b/>
          <w:sz w:val="28"/>
          <w:szCs w:val="28"/>
        </w:rPr>
      </w:pPr>
    </w:p>
    <w:p w:rsidR="006005F5" w:rsidRPr="001078C1" w:rsidRDefault="006005F5" w:rsidP="006005F5">
      <w:pPr>
        <w:rPr>
          <w:b/>
          <w:sz w:val="28"/>
          <w:szCs w:val="28"/>
        </w:rPr>
      </w:pPr>
      <w:r w:rsidRPr="001078C1">
        <w:rPr>
          <w:b/>
          <w:sz w:val="28"/>
          <w:szCs w:val="28"/>
        </w:rPr>
        <w:t xml:space="preserve">PUBLIC </w:t>
      </w:r>
      <w:r>
        <w:rPr>
          <w:b/>
          <w:sz w:val="28"/>
          <w:szCs w:val="28"/>
        </w:rPr>
        <w:t>ENLIGHTENMENT (PE) EFFORTS</w:t>
      </w:r>
    </w:p>
    <w:p w:rsidR="006005F5" w:rsidRDefault="006005F5" w:rsidP="006005F5">
      <w:pPr>
        <w:rPr>
          <w:sz w:val="28"/>
          <w:szCs w:val="28"/>
        </w:rPr>
      </w:pPr>
    </w:p>
    <w:p w:rsidR="006005F5" w:rsidRDefault="006005F5" w:rsidP="006005F5">
      <w:pPr>
        <w:rPr>
          <w:sz w:val="28"/>
          <w:szCs w:val="28"/>
        </w:rPr>
      </w:pPr>
      <w:r>
        <w:rPr>
          <w:sz w:val="28"/>
          <w:szCs w:val="28"/>
        </w:rPr>
        <w:t>i. Number of public enlightenment conducted by each Office in the 4</w:t>
      </w:r>
      <w:r w:rsidRPr="006005F5">
        <w:rPr>
          <w:sz w:val="28"/>
          <w:szCs w:val="28"/>
          <w:vertAlign w:val="superscript"/>
        </w:rPr>
        <w:t>th</w:t>
      </w:r>
      <w:r>
        <w:rPr>
          <w:sz w:val="28"/>
          <w:szCs w:val="28"/>
        </w:rPr>
        <w:t xml:space="preserve"> quarter:</w:t>
      </w:r>
    </w:p>
    <w:p w:rsidR="006005F5" w:rsidRDefault="006005F5" w:rsidP="006005F5">
      <w:pPr>
        <w:ind w:firstLine="720"/>
        <w:rPr>
          <w:sz w:val="28"/>
          <w:szCs w:val="28"/>
        </w:rPr>
      </w:pPr>
    </w:p>
    <w:p w:rsidR="006005F5" w:rsidRPr="00843CC6" w:rsidRDefault="006005F5" w:rsidP="006005F5">
      <w:pPr>
        <w:rPr>
          <w:sz w:val="28"/>
          <w:szCs w:val="28"/>
        </w:rPr>
      </w:pPr>
      <w:r>
        <w:rPr>
          <w:b/>
          <w:sz w:val="28"/>
          <w:szCs w:val="28"/>
        </w:rPr>
        <w:tab/>
      </w:r>
      <w:r>
        <w:rPr>
          <w:sz w:val="28"/>
          <w:szCs w:val="28"/>
        </w:rPr>
        <w:t>Lagos</w:t>
      </w:r>
      <w:r w:rsidRPr="00843CC6">
        <w:rPr>
          <w:sz w:val="28"/>
          <w:szCs w:val="28"/>
        </w:rPr>
        <w:tab/>
      </w:r>
      <w:r w:rsidRPr="00843CC6">
        <w:rPr>
          <w:sz w:val="28"/>
          <w:szCs w:val="28"/>
        </w:rPr>
        <w:tab/>
      </w:r>
      <w:r w:rsidRPr="00843CC6">
        <w:rPr>
          <w:sz w:val="28"/>
          <w:szCs w:val="28"/>
        </w:rPr>
        <w:tab/>
      </w:r>
      <w:r w:rsidRPr="00843CC6">
        <w:rPr>
          <w:sz w:val="28"/>
          <w:szCs w:val="28"/>
        </w:rPr>
        <w:tab/>
        <w:t>-</w:t>
      </w:r>
      <w:r w:rsidRPr="00843CC6">
        <w:rPr>
          <w:sz w:val="28"/>
          <w:szCs w:val="28"/>
        </w:rPr>
        <w:tab/>
        <w:t>1</w:t>
      </w:r>
    </w:p>
    <w:p w:rsidR="006005F5" w:rsidRDefault="006005F5" w:rsidP="006005F5">
      <w:pPr>
        <w:rPr>
          <w:sz w:val="28"/>
          <w:szCs w:val="28"/>
        </w:rPr>
      </w:pPr>
      <w:r>
        <w:rPr>
          <w:sz w:val="28"/>
          <w:szCs w:val="28"/>
        </w:rPr>
        <w:tab/>
        <w:t>Ilorin</w:t>
      </w:r>
      <w:r w:rsidRPr="00E64924">
        <w:rPr>
          <w:sz w:val="28"/>
          <w:szCs w:val="28"/>
        </w:rPr>
        <w:tab/>
      </w:r>
      <w:r w:rsidRPr="00E64924">
        <w:rPr>
          <w:sz w:val="28"/>
          <w:szCs w:val="28"/>
        </w:rPr>
        <w:tab/>
      </w:r>
      <w:r>
        <w:rPr>
          <w:sz w:val="28"/>
          <w:szCs w:val="28"/>
        </w:rPr>
        <w:tab/>
      </w:r>
      <w:r>
        <w:rPr>
          <w:sz w:val="28"/>
          <w:szCs w:val="28"/>
        </w:rPr>
        <w:tab/>
      </w:r>
      <w:r w:rsidRPr="00E64924">
        <w:rPr>
          <w:sz w:val="28"/>
          <w:szCs w:val="28"/>
        </w:rPr>
        <w:t>-</w:t>
      </w:r>
      <w:r>
        <w:rPr>
          <w:sz w:val="28"/>
          <w:szCs w:val="28"/>
        </w:rPr>
        <w:tab/>
        <w:t>1</w:t>
      </w:r>
    </w:p>
    <w:p w:rsidR="006005F5" w:rsidRDefault="006005F5" w:rsidP="006005F5">
      <w:pPr>
        <w:rPr>
          <w:sz w:val="28"/>
          <w:szCs w:val="28"/>
        </w:rPr>
      </w:pPr>
      <w:r>
        <w:rPr>
          <w:sz w:val="28"/>
          <w:szCs w:val="28"/>
        </w:rPr>
        <w:tab/>
        <w:t>Uyo</w:t>
      </w:r>
      <w:r>
        <w:rPr>
          <w:sz w:val="28"/>
          <w:szCs w:val="28"/>
        </w:rPr>
        <w:tab/>
      </w:r>
      <w:r>
        <w:rPr>
          <w:sz w:val="28"/>
          <w:szCs w:val="28"/>
        </w:rPr>
        <w:tab/>
      </w:r>
      <w:r>
        <w:rPr>
          <w:sz w:val="28"/>
          <w:szCs w:val="28"/>
        </w:rPr>
        <w:tab/>
      </w:r>
      <w:r>
        <w:rPr>
          <w:sz w:val="28"/>
          <w:szCs w:val="28"/>
        </w:rPr>
        <w:tab/>
        <w:t>-</w:t>
      </w:r>
      <w:r>
        <w:rPr>
          <w:sz w:val="28"/>
          <w:szCs w:val="28"/>
        </w:rPr>
        <w:tab/>
        <w:t>1</w:t>
      </w:r>
    </w:p>
    <w:p w:rsidR="006005F5" w:rsidRDefault="006005F5" w:rsidP="006005F5">
      <w:pPr>
        <w:rPr>
          <w:b/>
          <w:sz w:val="28"/>
          <w:szCs w:val="28"/>
        </w:rPr>
      </w:pPr>
      <w:r>
        <w:rPr>
          <w:sz w:val="28"/>
          <w:szCs w:val="28"/>
        </w:rPr>
        <w:tab/>
        <w:t>Ibadan</w:t>
      </w:r>
      <w:r>
        <w:rPr>
          <w:sz w:val="28"/>
          <w:szCs w:val="28"/>
        </w:rPr>
        <w:tab/>
      </w:r>
      <w:r>
        <w:rPr>
          <w:sz w:val="28"/>
          <w:szCs w:val="28"/>
        </w:rPr>
        <w:tab/>
      </w:r>
      <w:r>
        <w:rPr>
          <w:sz w:val="28"/>
          <w:szCs w:val="28"/>
        </w:rPr>
        <w:tab/>
        <w:t>-</w:t>
      </w:r>
      <w:r>
        <w:rPr>
          <w:sz w:val="28"/>
          <w:szCs w:val="28"/>
        </w:rPr>
        <w:tab/>
        <w:t>52</w:t>
      </w:r>
    </w:p>
    <w:p w:rsidR="006005F5" w:rsidRPr="00E74D5F" w:rsidRDefault="006005F5" w:rsidP="006005F5">
      <w:pPr>
        <w:rPr>
          <w:b/>
          <w:sz w:val="28"/>
          <w:szCs w:val="2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005F5" w:rsidRPr="00F843CB" w:rsidTr="0099473D">
        <w:tc>
          <w:tcPr>
            <w:tcW w:w="10728" w:type="dxa"/>
          </w:tcPr>
          <w:p w:rsidR="006005F5" w:rsidRPr="00F843CB" w:rsidRDefault="006005F5" w:rsidP="0099473D">
            <w:pPr>
              <w:jc w:val="both"/>
              <w:rPr>
                <w:sz w:val="28"/>
                <w:szCs w:val="28"/>
              </w:rPr>
            </w:pPr>
            <w:r>
              <w:rPr>
                <w:sz w:val="28"/>
                <w:szCs w:val="28"/>
              </w:rPr>
              <w:t xml:space="preserve">No public enlightenment was conducted </w:t>
            </w:r>
            <w:r w:rsidRPr="00F843CB">
              <w:rPr>
                <w:sz w:val="28"/>
                <w:szCs w:val="28"/>
              </w:rPr>
              <w:t xml:space="preserve">in the </w:t>
            </w:r>
            <w:r>
              <w:rPr>
                <w:sz w:val="28"/>
                <w:szCs w:val="28"/>
              </w:rPr>
              <w:t>4</w:t>
            </w:r>
            <w:r w:rsidRPr="006005F5">
              <w:rPr>
                <w:sz w:val="28"/>
                <w:szCs w:val="28"/>
                <w:vertAlign w:val="superscript"/>
              </w:rPr>
              <w:t>th</w:t>
            </w:r>
            <w:r>
              <w:rPr>
                <w:sz w:val="28"/>
                <w:szCs w:val="28"/>
              </w:rPr>
              <w:t xml:space="preserve"> </w:t>
            </w:r>
            <w:r w:rsidRPr="00F843CB">
              <w:rPr>
                <w:sz w:val="28"/>
                <w:szCs w:val="28"/>
              </w:rPr>
              <w:t>quarter by the foll</w:t>
            </w:r>
            <w:r>
              <w:rPr>
                <w:sz w:val="28"/>
                <w:szCs w:val="28"/>
              </w:rPr>
              <w:t xml:space="preserve">owing Offices: Bauchi, Enugu, Kaduna, Kano, Makurdi, Owerri, Port Harcourt and Yola. </w:t>
            </w:r>
            <w:r w:rsidRPr="00200460">
              <w:rPr>
                <w:b/>
                <w:sz w:val="28"/>
                <w:szCs w:val="28"/>
                <w:u w:val="single"/>
              </w:rPr>
              <w:t>Note</w:t>
            </w:r>
            <w:r>
              <w:rPr>
                <w:sz w:val="28"/>
                <w:szCs w:val="28"/>
              </w:rPr>
              <w:t xml:space="preserve"> that Abuja Head Office normally conducts public enlightenment on a daily basis, especially the Office of the Director-General. As a result of this advantageous position of the Head Office in terms of public enlightenment, the Abuja Head Office is not included in the comparison of the Commission’s public enlightenment efforts across its Offices as it will not be a fair comparison. Therefore,   the public enlightenment captured and compared here are only those conducted by the Zonal Offices. </w:t>
            </w:r>
          </w:p>
          <w:p w:rsidR="006005F5" w:rsidRPr="00F843CB" w:rsidRDefault="006005F5" w:rsidP="0099473D">
            <w:pPr>
              <w:jc w:val="both"/>
              <w:rPr>
                <w:b/>
                <w:sz w:val="28"/>
                <w:szCs w:val="28"/>
                <w:u w:val="single"/>
              </w:rPr>
            </w:pPr>
          </w:p>
        </w:tc>
      </w:tr>
    </w:tbl>
    <w:p w:rsidR="006005F5" w:rsidRDefault="006005F5" w:rsidP="006005F5">
      <w:pPr>
        <w:rPr>
          <w:b/>
          <w:sz w:val="28"/>
          <w:szCs w:val="28"/>
        </w:rPr>
      </w:pPr>
    </w:p>
    <w:p w:rsidR="006005F5" w:rsidRDefault="006005F5" w:rsidP="006005F5">
      <w:pPr>
        <w:ind w:left="720" w:hanging="720"/>
        <w:rPr>
          <w:sz w:val="28"/>
          <w:szCs w:val="28"/>
        </w:rPr>
      </w:pPr>
      <w:r>
        <w:rPr>
          <w:sz w:val="28"/>
          <w:szCs w:val="28"/>
        </w:rPr>
        <w:t>ii.     Total number of public enlightenment conducted in all the Offices in the 4</w:t>
      </w:r>
      <w:r w:rsidRPr="006005F5">
        <w:rPr>
          <w:sz w:val="28"/>
          <w:szCs w:val="28"/>
          <w:vertAlign w:val="superscript"/>
        </w:rPr>
        <w:t>th</w:t>
      </w:r>
      <w:r>
        <w:rPr>
          <w:sz w:val="28"/>
          <w:szCs w:val="28"/>
        </w:rPr>
        <w:t xml:space="preserve"> quarter (55)</w:t>
      </w:r>
    </w:p>
    <w:p w:rsidR="006005F5" w:rsidRDefault="006005F5" w:rsidP="006005F5">
      <w:pPr>
        <w:ind w:left="720" w:hanging="720"/>
        <w:rPr>
          <w:b/>
          <w:sz w:val="28"/>
          <w:szCs w:val="28"/>
        </w:rPr>
      </w:pPr>
      <w:r>
        <w:rPr>
          <w:sz w:val="28"/>
          <w:szCs w:val="28"/>
        </w:rPr>
        <w:t>iii.    Ibad</w:t>
      </w:r>
      <w:r w:rsidR="000C6DD5">
        <w:rPr>
          <w:sz w:val="28"/>
          <w:szCs w:val="28"/>
        </w:rPr>
        <w:t xml:space="preserve"> </w:t>
      </w:r>
      <w:r>
        <w:rPr>
          <w:sz w:val="28"/>
          <w:szCs w:val="28"/>
        </w:rPr>
        <w:t>an Office conducted the highest number of public enlightenment in the 4</w:t>
      </w:r>
      <w:r w:rsidRPr="006005F5">
        <w:rPr>
          <w:sz w:val="28"/>
          <w:szCs w:val="28"/>
          <w:vertAlign w:val="superscript"/>
        </w:rPr>
        <w:t>th</w:t>
      </w:r>
      <w:r>
        <w:rPr>
          <w:sz w:val="28"/>
          <w:szCs w:val="28"/>
        </w:rPr>
        <w:t xml:space="preserve"> quarter (52</w:t>
      </w:r>
      <w:r w:rsidR="000C6DD5">
        <w:rPr>
          <w:sz w:val="28"/>
          <w:szCs w:val="28"/>
        </w:rPr>
        <w:t>).</w:t>
      </w:r>
    </w:p>
    <w:p w:rsidR="006005F5" w:rsidRDefault="006005F5" w:rsidP="00EB1F40">
      <w:pPr>
        <w:rPr>
          <w:b/>
          <w:sz w:val="28"/>
          <w:szCs w:val="28"/>
        </w:rPr>
      </w:pPr>
    </w:p>
    <w:p w:rsidR="006005F5" w:rsidRDefault="006005F5" w:rsidP="00EB1F40">
      <w:pPr>
        <w:rPr>
          <w:b/>
          <w:sz w:val="28"/>
          <w:szCs w:val="28"/>
        </w:rPr>
      </w:pPr>
    </w:p>
    <w:p w:rsidR="00EB1F40" w:rsidRPr="00434C93" w:rsidRDefault="00EB1F40" w:rsidP="00EB1F40">
      <w:pPr>
        <w:rPr>
          <w:b/>
          <w:sz w:val="28"/>
          <w:szCs w:val="28"/>
        </w:rPr>
      </w:pPr>
      <w:r w:rsidRPr="00434C93">
        <w:rPr>
          <w:b/>
          <w:sz w:val="28"/>
          <w:szCs w:val="28"/>
        </w:rPr>
        <w:t xml:space="preserve">COPYRIGHT OPTICAL DISCS PLANTS SCHEME </w:t>
      </w:r>
    </w:p>
    <w:p w:rsidR="006005F5" w:rsidRPr="00E74D5F" w:rsidRDefault="006005F5" w:rsidP="006005F5">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005F5" w:rsidRPr="00F843CB" w:rsidTr="0099473D">
        <w:tc>
          <w:tcPr>
            <w:tcW w:w="10728" w:type="dxa"/>
          </w:tcPr>
          <w:p w:rsidR="006005F5" w:rsidRPr="00F843CB" w:rsidRDefault="006005F5" w:rsidP="0099473D">
            <w:pPr>
              <w:rPr>
                <w:sz w:val="28"/>
                <w:szCs w:val="28"/>
              </w:rPr>
            </w:pPr>
            <w:r w:rsidRPr="00F843CB">
              <w:rPr>
                <w:sz w:val="28"/>
                <w:szCs w:val="28"/>
              </w:rPr>
              <w:t>No application was received under the Copyright Optical Discs Plants Scheme in the 2</w:t>
            </w:r>
            <w:r w:rsidRPr="00F843CB">
              <w:rPr>
                <w:sz w:val="28"/>
                <w:szCs w:val="28"/>
                <w:vertAlign w:val="superscript"/>
              </w:rPr>
              <w:t>nd</w:t>
            </w:r>
            <w:r w:rsidRPr="00F843CB">
              <w:rPr>
                <w:sz w:val="28"/>
                <w:szCs w:val="28"/>
              </w:rPr>
              <w:t xml:space="preserve"> quarter by any of the Offices designated as collecting </w:t>
            </w:r>
            <w:r w:rsidRPr="00471244">
              <w:rPr>
                <w:sz w:val="28"/>
                <w:szCs w:val="28"/>
                <w:lang w:val="en-GB"/>
              </w:rPr>
              <w:t>centres</w:t>
            </w:r>
            <w:r w:rsidRPr="00F843CB">
              <w:rPr>
                <w:sz w:val="28"/>
                <w:szCs w:val="28"/>
              </w:rPr>
              <w:t xml:space="preserve"> for the Scheme, namely: Abuja Head Office, </w:t>
            </w:r>
            <w:smartTag w:uri="urn:schemas-microsoft-com:office:smarttags" w:element="City">
              <w:r w:rsidRPr="00F843CB">
                <w:rPr>
                  <w:sz w:val="28"/>
                  <w:szCs w:val="28"/>
                </w:rPr>
                <w:t>Lagos</w:t>
              </w:r>
            </w:smartTag>
            <w:r w:rsidRPr="00F843CB">
              <w:rPr>
                <w:sz w:val="28"/>
                <w:szCs w:val="28"/>
              </w:rPr>
              <w:t xml:space="preserve">, </w:t>
            </w:r>
            <w:smartTag w:uri="urn:schemas-microsoft-com:office:smarttags" w:element="City">
              <w:r w:rsidRPr="00F843CB">
                <w:rPr>
                  <w:sz w:val="28"/>
                  <w:szCs w:val="28"/>
                </w:rPr>
                <w:t>Enugu</w:t>
              </w:r>
            </w:smartTag>
            <w:r w:rsidRPr="00F843CB">
              <w:rPr>
                <w:sz w:val="28"/>
                <w:szCs w:val="28"/>
              </w:rPr>
              <w:t xml:space="preserve"> and </w:t>
            </w:r>
            <w:smartTag w:uri="urn:schemas-microsoft-com:office:smarttags" w:element="City">
              <w:smartTag w:uri="urn:schemas-microsoft-com:office:smarttags" w:element="place">
                <w:r w:rsidRPr="00F843CB">
                  <w:rPr>
                    <w:sz w:val="28"/>
                    <w:szCs w:val="28"/>
                  </w:rPr>
                  <w:t>Kaduna</w:t>
                </w:r>
              </w:smartTag>
            </w:smartTag>
            <w:r w:rsidRPr="00F843CB">
              <w:rPr>
                <w:sz w:val="28"/>
                <w:szCs w:val="28"/>
              </w:rPr>
              <w:t>.</w:t>
            </w:r>
          </w:p>
          <w:p w:rsidR="006005F5" w:rsidRPr="00F843CB" w:rsidRDefault="006005F5" w:rsidP="0099473D">
            <w:pPr>
              <w:rPr>
                <w:b/>
                <w:sz w:val="28"/>
                <w:szCs w:val="28"/>
                <w:u w:val="single"/>
              </w:rPr>
            </w:pPr>
          </w:p>
        </w:tc>
      </w:tr>
    </w:tbl>
    <w:p w:rsidR="00471244" w:rsidRDefault="00471244" w:rsidP="00BA574F">
      <w:pPr>
        <w:rPr>
          <w:b/>
        </w:rPr>
      </w:pPr>
    </w:p>
    <w:p w:rsidR="00A8527B" w:rsidRDefault="00A8527B" w:rsidP="0041287D">
      <w:pPr>
        <w:jc w:val="center"/>
        <w:rPr>
          <w:b/>
        </w:rPr>
      </w:pPr>
    </w:p>
    <w:p w:rsidR="003A33A0" w:rsidRDefault="008834BA" w:rsidP="00607B0A">
      <w:pPr>
        <w:ind w:left="720" w:hanging="720"/>
        <w:jc w:val="both"/>
        <w:rPr>
          <w:b/>
          <w:sz w:val="28"/>
          <w:szCs w:val="28"/>
        </w:rPr>
      </w:pPr>
      <w:r>
        <w:rPr>
          <w:b/>
          <w:sz w:val="28"/>
          <w:szCs w:val="28"/>
        </w:rPr>
        <w:t>3.</w:t>
      </w:r>
      <w:r>
        <w:rPr>
          <w:b/>
          <w:sz w:val="28"/>
          <w:szCs w:val="28"/>
        </w:rPr>
        <w:tab/>
      </w:r>
      <w:r w:rsidR="003A33A0" w:rsidRPr="006C6945">
        <w:rPr>
          <w:b/>
          <w:sz w:val="28"/>
          <w:szCs w:val="28"/>
        </w:rPr>
        <w:t>Analyzing the Key Enforcement</w:t>
      </w:r>
      <w:r>
        <w:rPr>
          <w:b/>
          <w:sz w:val="28"/>
          <w:szCs w:val="28"/>
        </w:rPr>
        <w:t>, Public Enlightenment and Administration</w:t>
      </w:r>
      <w:r w:rsidR="003A33A0" w:rsidRPr="006C6945">
        <w:rPr>
          <w:b/>
          <w:sz w:val="28"/>
          <w:szCs w:val="28"/>
        </w:rPr>
        <w:t xml:space="preserve"> of Rights Ind</w:t>
      </w:r>
      <w:r>
        <w:rPr>
          <w:b/>
          <w:sz w:val="28"/>
          <w:szCs w:val="28"/>
        </w:rPr>
        <w:t xml:space="preserve">icators for the </w:t>
      </w:r>
      <w:r w:rsidR="00A613AB">
        <w:rPr>
          <w:b/>
          <w:sz w:val="28"/>
          <w:szCs w:val="28"/>
        </w:rPr>
        <w:t xml:space="preserve">           </w:t>
      </w:r>
      <w:r w:rsidR="00607B0A">
        <w:rPr>
          <w:b/>
          <w:sz w:val="28"/>
          <w:szCs w:val="28"/>
        </w:rPr>
        <w:t>P</w:t>
      </w:r>
      <w:r>
        <w:rPr>
          <w:b/>
          <w:sz w:val="28"/>
          <w:szCs w:val="28"/>
        </w:rPr>
        <w:t xml:space="preserve">eriod June 2007 to May 2008 (Annual Analysis) </w:t>
      </w:r>
      <w:r w:rsidR="0084092A">
        <w:rPr>
          <w:b/>
          <w:color w:val="FF0000"/>
          <w:sz w:val="28"/>
          <w:szCs w:val="28"/>
        </w:rPr>
        <w:t xml:space="preserve">     </w:t>
      </w:r>
    </w:p>
    <w:p w:rsidR="003A33A0" w:rsidRPr="000616BB" w:rsidRDefault="003A33A0" w:rsidP="003A33A0">
      <w:pPr>
        <w:jc w:val="both"/>
        <w:rPr>
          <w:b/>
          <w:sz w:val="18"/>
          <w:szCs w:val="28"/>
        </w:rPr>
      </w:pPr>
    </w:p>
    <w:p w:rsidR="003A33A0" w:rsidRDefault="003A33A0" w:rsidP="003A33A0">
      <w:pPr>
        <w:jc w:val="both"/>
        <w:rPr>
          <w:b/>
          <w:sz w:val="36"/>
          <w:szCs w:val="36"/>
        </w:rPr>
      </w:pPr>
      <w:r w:rsidRPr="005627E7">
        <w:rPr>
          <w:b/>
          <w:sz w:val="28"/>
          <w:szCs w:val="28"/>
        </w:rPr>
        <w:t>RAIDS AND COVERAGE</w:t>
      </w:r>
    </w:p>
    <w:p w:rsidR="003A33A0" w:rsidRPr="000616BB" w:rsidRDefault="003A33A0" w:rsidP="003A33A0">
      <w:pPr>
        <w:jc w:val="both"/>
        <w:rPr>
          <w:b/>
          <w:sz w:val="18"/>
          <w:szCs w:val="36"/>
        </w:rPr>
      </w:pPr>
    </w:p>
    <w:p w:rsidR="003A33A0" w:rsidRPr="004C020E" w:rsidRDefault="003A33A0" w:rsidP="003A3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155"/>
        </w:tabs>
        <w:jc w:val="both"/>
        <w:rPr>
          <w:b/>
          <w:sz w:val="36"/>
          <w:szCs w:val="36"/>
        </w:rPr>
      </w:pPr>
      <w:r w:rsidRPr="004968ED">
        <w:rPr>
          <w:sz w:val="28"/>
          <w:szCs w:val="28"/>
        </w:rPr>
        <w:t>i.</w:t>
      </w:r>
      <w:r w:rsidRPr="004968ED">
        <w:rPr>
          <w:sz w:val="28"/>
          <w:szCs w:val="28"/>
        </w:rPr>
        <w:tab/>
        <w:t>Number of raids co</w:t>
      </w:r>
      <w:r>
        <w:rPr>
          <w:sz w:val="28"/>
          <w:szCs w:val="28"/>
        </w:rPr>
        <w:t>nduct</w:t>
      </w:r>
      <w:r w:rsidR="00897B70">
        <w:rPr>
          <w:sz w:val="28"/>
          <w:szCs w:val="28"/>
        </w:rPr>
        <w:t>ed by each Office from June 2007 to May 2008</w:t>
      </w:r>
      <w:r>
        <w:rPr>
          <w:sz w:val="28"/>
          <w:szCs w:val="28"/>
        </w:rPr>
        <w:t xml:space="preserve"> is as follows:</w:t>
      </w:r>
      <w:r>
        <w:rPr>
          <w:sz w:val="28"/>
          <w:szCs w:val="28"/>
        </w:rPr>
        <w:tab/>
      </w:r>
    </w:p>
    <w:p w:rsidR="003A33A0" w:rsidRPr="000616BB" w:rsidRDefault="003A33A0" w:rsidP="003A33A0">
      <w:pPr>
        <w:jc w:val="both"/>
        <w:rPr>
          <w:sz w:val="16"/>
          <w:szCs w:val="28"/>
        </w:rPr>
      </w:pPr>
      <w:r w:rsidRPr="004968ED">
        <w:rPr>
          <w:sz w:val="28"/>
          <w:szCs w:val="28"/>
        </w:rPr>
        <w:tab/>
      </w:r>
    </w:p>
    <w:p w:rsidR="003A33A0" w:rsidRPr="007765E6" w:rsidRDefault="003A33A0" w:rsidP="003A33A0">
      <w:pPr>
        <w:jc w:val="both"/>
        <w:rPr>
          <w:b/>
          <w:sz w:val="28"/>
          <w:szCs w:val="28"/>
        </w:rPr>
      </w:pPr>
      <w:r>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Pr>
          <w:b/>
          <w:sz w:val="28"/>
          <w:szCs w:val="28"/>
        </w:rPr>
        <w:tab/>
      </w:r>
      <w:r w:rsidRPr="007765E6">
        <w:rPr>
          <w:b/>
          <w:sz w:val="28"/>
          <w:szCs w:val="28"/>
        </w:rPr>
        <w:t>Number of raid(s) conducted</w:t>
      </w:r>
    </w:p>
    <w:p w:rsidR="003A33A0" w:rsidRPr="000616BB" w:rsidRDefault="003A33A0" w:rsidP="003A33A0">
      <w:pPr>
        <w:jc w:val="both"/>
        <w:rPr>
          <w:b/>
          <w:sz w:val="16"/>
          <w:szCs w:val="28"/>
        </w:rPr>
      </w:pPr>
      <w:r w:rsidRPr="004968ED">
        <w:rPr>
          <w:b/>
          <w:sz w:val="28"/>
          <w:szCs w:val="28"/>
        </w:rPr>
        <w:t xml:space="preserve">  </w:t>
      </w:r>
      <w:r w:rsidRPr="004968ED">
        <w:rPr>
          <w:b/>
          <w:sz w:val="28"/>
          <w:szCs w:val="28"/>
        </w:rPr>
        <w:tab/>
      </w:r>
    </w:p>
    <w:p w:rsidR="003A33A0" w:rsidRPr="005313EC" w:rsidRDefault="003A33A0" w:rsidP="003A33A0">
      <w:pPr>
        <w:spacing w:line="360" w:lineRule="auto"/>
        <w:jc w:val="both"/>
        <w:rPr>
          <w:sz w:val="28"/>
          <w:szCs w:val="28"/>
        </w:rPr>
      </w:pPr>
      <w:r w:rsidRPr="004968ED">
        <w:rPr>
          <w:b/>
          <w:sz w:val="28"/>
          <w:szCs w:val="28"/>
        </w:rPr>
        <w:tab/>
      </w:r>
      <w:r>
        <w:rPr>
          <w:sz w:val="28"/>
          <w:szCs w:val="28"/>
        </w:rPr>
        <w:t>Abuja</w:t>
      </w:r>
      <w:r w:rsidR="00897B70">
        <w:rPr>
          <w:sz w:val="28"/>
          <w:szCs w:val="28"/>
        </w:rPr>
        <w:t xml:space="preserve"> Head Office</w:t>
      </w:r>
      <w:r w:rsidR="00897B70">
        <w:rPr>
          <w:sz w:val="28"/>
          <w:szCs w:val="28"/>
        </w:rPr>
        <w:tab/>
      </w:r>
      <w:r w:rsidR="00897B70">
        <w:rPr>
          <w:sz w:val="28"/>
          <w:szCs w:val="28"/>
        </w:rPr>
        <w:tab/>
      </w:r>
      <w:r w:rsidR="00897B70">
        <w:rPr>
          <w:sz w:val="28"/>
          <w:szCs w:val="28"/>
        </w:rPr>
        <w:tab/>
      </w:r>
      <w:r w:rsidR="00897B70">
        <w:rPr>
          <w:sz w:val="28"/>
          <w:szCs w:val="28"/>
        </w:rPr>
        <w:tab/>
      </w:r>
      <w:r w:rsidR="00897B70">
        <w:rPr>
          <w:sz w:val="28"/>
          <w:szCs w:val="28"/>
        </w:rPr>
        <w:tab/>
        <w:t>-</w:t>
      </w:r>
      <w:r w:rsidR="00897B70">
        <w:rPr>
          <w:sz w:val="28"/>
          <w:szCs w:val="28"/>
        </w:rPr>
        <w:tab/>
        <w:t>4</w:t>
      </w:r>
    </w:p>
    <w:p w:rsidR="003A33A0" w:rsidRPr="005313EC" w:rsidRDefault="003A33A0" w:rsidP="003A33A0">
      <w:pPr>
        <w:spacing w:line="360" w:lineRule="auto"/>
        <w:jc w:val="both"/>
        <w:rPr>
          <w:sz w:val="28"/>
          <w:szCs w:val="28"/>
        </w:rPr>
      </w:pPr>
      <w:r w:rsidRPr="005313EC">
        <w:rPr>
          <w:sz w:val="28"/>
          <w:szCs w:val="28"/>
        </w:rPr>
        <w:tab/>
        <w:t>Ibadan</w:t>
      </w:r>
      <w:r w:rsidR="00897B70">
        <w:rPr>
          <w:sz w:val="28"/>
          <w:szCs w:val="28"/>
        </w:rPr>
        <w:tab/>
      </w:r>
      <w:r w:rsidR="00897B70">
        <w:rPr>
          <w:sz w:val="28"/>
          <w:szCs w:val="28"/>
        </w:rPr>
        <w:tab/>
      </w:r>
      <w:r w:rsidR="00897B70">
        <w:rPr>
          <w:sz w:val="28"/>
          <w:szCs w:val="28"/>
        </w:rPr>
        <w:tab/>
      </w:r>
      <w:r w:rsidR="00897B70">
        <w:rPr>
          <w:sz w:val="28"/>
          <w:szCs w:val="28"/>
        </w:rPr>
        <w:tab/>
      </w:r>
      <w:r w:rsidR="00897B70">
        <w:rPr>
          <w:sz w:val="28"/>
          <w:szCs w:val="28"/>
        </w:rPr>
        <w:tab/>
      </w:r>
      <w:r w:rsidR="00897B70">
        <w:rPr>
          <w:sz w:val="28"/>
          <w:szCs w:val="28"/>
        </w:rPr>
        <w:tab/>
        <w:t>-</w:t>
      </w:r>
      <w:r w:rsidR="00897B70">
        <w:rPr>
          <w:sz w:val="28"/>
          <w:szCs w:val="28"/>
        </w:rPr>
        <w:tab/>
        <w:t>6</w:t>
      </w:r>
    </w:p>
    <w:p w:rsidR="003A33A0" w:rsidRPr="005313EC" w:rsidRDefault="003A33A0" w:rsidP="003A33A0">
      <w:pPr>
        <w:spacing w:line="360" w:lineRule="auto"/>
        <w:jc w:val="both"/>
        <w:rPr>
          <w:sz w:val="28"/>
          <w:szCs w:val="28"/>
        </w:rPr>
      </w:pPr>
      <w:r w:rsidRPr="005313EC">
        <w:rPr>
          <w:sz w:val="28"/>
          <w:szCs w:val="28"/>
        </w:rPr>
        <w:tab/>
        <w:t>Kaduna</w:t>
      </w:r>
      <w:r w:rsidR="00897B70">
        <w:rPr>
          <w:sz w:val="28"/>
          <w:szCs w:val="28"/>
        </w:rPr>
        <w:tab/>
      </w:r>
      <w:r w:rsidR="00897B70">
        <w:rPr>
          <w:sz w:val="28"/>
          <w:szCs w:val="28"/>
        </w:rPr>
        <w:tab/>
      </w:r>
      <w:r w:rsidR="00897B70">
        <w:rPr>
          <w:sz w:val="28"/>
          <w:szCs w:val="28"/>
        </w:rPr>
        <w:tab/>
      </w:r>
      <w:r w:rsidR="00897B70">
        <w:rPr>
          <w:sz w:val="28"/>
          <w:szCs w:val="28"/>
        </w:rPr>
        <w:tab/>
      </w:r>
      <w:r w:rsidR="00897B70">
        <w:rPr>
          <w:sz w:val="28"/>
          <w:szCs w:val="28"/>
        </w:rPr>
        <w:tab/>
      </w:r>
      <w:r w:rsidR="00897B70">
        <w:rPr>
          <w:sz w:val="28"/>
          <w:szCs w:val="28"/>
        </w:rPr>
        <w:tab/>
        <w:t>-</w:t>
      </w:r>
      <w:r w:rsidR="00897B70">
        <w:rPr>
          <w:sz w:val="28"/>
          <w:szCs w:val="28"/>
        </w:rPr>
        <w:tab/>
        <w:t>2</w:t>
      </w:r>
    </w:p>
    <w:p w:rsidR="003A33A0" w:rsidRPr="005313EC" w:rsidRDefault="003A33A0" w:rsidP="003A33A0">
      <w:pPr>
        <w:spacing w:line="360" w:lineRule="auto"/>
        <w:jc w:val="both"/>
        <w:rPr>
          <w:sz w:val="28"/>
          <w:szCs w:val="28"/>
        </w:rPr>
      </w:pPr>
      <w:r>
        <w:rPr>
          <w:sz w:val="28"/>
          <w:szCs w:val="28"/>
        </w:rPr>
        <w:tab/>
        <w:t>L</w:t>
      </w:r>
      <w:r w:rsidR="00897B70">
        <w:rPr>
          <w:sz w:val="28"/>
          <w:szCs w:val="28"/>
        </w:rPr>
        <w:t>agos</w:t>
      </w:r>
      <w:r w:rsidR="00897B70">
        <w:rPr>
          <w:sz w:val="28"/>
          <w:szCs w:val="28"/>
        </w:rPr>
        <w:tab/>
      </w:r>
      <w:r w:rsidR="00897B70">
        <w:rPr>
          <w:sz w:val="28"/>
          <w:szCs w:val="28"/>
        </w:rPr>
        <w:tab/>
      </w:r>
      <w:r w:rsidR="00897B70">
        <w:rPr>
          <w:sz w:val="28"/>
          <w:szCs w:val="28"/>
        </w:rPr>
        <w:tab/>
      </w:r>
      <w:r w:rsidR="00897B70">
        <w:rPr>
          <w:sz w:val="28"/>
          <w:szCs w:val="28"/>
        </w:rPr>
        <w:tab/>
      </w:r>
      <w:r w:rsidR="00897B70">
        <w:rPr>
          <w:sz w:val="28"/>
          <w:szCs w:val="28"/>
        </w:rPr>
        <w:tab/>
      </w:r>
      <w:r w:rsidR="00897B70">
        <w:rPr>
          <w:sz w:val="28"/>
          <w:szCs w:val="28"/>
        </w:rPr>
        <w:tab/>
      </w:r>
      <w:r w:rsidR="00897B70">
        <w:rPr>
          <w:sz w:val="28"/>
          <w:szCs w:val="28"/>
        </w:rPr>
        <w:tab/>
        <w:t>-</w:t>
      </w:r>
      <w:r w:rsidR="00897B70">
        <w:rPr>
          <w:sz w:val="28"/>
          <w:szCs w:val="28"/>
        </w:rPr>
        <w:tab/>
        <w:t>2</w:t>
      </w:r>
    </w:p>
    <w:p w:rsidR="003A33A0" w:rsidRPr="005313EC" w:rsidRDefault="00897B70" w:rsidP="003A33A0">
      <w:pPr>
        <w:spacing w:line="360" w:lineRule="auto"/>
        <w:jc w:val="both"/>
        <w:rPr>
          <w:sz w:val="28"/>
          <w:szCs w:val="28"/>
        </w:rPr>
      </w:pPr>
      <w:r>
        <w:rPr>
          <w:sz w:val="28"/>
          <w:szCs w:val="28"/>
        </w:rPr>
        <w:tab/>
        <w:t>Makurdi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6</w:t>
      </w:r>
    </w:p>
    <w:p w:rsidR="003A33A0" w:rsidRPr="005313EC" w:rsidRDefault="00897B70" w:rsidP="003A33A0">
      <w:pPr>
        <w:spacing w:line="360" w:lineRule="auto"/>
        <w:jc w:val="both"/>
        <w:rPr>
          <w:sz w:val="28"/>
          <w:szCs w:val="28"/>
        </w:rPr>
      </w:pPr>
      <w:r>
        <w:rPr>
          <w:sz w:val="28"/>
          <w:szCs w:val="28"/>
        </w:rPr>
        <w:tab/>
        <w:t>Owerri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2</w:t>
      </w:r>
      <w:r>
        <w:rPr>
          <w:sz w:val="28"/>
          <w:szCs w:val="28"/>
        </w:rPr>
        <w:tab/>
      </w:r>
    </w:p>
    <w:p w:rsidR="003A33A0" w:rsidRPr="000616BB" w:rsidRDefault="00897B70" w:rsidP="003A33A0">
      <w:pPr>
        <w:spacing w:line="360" w:lineRule="auto"/>
        <w:jc w:val="both"/>
        <w:rPr>
          <w:sz w:val="28"/>
          <w:szCs w:val="28"/>
        </w:rPr>
      </w:pPr>
      <w:r>
        <w:rPr>
          <w:sz w:val="28"/>
          <w:szCs w:val="28"/>
        </w:rPr>
        <w:tab/>
        <w:t>Uyo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8</w:t>
      </w:r>
      <w:r>
        <w:rPr>
          <w:sz w:val="28"/>
          <w:szCs w:val="28"/>
        </w:rPr>
        <w:tab/>
      </w:r>
    </w:p>
    <w:p w:rsidR="00897B70" w:rsidRPr="00E74D5F" w:rsidRDefault="00897B70" w:rsidP="00897B70">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897B70" w:rsidRPr="00F843CB" w:rsidTr="00D429E0">
        <w:tc>
          <w:tcPr>
            <w:tcW w:w="10728" w:type="dxa"/>
          </w:tcPr>
          <w:p w:rsidR="00897B70" w:rsidRPr="00F843CB" w:rsidRDefault="00897B70" w:rsidP="00D429E0">
            <w:pPr>
              <w:rPr>
                <w:sz w:val="28"/>
                <w:szCs w:val="28"/>
              </w:rPr>
            </w:pPr>
            <w:r>
              <w:rPr>
                <w:sz w:val="28"/>
                <w:szCs w:val="28"/>
              </w:rPr>
              <w:t>The following offices conducted no raid in the period June 2007 to May 2008</w:t>
            </w:r>
            <w:r w:rsidRPr="00F843CB">
              <w:rPr>
                <w:sz w:val="28"/>
                <w:szCs w:val="28"/>
              </w:rPr>
              <w:t xml:space="preserve">: Bauchi, </w:t>
            </w:r>
            <w:r>
              <w:rPr>
                <w:sz w:val="28"/>
                <w:szCs w:val="28"/>
              </w:rPr>
              <w:t>Enugu, Ilorin, Kano, Port Harcourt and Yola</w:t>
            </w:r>
            <w:r w:rsidRPr="00F843CB">
              <w:rPr>
                <w:sz w:val="28"/>
                <w:szCs w:val="28"/>
              </w:rPr>
              <w:t>.</w:t>
            </w:r>
          </w:p>
          <w:p w:rsidR="00897B70" w:rsidRPr="00F843CB" w:rsidRDefault="00897B70" w:rsidP="00D429E0">
            <w:pPr>
              <w:rPr>
                <w:b/>
                <w:sz w:val="28"/>
                <w:szCs w:val="28"/>
                <w:u w:val="single"/>
              </w:rPr>
            </w:pPr>
          </w:p>
        </w:tc>
      </w:tr>
    </w:tbl>
    <w:p w:rsidR="00897B70" w:rsidRDefault="00897B70" w:rsidP="003A33A0">
      <w:pPr>
        <w:jc w:val="both"/>
        <w:rPr>
          <w:sz w:val="28"/>
          <w:szCs w:val="28"/>
        </w:rPr>
      </w:pPr>
    </w:p>
    <w:p w:rsidR="003A33A0" w:rsidRPr="004968ED" w:rsidRDefault="003A33A0" w:rsidP="003A33A0">
      <w:pPr>
        <w:jc w:val="both"/>
        <w:rPr>
          <w:sz w:val="28"/>
          <w:szCs w:val="28"/>
        </w:rPr>
      </w:pPr>
      <w:r w:rsidRPr="004968ED">
        <w:rPr>
          <w:sz w:val="28"/>
          <w:szCs w:val="28"/>
        </w:rPr>
        <w:t>ii.</w:t>
      </w:r>
      <w:r w:rsidRPr="004968ED">
        <w:rPr>
          <w:sz w:val="28"/>
          <w:szCs w:val="28"/>
        </w:rPr>
        <w:tab/>
      </w:r>
      <w:r>
        <w:rPr>
          <w:sz w:val="28"/>
          <w:szCs w:val="28"/>
        </w:rPr>
        <w:t>The sum total o</w:t>
      </w:r>
      <w:r w:rsidR="00897B70">
        <w:rPr>
          <w:sz w:val="28"/>
          <w:szCs w:val="28"/>
        </w:rPr>
        <w:t>f raids conducted from June 2007 to May 2008</w:t>
      </w:r>
      <w:r>
        <w:rPr>
          <w:sz w:val="28"/>
          <w:szCs w:val="28"/>
        </w:rPr>
        <w:t xml:space="preserve"> is </w:t>
      </w:r>
      <w:r w:rsidR="00897B70">
        <w:rPr>
          <w:sz w:val="28"/>
          <w:szCs w:val="28"/>
        </w:rPr>
        <w:t>thirty (30).</w:t>
      </w:r>
    </w:p>
    <w:p w:rsidR="003A33A0" w:rsidRPr="004968ED" w:rsidRDefault="003A33A0" w:rsidP="003A33A0">
      <w:pPr>
        <w:jc w:val="both"/>
        <w:rPr>
          <w:b/>
          <w:sz w:val="28"/>
          <w:szCs w:val="28"/>
        </w:rPr>
      </w:pPr>
    </w:p>
    <w:p w:rsidR="003A33A0" w:rsidRPr="004968ED" w:rsidRDefault="003A33A0" w:rsidP="003A33A0">
      <w:pPr>
        <w:jc w:val="both"/>
        <w:rPr>
          <w:sz w:val="28"/>
          <w:szCs w:val="28"/>
        </w:rPr>
      </w:pPr>
      <w:r>
        <w:rPr>
          <w:sz w:val="28"/>
          <w:szCs w:val="28"/>
        </w:rPr>
        <w:t>iii.</w:t>
      </w:r>
      <w:r>
        <w:rPr>
          <w:sz w:val="28"/>
          <w:szCs w:val="28"/>
        </w:rPr>
        <w:tab/>
        <w:t xml:space="preserve">From the above, </w:t>
      </w:r>
      <w:r w:rsidR="00897B70">
        <w:rPr>
          <w:sz w:val="28"/>
          <w:szCs w:val="28"/>
        </w:rPr>
        <w:t xml:space="preserve">Uyo </w:t>
      </w:r>
      <w:r w:rsidRPr="004968ED">
        <w:rPr>
          <w:sz w:val="28"/>
          <w:szCs w:val="28"/>
        </w:rPr>
        <w:t>Office conducted</w:t>
      </w:r>
      <w:r>
        <w:rPr>
          <w:sz w:val="28"/>
          <w:szCs w:val="28"/>
        </w:rPr>
        <w:t xml:space="preserve"> the highest number of</w:t>
      </w:r>
      <w:r w:rsidR="00897B70">
        <w:rPr>
          <w:sz w:val="28"/>
          <w:szCs w:val="28"/>
        </w:rPr>
        <w:t xml:space="preserve"> raids (8</w:t>
      </w:r>
      <w:r w:rsidR="00897B70" w:rsidRPr="004968ED">
        <w:rPr>
          <w:sz w:val="28"/>
          <w:szCs w:val="28"/>
        </w:rPr>
        <w:t>) in</w:t>
      </w:r>
      <w:r>
        <w:rPr>
          <w:sz w:val="28"/>
          <w:szCs w:val="28"/>
        </w:rPr>
        <w:t xml:space="preserve"> the period under review.</w:t>
      </w:r>
    </w:p>
    <w:p w:rsidR="003A33A0" w:rsidRDefault="003A33A0" w:rsidP="003A33A0">
      <w:pPr>
        <w:jc w:val="both"/>
        <w:rPr>
          <w:b/>
          <w:sz w:val="28"/>
          <w:szCs w:val="28"/>
        </w:rPr>
      </w:pPr>
    </w:p>
    <w:p w:rsidR="003A33A0" w:rsidRDefault="003A33A0" w:rsidP="003A33A0">
      <w:pPr>
        <w:jc w:val="both"/>
        <w:rPr>
          <w:b/>
          <w:sz w:val="28"/>
          <w:szCs w:val="28"/>
        </w:rPr>
      </w:pPr>
    </w:p>
    <w:p w:rsidR="003A33A0" w:rsidRDefault="003A33A0" w:rsidP="003A33A0">
      <w:pPr>
        <w:jc w:val="both"/>
        <w:rPr>
          <w:b/>
          <w:sz w:val="28"/>
          <w:szCs w:val="28"/>
        </w:rPr>
      </w:pPr>
    </w:p>
    <w:p w:rsidR="003A33A0" w:rsidRPr="00897B70" w:rsidRDefault="003A33A0" w:rsidP="003A33A0">
      <w:pPr>
        <w:jc w:val="both"/>
        <w:rPr>
          <w:b/>
          <w:color w:val="FF0000"/>
          <w:sz w:val="28"/>
          <w:szCs w:val="28"/>
        </w:rPr>
      </w:pPr>
      <w:r w:rsidRPr="004968ED">
        <w:rPr>
          <w:b/>
          <w:sz w:val="28"/>
          <w:szCs w:val="28"/>
        </w:rPr>
        <w:t>SEIZURES (DESCRIPTION/QUANTITY)</w:t>
      </w:r>
      <w:r w:rsidR="00897B70">
        <w:rPr>
          <w:b/>
          <w:sz w:val="28"/>
          <w:szCs w:val="28"/>
        </w:rPr>
        <w:t xml:space="preserve"> </w:t>
      </w:r>
    </w:p>
    <w:p w:rsidR="003A33A0" w:rsidRPr="004968ED" w:rsidRDefault="003A33A0" w:rsidP="003A33A0">
      <w:pPr>
        <w:jc w:val="both"/>
        <w:rPr>
          <w:b/>
          <w:sz w:val="28"/>
          <w:szCs w:val="28"/>
        </w:rPr>
      </w:pPr>
    </w:p>
    <w:p w:rsidR="003A33A0" w:rsidRPr="004968ED" w:rsidRDefault="003A33A0" w:rsidP="003A33A0">
      <w:pPr>
        <w:jc w:val="both"/>
        <w:rPr>
          <w:sz w:val="28"/>
          <w:szCs w:val="28"/>
        </w:rPr>
      </w:pPr>
      <w:r w:rsidRPr="004968ED">
        <w:rPr>
          <w:sz w:val="28"/>
          <w:szCs w:val="28"/>
        </w:rPr>
        <w:t>i.</w:t>
      </w:r>
      <w:r w:rsidRPr="004968ED">
        <w:rPr>
          <w:sz w:val="28"/>
          <w:szCs w:val="28"/>
        </w:rPr>
        <w:tab/>
      </w:r>
      <w:r>
        <w:rPr>
          <w:sz w:val="28"/>
          <w:szCs w:val="28"/>
        </w:rPr>
        <w:t>In terms of volume, the total of the various items seiz</w:t>
      </w:r>
      <w:r w:rsidR="00DC2913">
        <w:rPr>
          <w:sz w:val="28"/>
          <w:szCs w:val="28"/>
        </w:rPr>
        <w:t>ed by each Office from June 2007 to May 2008</w:t>
      </w:r>
      <w:r>
        <w:rPr>
          <w:sz w:val="28"/>
          <w:szCs w:val="28"/>
        </w:rPr>
        <w:t xml:space="preserve"> is as follows:</w:t>
      </w:r>
    </w:p>
    <w:p w:rsidR="003A33A0" w:rsidRPr="004968ED" w:rsidRDefault="003A33A0" w:rsidP="003A33A0">
      <w:pPr>
        <w:jc w:val="both"/>
        <w:rPr>
          <w:sz w:val="28"/>
          <w:szCs w:val="28"/>
        </w:rPr>
      </w:pPr>
      <w:r w:rsidRPr="004968ED">
        <w:rPr>
          <w:sz w:val="28"/>
          <w:szCs w:val="28"/>
        </w:rPr>
        <w:tab/>
      </w:r>
    </w:p>
    <w:p w:rsidR="003A33A0" w:rsidRPr="007765E6" w:rsidRDefault="003A33A0" w:rsidP="003A33A0">
      <w:pPr>
        <w:jc w:val="both"/>
        <w:rPr>
          <w:b/>
          <w:sz w:val="28"/>
          <w:szCs w:val="28"/>
        </w:rPr>
      </w:pPr>
      <w:r>
        <w:rPr>
          <w:b/>
          <w:sz w:val="28"/>
          <w:szCs w:val="28"/>
        </w:rPr>
        <w:tab/>
        <w:t>Office</w:t>
      </w:r>
      <w:r>
        <w:rPr>
          <w:b/>
          <w:sz w:val="28"/>
          <w:szCs w:val="28"/>
        </w:rPr>
        <w:tab/>
      </w:r>
      <w:r>
        <w:rPr>
          <w:b/>
          <w:sz w:val="28"/>
          <w:szCs w:val="28"/>
        </w:rPr>
        <w:tab/>
      </w:r>
      <w:r>
        <w:rPr>
          <w:b/>
          <w:sz w:val="28"/>
          <w:szCs w:val="28"/>
        </w:rPr>
        <w:tab/>
      </w:r>
      <w:r>
        <w:rPr>
          <w:b/>
          <w:sz w:val="28"/>
          <w:szCs w:val="28"/>
        </w:rPr>
        <w:tab/>
      </w:r>
      <w:r>
        <w:rPr>
          <w:b/>
          <w:sz w:val="28"/>
          <w:szCs w:val="28"/>
        </w:rPr>
        <w:tab/>
        <w:t>Type of Seized Items</w:t>
      </w:r>
      <w:r>
        <w:rPr>
          <w:b/>
          <w:sz w:val="28"/>
          <w:szCs w:val="28"/>
        </w:rPr>
        <w:tab/>
      </w:r>
      <w:r>
        <w:rPr>
          <w:b/>
          <w:sz w:val="28"/>
          <w:szCs w:val="28"/>
        </w:rPr>
        <w:tab/>
      </w:r>
      <w:r>
        <w:rPr>
          <w:b/>
          <w:sz w:val="28"/>
          <w:szCs w:val="28"/>
        </w:rPr>
        <w:tab/>
      </w:r>
      <w:r>
        <w:rPr>
          <w:b/>
          <w:sz w:val="28"/>
          <w:szCs w:val="28"/>
        </w:rPr>
        <w:tab/>
        <w:t>Volume</w:t>
      </w:r>
      <w:r w:rsidRPr="007765E6">
        <w:rPr>
          <w:b/>
          <w:sz w:val="28"/>
          <w:szCs w:val="28"/>
        </w:rPr>
        <w:t xml:space="preserve"> of seized items</w:t>
      </w:r>
    </w:p>
    <w:p w:rsidR="003A33A0" w:rsidRPr="001C49E8" w:rsidRDefault="003A33A0" w:rsidP="003A33A0">
      <w:pPr>
        <w:jc w:val="both"/>
        <w:rPr>
          <w:b/>
          <w:sz w:val="22"/>
          <w:szCs w:val="28"/>
        </w:rPr>
      </w:pPr>
    </w:p>
    <w:p w:rsidR="003A33A0" w:rsidRPr="004968ED" w:rsidRDefault="003A33A0" w:rsidP="003A33A0">
      <w:pPr>
        <w:spacing w:line="360" w:lineRule="auto"/>
        <w:jc w:val="both"/>
        <w:rPr>
          <w:sz w:val="28"/>
          <w:szCs w:val="28"/>
        </w:rPr>
      </w:pPr>
      <w:r>
        <w:rPr>
          <w:sz w:val="28"/>
          <w:szCs w:val="28"/>
        </w:rPr>
        <w:tab/>
        <w:t>Abuja</w:t>
      </w:r>
      <w:r w:rsidRPr="004968ED">
        <w:rPr>
          <w:sz w:val="28"/>
          <w:szCs w:val="28"/>
        </w:rPr>
        <w:tab/>
      </w:r>
      <w:r>
        <w:rPr>
          <w:sz w:val="28"/>
          <w:szCs w:val="28"/>
        </w:rPr>
        <w:t xml:space="preserve">Head Office </w:t>
      </w:r>
      <w:r>
        <w:rPr>
          <w:sz w:val="28"/>
          <w:szCs w:val="28"/>
        </w:rPr>
        <w:tab/>
      </w:r>
      <w:r>
        <w:rPr>
          <w:sz w:val="28"/>
          <w:szCs w:val="28"/>
        </w:rPr>
        <w:tab/>
      </w:r>
      <w:r>
        <w:rPr>
          <w:sz w:val="28"/>
          <w:szCs w:val="28"/>
        </w:rPr>
        <w:tab/>
      </w:r>
      <w:r w:rsidR="001231B5">
        <w:rPr>
          <w:sz w:val="28"/>
          <w:szCs w:val="28"/>
        </w:rPr>
        <w:t>-</w:t>
      </w:r>
      <w:r w:rsidR="001231B5">
        <w:rPr>
          <w:sz w:val="28"/>
          <w:szCs w:val="28"/>
        </w:rPr>
        <w:tab/>
      </w:r>
      <w:r w:rsidRPr="004968ED">
        <w:rPr>
          <w:sz w:val="28"/>
          <w:szCs w:val="28"/>
        </w:rPr>
        <w:t>AC, CDs, VCDs, DVDs</w:t>
      </w:r>
      <w:r w:rsidR="006F5C03">
        <w:rPr>
          <w:sz w:val="28"/>
          <w:szCs w:val="28"/>
        </w:rPr>
        <w:tab/>
      </w:r>
      <w:r w:rsidR="006F5C03">
        <w:rPr>
          <w:sz w:val="28"/>
          <w:szCs w:val="28"/>
        </w:rPr>
        <w:tab/>
        <w:t>-</w:t>
      </w:r>
      <w:r w:rsidR="006F5C03">
        <w:rPr>
          <w:sz w:val="28"/>
          <w:szCs w:val="28"/>
        </w:rPr>
        <w:tab/>
        <w:t>25,010</w:t>
      </w:r>
    </w:p>
    <w:p w:rsidR="003A33A0" w:rsidRPr="001C49E8" w:rsidRDefault="006F5C03" w:rsidP="006F5C03">
      <w:pPr>
        <w:spacing w:line="360" w:lineRule="auto"/>
        <w:jc w:val="both"/>
        <w:rPr>
          <w:sz w:val="22"/>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33A0" w:rsidRPr="004968ED" w:rsidRDefault="003A33A0" w:rsidP="006F5C03">
      <w:pPr>
        <w:spacing w:line="360" w:lineRule="auto"/>
        <w:jc w:val="both"/>
        <w:rPr>
          <w:sz w:val="28"/>
          <w:szCs w:val="28"/>
        </w:rPr>
      </w:pPr>
      <w:r>
        <w:rPr>
          <w:sz w:val="28"/>
          <w:szCs w:val="28"/>
        </w:rPr>
        <w:tab/>
        <w:t>Ibadan</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6F5C03">
        <w:rPr>
          <w:sz w:val="28"/>
          <w:szCs w:val="28"/>
        </w:rPr>
        <w:tab/>
        <w:t>-</w:t>
      </w:r>
      <w:r w:rsidR="006F5C03">
        <w:rPr>
          <w:sz w:val="28"/>
          <w:szCs w:val="28"/>
        </w:rPr>
        <w:tab/>
        <w:t>4,452</w:t>
      </w:r>
    </w:p>
    <w:p w:rsidR="003A33A0" w:rsidRDefault="003A33A0" w:rsidP="003A33A0">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 CDs, VCDs, DVDs</w:t>
      </w:r>
      <w:r w:rsidR="006F5C03">
        <w:rPr>
          <w:sz w:val="28"/>
          <w:szCs w:val="28"/>
        </w:rPr>
        <w:tab/>
      </w:r>
      <w:r w:rsidR="006F5C03">
        <w:rPr>
          <w:sz w:val="28"/>
          <w:szCs w:val="28"/>
        </w:rPr>
        <w:tab/>
        <w:t>-</w:t>
      </w:r>
      <w:r w:rsidR="006F5C03">
        <w:rPr>
          <w:sz w:val="28"/>
          <w:szCs w:val="28"/>
        </w:rPr>
        <w:tab/>
        <w:t>32,800</w:t>
      </w:r>
    </w:p>
    <w:p w:rsidR="006F5C03" w:rsidRPr="004968ED" w:rsidRDefault="006F5C03" w:rsidP="003A33A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Pr>
          <w:sz w:val="28"/>
          <w:szCs w:val="28"/>
        </w:rPr>
        <w:tab/>
        <w:t>-</w:t>
      </w:r>
      <w:r>
        <w:rPr>
          <w:sz w:val="28"/>
          <w:szCs w:val="28"/>
        </w:rPr>
        <w:tab/>
        <w:t>16</w:t>
      </w:r>
    </w:p>
    <w:p w:rsidR="003A33A0" w:rsidRPr="004968ED" w:rsidRDefault="003A33A0" w:rsidP="006F5C0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33A0" w:rsidRPr="001C49E8" w:rsidRDefault="003A33A0" w:rsidP="003A33A0">
      <w:pPr>
        <w:spacing w:line="360" w:lineRule="auto"/>
        <w:jc w:val="both"/>
        <w:rPr>
          <w:sz w:val="22"/>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33A0" w:rsidRPr="004968ED" w:rsidRDefault="003A33A0" w:rsidP="003A33A0">
      <w:pPr>
        <w:spacing w:line="360" w:lineRule="auto"/>
        <w:jc w:val="both"/>
        <w:rPr>
          <w:sz w:val="28"/>
          <w:szCs w:val="28"/>
        </w:rPr>
      </w:pPr>
      <w:r>
        <w:rPr>
          <w:sz w:val="28"/>
          <w:szCs w:val="28"/>
        </w:rPr>
        <w:tab/>
        <w:t>Kaduna</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6F5C03">
        <w:rPr>
          <w:sz w:val="28"/>
          <w:szCs w:val="28"/>
        </w:rPr>
        <w:tab/>
        <w:t>-</w:t>
      </w:r>
      <w:r w:rsidR="006F5C03">
        <w:rPr>
          <w:sz w:val="28"/>
          <w:szCs w:val="28"/>
        </w:rPr>
        <w:tab/>
        <w:t>3</w:t>
      </w:r>
      <w:r w:rsidR="00E16CFC">
        <w:rPr>
          <w:sz w:val="28"/>
          <w:szCs w:val="28"/>
        </w:rPr>
        <w:t>,</w:t>
      </w:r>
      <w:r w:rsidR="006F5C03">
        <w:rPr>
          <w:sz w:val="28"/>
          <w:szCs w:val="28"/>
        </w:rPr>
        <w:t>273</w:t>
      </w:r>
    </w:p>
    <w:p w:rsidR="003A33A0" w:rsidRDefault="003A33A0" w:rsidP="006F5C03">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 CDs, VCDs, DVDs</w:t>
      </w:r>
      <w:r w:rsidR="006F5C03">
        <w:rPr>
          <w:sz w:val="28"/>
          <w:szCs w:val="28"/>
        </w:rPr>
        <w:tab/>
      </w:r>
      <w:r w:rsidR="006F5C03">
        <w:rPr>
          <w:sz w:val="28"/>
          <w:szCs w:val="28"/>
        </w:rPr>
        <w:tab/>
        <w:t>-</w:t>
      </w:r>
      <w:r w:rsidR="006F5C03">
        <w:rPr>
          <w:sz w:val="28"/>
          <w:szCs w:val="28"/>
        </w:rPr>
        <w:tab/>
        <w:t>42</w:t>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r>
    </w:p>
    <w:p w:rsidR="003A33A0" w:rsidRPr="001C49E8" w:rsidRDefault="003A33A0" w:rsidP="003A33A0">
      <w:pPr>
        <w:jc w:val="both"/>
        <w:rPr>
          <w:sz w:val="20"/>
          <w:szCs w:val="28"/>
        </w:rPr>
      </w:pPr>
    </w:p>
    <w:p w:rsidR="003A33A0" w:rsidRPr="004968ED" w:rsidRDefault="003A33A0" w:rsidP="003A33A0">
      <w:pPr>
        <w:spacing w:line="360" w:lineRule="auto"/>
        <w:jc w:val="both"/>
        <w:rPr>
          <w:sz w:val="28"/>
          <w:szCs w:val="28"/>
        </w:rPr>
      </w:pPr>
      <w:r>
        <w:rPr>
          <w:sz w:val="28"/>
          <w:szCs w:val="28"/>
        </w:rPr>
        <w:tab/>
        <w:t>Lagos</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6F5C03">
        <w:rPr>
          <w:sz w:val="28"/>
          <w:szCs w:val="28"/>
        </w:rPr>
        <w:tab/>
        <w:t>-</w:t>
      </w:r>
      <w:r w:rsidR="006F5C03">
        <w:rPr>
          <w:sz w:val="28"/>
          <w:szCs w:val="28"/>
        </w:rPr>
        <w:tab/>
        <w:t>31</w:t>
      </w:r>
    </w:p>
    <w:p w:rsidR="003A33A0" w:rsidRPr="004968ED" w:rsidRDefault="003A33A0" w:rsidP="003A33A0">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 CDs, VCDs, DVDs</w:t>
      </w:r>
      <w:r w:rsidR="006F5C03">
        <w:rPr>
          <w:sz w:val="28"/>
          <w:szCs w:val="28"/>
        </w:rPr>
        <w:tab/>
      </w:r>
      <w:r w:rsidR="006F5C03">
        <w:rPr>
          <w:sz w:val="28"/>
          <w:szCs w:val="28"/>
        </w:rPr>
        <w:tab/>
        <w:t>-</w:t>
      </w:r>
      <w:r w:rsidR="006F5C03">
        <w:rPr>
          <w:sz w:val="28"/>
          <w:szCs w:val="28"/>
        </w:rPr>
        <w:tab/>
        <w:t>250,000</w:t>
      </w:r>
    </w:p>
    <w:p w:rsidR="003A33A0" w:rsidRPr="004968ED" w:rsidRDefault="003A33A0" w:rsidP="006F5C03">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33A0" w:rsidRPr="001C49E8" w:rsidRDefault="003A33A0" w:rsidP="003A33A0">
      <w:pPr>
        <w:jc w:val="both"/>
        <w:rPr>
          <w:sz w:val="18"/>
          <w:szCs w:val="28"/>
        </w:rPr>
      </w:pPr>
    </w:p>
    <w:p w:rsidR="006F5C03" w:rsidRDefault="003A33A0" w:rsidP="003A33A0">
      <w:pPr>
        <w:spacing w:line="360" w:lineRule="auto"/>
        <w:jc w:val="both"/>
        <w:rPr>
          <w:sz w:val="28"/>
          <w:szCs w:val="28"/>
        </w:rPr>
      </w:pPr>
      <w:r>
        <w:rPr>
          <w:sz w:val="28"/>
          <w:szCs w:val="28"/>
        </w:rPr>
        <w:tab/>
        <w:t>Makurdi</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6F5C03">
        <w:rPr>
          <w:sz w:val="28"/>
          <w:szCs w:val="28"/>
        </w:rPr>
        <w:t>Books</w:t>
      </w:r>
      <w:r w:rsidR="006F5C03">
        <w:rPr>
          <w:sz w:val="28"/>
          <w:szCs w:val="28"/>
        </w:rPr>
        <w:tab/>
      </w:r>
      <w:r w:rsidR="006F5C03">
        <w:rPr>
          <w:sz w:val="28"/>
          <w:szCs w:val="28"/>
        </w:rPr>
        <w:tab/>
      </w:r>
      <w:r w:rsidR="006F5C03">
        <w:rPr>
          <w:sz w:val="28"/>
          <w:szCs w:val="28"/>
        </w:rPr>
        <w:tab/>
      </w:r>
      <w:r w:rsidR="006F5C03">
        <w:rPr>
          <w:sz w:val="28"/>
          <w:szCs w:val="28"/>
        </w:rPr>
        <w:tab/>
      </w:r>
      <w:r w:rsidR="006F5C03">
        <w:rPr>
          <w:sz w:val="28"/>
          <w:szCs w:val="28"/>
        </w:rPr>
        <w:tab/>
        <w:t>-</w:t>
      </w:r>
      <w:r w:rsidR="006F5C03">
        <w:rPr>
          <w:sz w:val="28"/>
          <w:szCs w:val="28"/>
        </w:rPr>
        <w:tab/>
        <w:t>1,352</w:t>
      </w:r>
    </w:p>
    <w:p w:rsidR="006F5C03" w:rsidRDefault="003A33A0" w:rsidP="006F5C03">
      <w:pPr>
        <w:spacing w:line="360" w:lineRule="auto"/>
        <w:ind w:left="5040" w:firstLine="720"/>
        <w:jc w:val="both"/>
        <w:rPr>
          <w:sz w:val="28"/>
          <w:szCs w:val="28"/>
        </w:rPr>
      </w:pPr>
      <w:r w:rsidRPr="004968ED">
        <w:rPr>
          <w:sz w:val="28"/>
          <w:szCs w:val="28"/>
        </w:rPr>
        <w:t>AC, CDs, VCDs, DVDs</w:t>
      </w:r>
      <w:r w:rsidR="004B3209">
        <w:rPr>
          <w:sz w:val="28"/>
          <w:szCs w:val="28"/>
        </w:rPr>
        <w:tab/>
      </w:r>
      <w:r w:rsidR="004B3209">
        <w:rPr>
          <w:sz w:val="28"/>
          <w:szCs w:val="28"/>
        </w:rPr>
        <w:tab/>
        <w:t>-</w:t>
      </w:r>
      <w:r w:rsidR="004B3209">
        <w:rPr>
          <w:sz w:val="28"/>
          <w:szCs w:val="28"/>
        </w:rPr>
        <w:tab/>
        <w:t>4,159</w:t>
      </w:r>
    </w:p>
    <w:p w:rsidR="003A33A0" w:rsidRDefault="006F5C03" w:rsidP="006F5C03">
      <w:pPr>
        <w:spacing w:line="360" w:lineRule="auto"/>
        <w:ind w:left="5040" w:firstLine="720"/>
        <w:jc w:val="both"/>
        <w:rPr>
          <w:sz w:val="28"/>
          <w:szCs w:val="28"/>
        </w:rPr>
      </w:pPr>
      <w:r>
        <w:rPr>
          <w:sz w:val="28"/>
          <w:szCs w:val="28"/>
        </w:rPr>
        <w:t>Contrivances</w:t>
      </w:r>
      <w:r>
        <w:rPr>
          <w:sz w:val="28"/>
          <w:szCs w:val="28"/>
        </w:rPr>
        <w:tab/>
      </w:r>
      <w:r>
        <w:rPr>
          <w:sz w:val="28"/>
          <w:szCs w:val="28"/>
        </w:rPr>
        <w:tab/>
      </w:r>
      <w:r>
        <w:rPr>
          <w:sz w:val="28"/>
          <w:szCs w:val="28"/>
        </w:rPr>
        <w:tab/>
        <w:t>-</w:t>
      </w:r>
      <w:r>
        <w:rPr>
          <w:sz w:val="28"/>
          <w:szCs w:val="28"/>
        </w:rPr>
        <w:tab/>
        <w:t>11</w:t>
      </w:r>
      <w:r w:rsidR="003A33A0">
        <w:rPr>
          <w:sz w:val="28"/>
          <w:szCs w:val="28"/>
        </w:rPr>
        <w:tab/>
      </w:r>
      <w:r w:rsidR="003A33A0">
        <w:rPr>
          <w:sz w:val="28"/>
          <w:szCs w:val="28"/>
        </w:rPr>
        <w:tab/>
      </w:r>
      <w:r w:rsidR="003A33A0">
        <w:rPr>
          <w:sz w:val="28"/>
          <w:szCs w:val="28"/>
        </w:rPr>
        <w:tab/>
      </w:r>
    </w:p>
    <w:p w:rsidR="003A33A0" w:rsidRPr="001C49E8" w:rsidRDefault="003A33A0" w:rsidP="003A33A0">
      <w:pPr>
        <w:spacing w:line="360" w:lineRule="auto"/>
        <w:jc w:val="both"/>
        <w:rPr>
          <w:sz w:val="1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33A0" w:rsidRDefault="006F5C03" w:rsidP="003A33A0">
      <w:pPr>
        <w:spacing w:line="360" w:lineRule="auto"/>
        <w:jc w:val="both"/>
        <w:rPr>
          <w:sz w:val="28"/>
          <w:szCs w:val="28"/>
        </w:rPr>
      </w:pPr>
      <w:r>
        <w:rPr>
          <w:sz w:val="28"/>
          <w:szCs w:val="28"/>
        </w:rPr>
        <w:tab/>
        <w:t>Owerri</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3A33A0" w:rsidRPr="004968ED">
        <w:rPr>
          <w:sz w:val="28"/>
          <w:szCs w:val="28"/>
        </w:rPr>
        <w:t>AC, CDs, VCDs, DVDs</w:t>
      </w:r>
      <w:r>
        <w:rPr>
          <w:sz w:val="28"/>
          <w:szCs w:val="28"/>
        </w:rPr>
        <w:tab/>
      </w:r>
      <w:r>
        <w:rPr>
          <w:sz w:val="28"/>
          <w:szCs w:val="28"/>
        </w:rPr>
        <w:tab/>
        <w:t>-</w:t>
      </w:r>
      <w:r>
        <w:rPr>
          <w:sz w:val="28"/>
          <w:szCs w:val="28"/>
        </w:rPr>
        <w:tab/>
      </w:r>
      <w:r w:rsidR="00650E08">
        <w:rPr>
          <w:sz w:val="28"/>
          <w:szCs w:val="28"/>
        </w:rPr>
        <w:t>2,500,702</w:t>
      </w:r>
    </w:p>
    <w:p w:rsidR="003A33A0" w:rsidRDefault="006F5C03" w:rsidP="003A33A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33A0" w:rsidRDefault="003A33A0" w:rsidP="003A33A0">
      <w:pPr>
        <w:jc w:val="both"/>
        <w:rPr>
          <w:sz w:val="28"/>
          <w:szCs w:val="28"/>
        </w:rPr>
      </w:pPr>
    </w:p>
    <w:p w:rsidR="003A33A0" w:rsidRPr="004968ED" w:rsidRDefault="003A33A0" w:rsidP="003A33A0">
      <w:pPr>
        <w:spacing w:line="360" w:lineRule="auto"/>
        <w:jc w:val="both"/>
        <w:rPr>
          <w:sz w:val="28"/>
          <w:szCs w:val="28"/>
        </w:rPr>
      </w:pPr>
      <w:r>
        <w:rPr>
          <w:sz w:val="28"/>
          <w:szCs w:val="28"/>
        </w:rPr>
        <w:tab/>
        <w:t>Uyo</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650E08">
        <w:rPr>
          <w:sz w:val="28"/>
          <w:szCs w:val="28"/>
        </w:rPr>
        <w:tab/>
        <w:t>-</w:t>
      </w:r>
      <w:r w:rsidR="00650E08">
        <w:rPr>
          <w:sz w:val="28"/>
          <w:szCs w:val="28"/>
        </w:rPr>
        <w:tab/>
        <w:t>200</w:t>
      </w:r>
    </w:p>
    <w:p w:rsidR="003A33A0" w:rsidRDefault="003A33A0" w:rsidP="003A33A0">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 CDs, VCDs, DVDs</w:t>
      </w:r>
      <w:r w:rsidR="00650E08">
        <w:rPr>
          <w:sz w:val="28"/>
          <w:szCs w:val="28"/>
        </w:rPr>
        <w:tab/>
      </w:r>
      <w:r w:rsidR="00650E08">
        <w:rPr>
          <w:sz w:val="28"/>
          <w:szCs w:val="28"/>
        </w:rPr>
        <w:tab/>
        <w:t>-</w:t>
      </w:r>
      <w:r w:rsidR="00650E08">
        <w:rPr>
          <w:sz w:val="28"/>
          <w:szCs w:val="28"/>
        </w:rPr>
        <w:tab/>
        <w:t>19,900</w:t>
      </w:r>
    </w:p>
    <w:p w:rsidR="003A33A0" w:rsidRPr="004968ED" w:rsidRDefault="003A33A0" w:rsidP="003A33A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0E08">
        <w:rPr>
          <w:sz w:val="28"/>
          <w:szCs w:val="28"/>
        </w:rPr>
        <w:t>Contrivances</w:t>
      </w:r>
      <w:r w:rsidR="00650E08">
        <w:rPr>
          <w:sz w:val="28"/>
          <w:szCs w:val="28"/>
        </w:rPr>
        <w:tab/>
      </w:r>
      <w:r w:rsidR="00650E08">
        <w:rPr>
          <w:sz w:val="28"/>
          <w:szCs w:val="28"/>
        </w:rPr>
        <w:tab/>
      </w:r>
      <w:r w:rsidR="00650E08">
        <w:rPr>
          <w:sz w:val="28"/>
          <w:szCs w:val="28"/>
        </w:rPr>
        <w:tab/>
        <w:t>-</w:t>
      </w:r>
      <w:r w:rsidR="00650E08">
        <w:rPr>
          <w:sz w:val="28"/>
          <w:szCs w:val="28"/>
        </w:rPr>
        <w:tab/>
        <w:t>16</w:t>
      </w:r>
    </w:p>
    <w:p w:rsidR="003A33A0" w:rsidRPr="001C49E8" w:rsidRDefault="003A33A0" w:rsidP="003A33A0">
      <w:pPr>
        <w:jc w:val="both"/>
        <w:rPr>
          <w:szCs w:val="28"/>
        </w:rPr>
      </w:pPr>
    </w:p>
    <w:p w:rsidR="003A33A0" w:rsidRDefault="003A33A0" w:rsidP="00650E08">
      <w:pPr>
        <w:spacing w:line="360" w:lineRule="auto"/>
        <w:jc w:val="both"/>
        <w:rPr>
          <w:sz w:val="28"/>
          <w:szCs w:val="28"/>
        </w:rPr>
      </w:pPr>
      <w:r>
        <w:rPr>
          <w:sz w:val="28"/>
          <w:szCs w:val="28"/>
        </w:rPr>
        <w:tab/>
        <w:t>i</w:t>
      </w:r>
      <w:r w:rsidRPr="004968ED">
        <w:rPr>
          <w:sz w:val="28"/>
          <w:szCs w:val="28"/>
        </w:rPr>
        <w:t>i.</w:t>
      </w:r>
      <w:r w:rsidRPr="004968ED">
        <w:rPr>
          <w:sz w:val="28"/>
          <w:szCs w:val="28"/>
        </w:rPr>
        <w:tab/>
      </w:r>
      <w:r>
        <w:rPr>
          <w:sz w:val="28"/>
          <w:szCs w:val="28"/>
        </w:rPr>
        <w:t>The total of each of the seized items from June 2006 to May 2007 is as follows:</w:t>
      </w:r>
    </w:p>
    <w:p w:rsidR="003A33A0" w:rsidRDefault="003A33A0" w:rsidP="003A33A0">
      <w:pPr>
        <w:jc w:val="both"/>
        <w:rPr>
          <w:sz w:val="28"/>
          <w:szCs w:val="28"/>
        </w:rPr>
      </w:pPr>
    </w:p>
    <w:p w:rsidR="003A33A0" w:rsidRPr="004968ED" w:rsidRDefault="003A33A0" w:rsidP="003A33A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650E08">
        <w:rPr>
          <w:sz w:val="28"/>
          <w:szCs w:val="28"/>
        </w:rPr>
        <w:tab/>
        <w:t>-</w:t>
      </w:r>
      <w:r w:rsidR="00650E08">
        <w:rPr>
          <w:sz w:val="28"/>
          <w:szCs w:val="28"/>
        </w:rPr>
        <w:tab/>
        <w:t>9,308</w:t>
      </w:r>
    </w:p>
    <w:p w:rsidR="003A33A0" w:rsidRDefault="003A33A0" w:rsidP="003A33A0">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 CDs, VCDs, DVDs</w:t>
      </w:r>
      <w:r w:rsidR="00650E08">
        <w:rPr>
          <w:sz w:val="28"/>
          <w:szCs w:val="28"/>
        </w:rPr>
        <w:tab/>
      </w:r>
      <w:r w:rsidR="00650E08">
        <w:rPr>
          <w:sz w:val="28"/>
          <w:szCs w:val="28"/>
        </w:rPr>
        <w:tab/>
        <w:t>-</w:t>
      </w:r>
      <w:r w:rsidR="00650E08">
        <w:rPr>
          <w:sz w:val="28"/>
          <w:szCs w:val="28"/>
        </w:rPr>
        <w:tab/>
        <w:t>2,832,6</w:t>
      </w:r>
      <w:r w:rsidR="00E16CFC">
        <w:rPr>
          <w:sz w:val="28"/>
          <w:szCs w:val="28"/>
        </w:rPr>
        <w:t>13</w:t>
      </w:r>
    </w:p>
    <w:p w:rsidR="003A33A0" w:rsidRPr="004968ED" w:rsidRDefault="00650E08" w:rsidP="003A33A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Pr>
          <w:sz w:val="28"/>
          <w:szCs w:val="28"/>
        </w:rPr>
        <w:tab/>
        <w:t>-</w:t>
      </w:r>
      <w:r>
        <w:rPr>
          <w:sz w:val="28"/>
          <w:szCs w:val="28"/>
        </w:rPr>
        <w:tab/>
        <w:t>43</w:t>
      </w:r>
    </w:p>
    <w:p w:rsidR="003A33A0" w:rsidRDefault="003A33A0" w:rsidP="003A33A0">
      <w:pPr>
        <w:jc w:val="both"/>
        <w:rPr>
          <w:sz w:val="28"/>
          <w:szCs w:val="28"/>
        </w:rPr>
      </w:pPr>
    </w:p>
    <w:p w:rsidR="003A33A0" w:rsidRPr="004968ED" w:rsidRDefault="003A33A0" w:rsidP="003A33A0">
      <w:pPr>
        <w:jc w:val="both"/>
        <w:rPr>
          <w:sz w:val="28"/>
          <w:szCs w:val="28"/>
        </w:rPr>
      </w:pPr>
      <w:r>
        <w:rPr>
          <w:sz w:val="28"/>
          <w:szCs w:val="28"/>
        </w:rPr>
        <w:t>iii.</w:t>
      </w:r>
      <w:r>
        <w:rPr>
          <w:sz w:val="28"/>
          <w:szCs w:val="28"/>
        </w:rPr>
        <w:tab/>
      </w:r>
      <w:r w:rsidRPr="004968ED">
        <w:rPr>
          <w:sz w:val="28"/>
          <w:szCs w:val="28"/>
        </w:rPr>
        <w:t xml:space="preserve">The </w:t>
      </w:r>
      <w:r>
        <w:rPr>
          <w:sz w:val="28"/>
          <w:szCs w:val="28"/>
        </w:rPr>
        <w:t>predominant type of seized item in the period under review i</w:t>
      </w:r>
      <w:r w:rsidR="00650E08">
        <w:rPr>
          <w:sz w:val="28"/>
          <w:szCs w:val="28"/>
        </w:rPr>
        <w:t xml:space="preserve">s </w:t>
      </w:r>
      <w:r w:rsidR="00E16CFC">
        <w:rPr>
          <w:sz w:val="28"/>
          <w:szCs w:val="28"/>
        </w:rPr>
        <w:t>AC, CDs, VCDs, &amp; DVDs (2,832,613</w:t>
      </w:r>
      <w:r>
        <w:rPr>
          <w:sz w:val="28"/>
          <w:szCs w:val="28"/>
        </w:rPr>
        <w:t>).</w:t>
      </w:r>
    </w:p>
    <w:p w:rsidR="003A33A0" w:rsidRPr="004968ED" w:rsidRDefault="003A33A0" w:rsidP="003A33A0">
      <w:pPr>
        <w:jc w:val="both"/>
        <w:rPr>
          <w:b/>
          <w:sz w:val="28"/>
          <w:szCs w:val="28"/>
        </w:rPr>
      </w:pPr>
      <w:r>
        <w:rPr>
          <w:sz w:val="28"/>
          <w:szCs w:val="28"/>
        </w:rPr>
        <w:tab/>
      </w:r>
    </w:p>
    <w:p w:rsidR="003A33A0" w:rsidRPr="004968ED" w:rsidRDefault="003A33A0" w:rsidP="003A33A0">
      <w:pPr>
        <w:jc w:val="both"/>
        <w:rPr>
          <w:sz w:val="28"/>
          <w:szCs w:val="28"/>
        </w:rPr>
      </w:pPr>
      <w:r>
        <w:rPr>
          <w:sz w:val="28"/>
          <w:szCs w:val="28"/>
        </w:rPr>
        <w:t>iv</w:t>
      </w:r>
      <w:r w:rsidRPr="004968ED">
        <w:rPr>
          <w:sz w:val="28"/>
          <w:szCs w:val="28"/>
        </w:rPr>
        <w:t>.</w:t>
      </w:r>
      <w:r w:rsidRPr="004968ED">
        <w:rPr>
          <w:sz w:val="28"/>
          <w:szCs w:val="28"/>
        </w:rPr>
        <w:tab/>
      </w:r>
      <w:r w:rsidR="00E16CFC">
        <w:rPr>
          <w:sz w:val="28"/>
          <w:szCs w:val="28"/>
        </w:rPr>
        <w:t>Ibadan</w:t>
      </w:r>
      <w:r>
        <w:rPr>
          <w:sz w:val="28"/>
          <w:szCs w:val="28"/>
        </w:rPr>
        <w:t xml:space="preserve"> Office got the highest numb</w:t>
      </w:r>
      <w:r w:rsidR="00E16CFC">
        <w:rPr>
          <w:sz w:val="28"/>
          <w:szCs w:val="28"/>
        </w:rPr>
        <w:t>er of seizures in books (4,452</w:t>
      </w:r>
      <w:r>
        <w:rPr>
          <w:sz w:val="28"/>
          <w:szCs w:val="28"/>
        </w:rPr>
        <w:t>).</w:t>
      </w:r>
    </w:p>
    <w:p w:rsidR="003A33A0" w:rsidRDefault="00E16CFC" w:rsidP="003A33A0">
      <w:pPr>
        <w:jc w:val="both"/>
        <w:rPr>
          <w:sz w:val="28"/>
          <w:szCs w:val="28"/>
        </w:rPr>
      </w:pPr>
      <w:r>
        <w:rPr>
          <w:sz w:val="28"/>
          <w:szCs w:val="28"/>
        </w:rPr>
        <w:tab/>
        <w:t xml:space="preserve">Owerri </w:t>
      </w:r>
      <w:r w:rsidR="003A33A0">
        <w:rPr>
          <w:sz w:val="28"/>
          <w:szCs w:val="28"/>
        </w:rPr>
        <w:t>Office recorded the highest number of seizures</w:t>
      </w:r>
      <w:r>
        <w:rPr>
          <w:sz w:val="28"/>
          <w:szCs w:val="28"/>
        </w:rPr>
        <w:t xml:space="preserve"> in AC, CDs, VCDs, DVDs (2,500,702).</w:t>
      </w:r>
      <w:r>
        <w:rPr>
          <w:sz w:val="28"/>
          <w:szCs w:val="28"/>
        </w:rPr>
        <w:tab/>
      </w:r>
      <w:r>
        <w:rPr>
          <w:sz w:val="28"/>
          <w:szCs w:val="28"/>
        </w:rPr>
        <w:tab/>
      </w:r>
      <w:r>
        <w:rPr>
          <w:sz w:val="28"/>
          <w:szCs w:val="28"/>
        </w:rPr>
        <w:tab/>
      </w:r>
      <w:r>
        <w:rPr>
          <w:sz w:val="28"/>
          <w:szCs w:val="28"/>
        </w:rPr>
        <w:tab/>
      </w:r>
    </w:p>
    <w:p w:rsidR="003A33A0" w:rsidRDefault="003A33A0" w:rsidP="004D7F17">
      <w:pPr>
        <w:rPr>
          <w:sz w:val="28"/>
          <w:szCs w:val="28"/>
        </w:rPr>
      </w:pPr>
      <w:r>
        <w:rPr>
          <w:sz w:val="28"/>
          <w:szCs w:val="28"/>
        </w:rPr>
        <w:tab/>
      </w:r>
      <w:r w:rsidR="00E16CFC">
        <w:rPr>
          <w:sz w:val="28"/>
          <w:szCs w:val="28"/>
        </w:rPr>
        <w:t>Ibadan and Uyo</w:t>
      </w:r>
      <w:r>
        <w:rPr>
          <w:sz w:val="28"/>
          <w:szCs w:val="28"/>
        </w:rPr>
        <w:t xml:space="preserve"> Office</w:t>
      </w:r>
      <w:r w:rsidR="00E16CFC">
        <w:rPr>
          <w:sz w:val="28"/>
          <w:szCs w:val="28"/>
        </w:rPr>
        <w:t>s</w:t>
      </w:r>
      <w:r>
        <w:rPr>
          <w:sz w:val="28"/>
          <w:szCs w:val="28"/>
        </w:rPr>
        <w:t xml:space="preserve"> seized the greatest q</w:t>
      </w:r>
      <w:r w:rsidR="00E16CFC">
        <w:rPr>
          <w:sz w:val="28"/>
          <w:szCs w:val="28"/>
        </w:rPr>
        <w:t>uanti</w:t>
      </w:r>
      <w:r w:rsidR="004D7F17">
        <w:rPr>
          <w:sz w:val="28"/>
          <w:szCs w:val="28"/>
        </w:rPr>
        <w:t>ty of contrivances (</w:t>
      </w:r>
      <w:r w:rsidR="005F41A1">
        <w:rPr>
          <w:sz w:val="28"/>
          <w:szCs w:val="28"/>
        </w:rPr>
        <w:t>16)</w:t>
      </w:r>
      <w:r w:rsidR="004D7F17">
        <w:rPr>
          <w:sz w:val="28"/>
          <w:szCs w:val="28"/>
        </w:rPr>
        <w:t xml:space="preserve"> each</w:t>
      </w:r>
      <w:r>
        <w:rPr>
          <w:sz w:val="28"/>
          <w:szCs w:val="28"/>
        </w:rPr>
        <w:t>.</w:t>
      </w:r>
    </w:p>
    <w:p w:rsidR="003A33A0" w:rsidRPr="004968ED" w:rsidRDefault="003A33A0" w:rsidP="003A33A0">
      <w:pPr>
        <w:jc w:val="both"/>
        <w:rPr>
          <w:sz w:val="28"/>
          <w:szCs w:val="28"/>
        </w:rPr>
      </w:pPr>
    </w:p>
    <w:p w:rsidR="003A33A0" w:rsidRPr="004968ED" w:rsidRDefault="003A33A0" w:rsidP="003A33A0">
      <w:pPr>
        <w:jc w:val="both"/>
        <w:rPr>
          <w:sz w:val="28"/>
          <w:szCs w:val="28"/>
        </w:rPr>
      </w:pPr>
      <w:r w:rsidRPr="00227621">
        <w:rPr>
          <w:sz w:val="28"/>
          <w:szCs w:val="28"/>
        </w:rPr>
        <w:t>v.</w:t>
      </w:r>
      <w:r w:rsidRPr="004968ED">
        <w:rPr>
          <w:b/>
          <w:sz w:val="28"/>
          <w:szCs w:val="28"/>
        </w:rPr>
        <w:tab/>
      </w:r>
      <w:r w:rsidRPr="004968ED">
        <w:rPr>
          <w:sz w:val="28"/>
          <w:szCs w:val="28"/>
        </w:rPr>
        <w:t xml:space="preserve">The </w:t>
      </w:r>
      <w:r>
        <w:rPr>
          <w:sz w:val="28"/>
          <w:szCs w:val="28"/>
        </w:rPr>
        <w:t xml:space="preserve">Office with the overall largest quantity of seized items in </w:t>
      </w:r>
      <w:r w:rsidR="004D7F17">
        <w:rPr>
          <w:sz w:val="28"/>
          <w:szCs w:val="28"/>
        </w:rPr>
        <w:t xml:space="preserve">the period under review is Owerri Office </w:t>
      </w:r>
      <w:r w:rsidR="004D7F17">
        <w:rPr>
          <w:sz w:val="28"/>
          <w:szCs w:val="28"/>
        </w:rPr>
        <w:tab/>
        <w:t>(2,500,702</w:t>
      </w:r>
      <w:r>
        <w:rPr>
          <w:sz w:val="28"/>
          <w:szCs w:val="28"/>
        </w:rPr>
        <w:t>).</w:t>
      </w:r>
    </w:p>
    <w:p w:rsidR="003A33A0" w:rsidRPr="004968ED" w:rsidRDefault="003A33A0" w:rsidP="003A33A0">
      <w:pPr>
        <w:jc w:val="both"/>
        <w:rPr>
          <w:sz w:val="28"/>
          <w:szCs w:val="28"/>
        </w:rPr>
      </w:pPr>
    </w:p>
    <w:p w:rsidR="003A33A0" w:rsidRPr="004968ED" w:rsidRDefault="003A33A0" w:rsidP="003A33A0">
      <w:pPr>
        <w:jc w:val="both"/>
        <w:rPr>
          <w:sz w:val="28"/>
          <w:szCs w:val="28"/>
        </w:rPr>
      </w:pPr>
      <w:r>
        <w:rPr>
          <w:sz w:val="28"/>
          <w:szCs w:val="28"/>
        </w:rPr>
        <w:t>vi.</w:t>
      </w:r>
      <w:r>
        <w:rPr>
          <w:sz w:val="28"/>
          <w:szCs w:val="28"/>
        </w:rPr>
        <w:tab/>
        <w:t>The overall quantity of seized items from Ju</w:t>
      </w:r>
      <w:r w:rsidR="004D7F17">
        <w:rPr>
          <w:sz w:val="28"/>
          <w:szCs w:val="28"/>
        </w:rPr>
        <w:t>ne 2007</w:t>
      </w:r>
      <w:r w:rsidR="004F3B35">
        <w:rPr>
          <w:sz w:val="28"/>
          <w:szCs w:val="28"/>
        </w:rPr>
        <w:t xml:space="preserve"> t</w:t>
      </w:r>
      <w:r w:rsidR="004D7F17">
        <w:rPr>
          <w:sz w:val="28"/>
          <w:szCs w:val="28"/>
        </w:rPr>
        <w:t>o May 2008</w:t>
      </w:r>
      <w:r w:rsidR="004F3B35">
        <w:rPr>
          <w:sz w:val="28"/>
          <w:szCs w:val="28"/>
        </w:rPr>
        <w:t xml:space="preserve"> is </w:t>
      </w:r>
      <w:r w:rsidR="004D7F17">
        <w:rPr>
          <w:sz w:val="28"/>
          <w:szCs w:val="28"/>
        </w:rPr>
        <w:t>2,841,964</w:t>
      </w:r>
      <w:r>
        <w:rPr>
          <w:sz w:val="28"/>
          <w:szCs w:val="28"/>
        </w:rPr>
        <w:t>.</w:t>
      </w:r>
    </w:p>
    <w:p w:rsidR="003A33A0" w:rsidRDefault="003A33A0" w:rsidP="003A33A0">
      <w:pPr>
        <w:spacing w:line="360" w:lineRule="auto"/>
        <w:jc w:val="both"/>
        <w:rPr>
          <w:b/>
          <w:sz w:val="28"/>
          <w:szCs w:val="28"/>
        </w:rPr>
      </w:pPr>
    </w:p>
    <w:p w:rsidR="003A33A0" w:rsidRPr="00633224" w:rsidRDefault="003A33A0" w:rsidP="003A33A0">
      <w:pPr>
        <w:spacing w:line="360" w:lineRule="auto"/>
        <w:jc w:val="both"/>
        <w:rPr>
          <w:b/>
          <w:sz w:val="28"/>
          <w:szCs w:val="28"/>
        </w:rPr>
      </w:pPr>
      <w:r w:rsidRPr="00633224">
        <w:rPr>
          <w:b/>
          <w:sz w:val="28"/>
          <w:szCs w:val="28"/>
        </w:rPr>
        <w:t>ESTIMATED MARKET VALUE OF THE SEIZED ITEMS</w:t>
      </w:r>
    </w:p>
    <w:p w:rsidR="003A33A0" w:rsidRPr="00633224" w:rsidRDefault="003A33A0" w:rsidP="003A33A0">
      <w:pPr>
        <w:spacing w:line="360" w:lineRule="auto"/>
        <w:jc w:val="both"/>
        <w:rPr>
          <w:b/>
          <w:sz w:val="28"/>
          <w:szCs w:val="28"/>
        </w:rPr>
      </w:pPr>
    </w:p>
    <w:p w:rsidR="003A33A0" w:rsidRPr="00633224" w:rsidRDefault="003A33A0" w:rsidP="003A33A0">
      <w:pPr>
        <w:spacing w:line="360" w:lineRule="auto"/>
        <w:jc w:val="both"/>
        <w:rPr>
          <w:sz w:val="28"/>
          <w:szCs w:val="28"/>
        </w:rPr>
      </w:pPr>
      <w:r w:rsidRPr="00633224">
        <w:rPr>
          <w:sz w:val="28"/>
          <w:szCs w:val="28"/>
        </w:rPr>
        <w:t>i.</w:t>
      </w:r>
      <w:r w:rsidRPr="00633224">
        <w:rPr>
          <w:sz w:val="28"/>
          <w:szCs w:val="28"/>
        </w:rPr>
        <w:tab/>
        <w:t>The estimated market value of the var</w:t>
      </w:r>
      <w:r>
        <w:rPr>
          <w:sz w:val="28"/>
          <w:szCs w:val="28"/>
        </w:rPr>
        <w:t xml:space="preserve">ious seized items by each </w:t>
      </w:r>
      <w:r w:rsidRPr="00633224">
        <w:rPr>
          <w:sz w:val="28"/>
          <w:szCs w:val="28"/>
        </w:rPr>
        <w:t>Office for the</w:t>
      </w:r>
      <w:r w:rsidR="005F41A1">
        <w:rPr>
          <w:sz w:val="28"/>
          <w:szCs w:val="28"/>
        </w:rPr>
        <w:t xml:space="preserve"> period June 2007</w:t>
      </w:r>
      <w:r w:rsidRPr="00633224">
        <w:rPr>
          <w:sz w:val="28"/>
          <w:szCs w:val="28"/>
        </w:rPr>
        <w:t xml:space="preserve"> to </w:t>
      </w:r>
      <w:r w:rsidR="005F41A1">
        <w:rPr>
          <w:sz w:val="28"/>
          <w:szCs w:val="28"/>
        </w:rPr>
        <w:t>May 2008</w:t>
      </w:r>
      <w:r w:rsidRPr="00633224">
        <w:rPr>
          <w:sz w:val="28"/>
          <w:szCs w:val="28"/>
        </w:rPr>
        <w:t xml:space="preserve"> is as</w:t>
      </w:r>
      <w:r>
        <w:rPr>
          <w:sz w:val="28"/>
          <w:szCs w:val="28"/>
        </w:rPr>
        <w:t xml:space="preserve"> </w:t>
      </w:r>
      <w:r w:rsidRPr="00633224">
        <w:rPr>
          <w:sz w:val="28"/>
          <w:szCs w:val="28"/>
        </w:rPr>
        <w:t>outlined hereunder:</w:t>
      </w:r>
      <w:r w:rsidRPr="00633224">
        <w:rPr>
          <w:sz w:val="28"/>
          <w:szCs w:val="28"/>
        </w:rPr>
        <w:tab/>
      </w:r>
    </w:p>
    <w:p w:rsidR="003A33A0" w:rsidRPr="007765E6" w:rsidRDefault="003A33A0" w:rsidP="003A33A0">
      <w:pPr>
        <w:jc w:val="both"/>
        <w:rPr>
          <w:b/>
          <w:sz w:val="28"/>
          <w:szCs w:val="28"/>
        </w:rPr>
      </w:pPr>
      <w:r>
        <w:rPr>
          <w:b/>
          <w:sz w:val="28"/>
          <w:szCs w:val="28"/>
        </w:rPr>
        <w:tab/>
        <w:t>Office</w:t>
      </w:r>
      <w:r>
        <w:rPr>
          <w:b/>
          <w:sz w:val="28"/>
          <w:szCs w:val="28"/>
        </w:rPr>
        <w:tab/>
      </w:r>
      <w:r>
        <w:rPr>
          <w:b/>
          <w:sz w:val="28"/>
          <w:szCs w:val="28"/>
        </w:rPr>
        <w:tab/>
      </w:r>
      <w:r>
        <w:rPr>
          <w:b/>
          <w:sz w:val="28"/>
          <w:szCs w:val="28"/>
        </w:rPr>
        <w:tab/>
      </w:r>
      <w:r>
        <w:rPr>
          <w:b/>
          <w:sz w:val="28"/>
          <w:szCs w:val="28"/>
        </w:rPr>
        <w:tab/>
      </w:r>
      <w:r>
        <w:rPr>
          <w:b/>
          <w:sz w:val="28"/>
          <w:szCs w:val="28"/>
        </w:rPr>
        <w:tab/>
        <w:t>Types of Seized Items</w:t>
      </w:r>
      <w:r>
        <w:rPr>
          <w:b/>
          <w:sz w:val="28"/>
          <w:szCs w:val="28"/>
        </w:rPr>
        <w:tab/>
      </w:r>
      <w:r>
        <w:rPr>
          <w:b/>
          <w:sz w:val="28"/>
          <w:szCs w:val="28"/>
        </w:rPr>
        <w:tab/>
      </w:r>
      <w:r>
        <w:rPr>
          <w:b/>
          <w:sz w:val="28"/>
          <w:szCs w:val="28"/>
        </w:rPr>
        <w:tab/>
        <w:t xml:space="preserve">   Estimated Market Value</w:t>
      </w:r>
    </w:p>
    <w:p w:rsidR="003A33A0" w:rsidRPr="004968ED" w:rsidRDefault="003A33A0" w:rsidP="003A33A0">
      <w:pPr>
        <w:spacing w:line="360" w:lineRule="auto"/>
        <w:jc w:val="both"/>
        <w:rPr>
          <w:sz w:val="28"/>
          <w:szCs w:val="28"/>
        </w:rPr>
      </w:pPr>
      <w:r>
        <w:rPr>
          <w:sz w:val="28"/>
          <w:szCs w:val="28"/>
        </w:rPr>
        <w:tab/>
        <w:t>Abuja</w:t>
      </w:r>
      <w:r w:rsidRPr="004968ED">
        <w:rPr>
          <w:sz w:val="28"/>
          <w:szCs w:val="28"/>
        </w:rPr>
        <w:tab/>
      </w:r>
      <w:r>
        <w:rPr>
          <w:sz w:val="28"/>
          <w:szCs w:val="28"/>
        </w:rPr>
        <w:t xml:space="preserve"> Head Office</w:t>
      </w:r>
      <w:r>
        <w:rPr>
          <w:sz w:val="28"/>
          <w:szCs w:val="28"/>
        </w:rPr>
        <w:tab/>
      </w:r>
      <w:r>
        <w:rPr>
          <w:sz w:val="28"/>
          <w:szCs w:val="28"/>
        </w:rPr>
        <w:tab/>
      </w:r>
      <w:r>
        <w:rPr>
          <w:sz w:val="28"/>
          <w:szCs w:val="28"/>
        </w:rPr>
        <w:tab/>
      </w:r>
      <w:r w:rsidR="00363780">
        <w:rPr>
          <w:sz w:val="28"/>
          <w:szCs w:val="28"/>
        </w:rPr>
        <w:t>-</w:t>
      </w:r>
      <w:r w:rsidR="00363780">
        <w:rPr>
          <w:sz w:val="28"/>
          <w:szCs w:val="28"/>
        </w:rPr>
        <w:tab/>
      </w:r>
      <w:r w:rsidRPr="004968ED">
        <w:rPr>
          <w:sz w:val="28"/>
          <w:szCs w:val="28"/>
        </w:rPr>
        <w:t>AC, CDs, VCDs, DVDs</w:t>
      </w:r>
      <w:r w:rsidR="00363780">
        <w:rPr>
          <w:sz w:val="28"/>
          <w:szCs w:val="28"/>
        </w:rPr>
        <w:tab/>
      </w:r>
      <w:r w:rsidR="00363780">
        <w:rPr>
          <w:sz w:val="28"/>
          <w:szCs w:val="28"/>
        </w:rPr>
        <w:tab/>
        <w:t>-</w:t>
      </w:r>
      <w:r w:rsidR="00363780">
        <w:rPr>
          <w:sz w:val="28"/>
          <w:szCs w:val="28"/>
        </w:rPr>
        <w:tab/>
        <w:t>N5, 002,400</w:t>
      </w:r>
      <w:r w:rsidR="00363780">
        <w:rPr>
          <w:sz w:val="28"/>
          <w:szCs w:val="28"/>
        </w:rPr>
        <w:tab/>
        <w:t>.00</w:t>
      </w:r>
    </w:p>
    <w:p w:rsidR="003A33A0" w:rsidRDefault="003A33A0" w:rsidP="0036378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33A0" w:rsidRPr="004968ED" w:rsidRDefault="003A33A0" w:rsidP="003A33A0">
      <w:pPr>
        <w:jc w:val="both"/>
        <w:rPr>
          <w:sz w:val="28"/>
          <w:szCs w:val="28"/>
        </w:rPr>
      </w:pPr>
    </w:p>
    <w:p w:rsidR="003A33A0" w:rsidRPr="004968ED" w:rsidRDefault="003A33A0" w:rsidP="003A33A0">
      <w:pPr>
        <w:spacing w:line="360" w:lineRule="auto"/>
        <w:jc w:val="both"/>
        <w:rPr>
          <w:sz w:val="28"/>
          <w:szCs w:val="28"/>
        </w:rPr>
      </w:pPr>
      <w:r>
        <w:rPr>
          <w:sz w:val="28"/>
          <w:szCs w:val="28"/>
        </w:rPr>
        <w:tab/>
        <w:t>Ibadan</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363780">
        <w:rPr>
          <w:sz w:val="28"/>
          <w:szCs w:val="28"/>
        </w:rPr>
        <w:tab/>
        <w:t>-</w:t>
      </w:r>
      <w:r w:rsidR="00363780">
        <w:rPr>
          <w:sz w:val="28"/>
          <w:szCs w:val="28"/>
        </w:rPr>
        <w:tab/>
        <w:t>N2, 226,000.00</w:t>
      </w:r>
    </w:p>
    <w:p w:rsidR="003A33A0" w:rsidRPr="004968ED" w:rsidRDefault="003A33A0" w:rsidP="003A33A0">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 CDs, VCDs, DVDs</w:t>
      </w:r>
      <w:r w:rsidR="00363780">
        <w:rPr>
          <w:sz w:val="28"/>
          <w:szCs w:val="28"/>
        </w:rPr>
        <w:tab/>
      </w:r>
      <w:r w:rsidR="00363780">
        <w:rPr>
          <w:sz w:val="28"/>
          <w:szCs w:val="28"/>
        </w:rPr>
        <w:tab/>
        <w:t>-</w:t>
      </w:r>
      <w:r w:rsidR="00363780">
        <w:rPr>
          <w:sz w:val="28"/>
          <w:szCs w:val="28"/>
        </w:rPr>
        <w:tab/>
        <w:t>N6, 560,000.00</w:t>
      </w:r>
    </w:p>
    <w:p w:rsidR="003A33A0" w:rsidRDefault="00363780" w:rsidP="00363780">
      <w:pPr>
        <w:tabs>
          <w:tab w:val="left" w:pos="5760"/>
        </w:tabs>
        <w:jc w:val="both"/>
        <w:rPr>
          <w:sz w:val="28"/>
          <w:szCs w:val="28"/>
        </w:rPr>
      </w:pPr>
      <w:r>
        <w:rPr>
          <w:sz w:val="28"/>
          <w:szCs w:val="28"/>
        </w:rPr>
        <w:tab/>
        <w:t>Contrivances</w:t>
      </w:r>
      <w:r>
        <w:rPr>
          <w:sz w:val="28"/>
          <w:szCs w:val="28"/>
        </w:rPr>
        <w:tab/>
      </w:r>
      <w:r>
        <w:rPr>
          <w:sz w:val="28"/>
          <w:szCs w:val="28"/>
        </w:rPr>
        <w:tab/>
      </w:r>
      <w:r>
        <w:rPr>
          <w:sz w:val="28"/>
          <w:szCs w:val="28"/>
        </w:rPr>
        <w:tab/>
        <w:t>-</w:t>
      </w:r>
      <w:r>
        <w:rPr>
          <w:sz w:val="28"/>
          <w:szCs w:val="28"/>
        </w:rPr>
        <w:tab/>
        <w:t>N310, 000.00</w:t>
      </w:r>
    </w:p>
    <w:p w:rsidR="00363780" w:rsidRDefault="00363780" w:rsidP="00363780">
      <w:pPr>
        <w:tabs>
          <w:tab w:val="left" w:pos="5760"/>
        </w:tabs>
        <w:jc w:val="both"/>
        <w:rPr>
          <w:sz w:val="28"/>
          <w:szCs w:val="28"/>
        </w:rPr>
      </w:pPr>
    </w:p>
    <w:p w:rsidR="003A33A0" w:rsidRDefault="003A33A0" w:rsidP="00363780">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33A0" w:rsidRPr="004968ED" w:rsidRDefault="003A33A0" w:rsidP="003A33A0">
      <w:pPr>
        <w:spacing w:line="360" w:lineRule="auto"/>
        <w:jc w:val="both"/>
        <w:rPr>
          <w:sz w:val="28"/>
          <w:szCs w:val="28"/>
        </w:rPr>
      </w:pPr>
      <w:r>
        <w:rPr>
          <w:sz w:val="28"/>
          <w:szCs w:val="28"/>
        </w:rPr>
        <w:tab/>
        <w:t>Kaduna</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4E1C6E">
        <w:rPr>
          <w:sz w:val="28"/>
          <w:szCs w:val="28"/>
        </w:rPr>
        <w:tab/>
        <w:t>-</w:t>
      </w:r>
      <w:r w:rsidR="004E1C6E">
        <w:rPr>
          <w:sz w:val="28"/>
          <w:szCs w:val="28"/>
        </w:rPr>
        <w:tab/>
        <w:t>N1, 636,5</w:t>
      </w:r>
      <w:r w:rsidR="00363780">
        <w:rPr>
          <w:sz w:val="28"/>
          <w:szCs w:val="28"/>
        </w:rPr>
        <w:t>00.00</w:t>
      </w:r>
    </w:p>
    <w:p w:rsidR="003A33A0" w:rsidRDefault="003A33A0" w:rsidP="003A33A0">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 CDs, VCDs, DVDs</w:t>
      </w:r>
      <w:r w:rsidR="00363780">
        <w:rPr>
          <w:sz w:val="28"/>
          <w:szCs w:val="28"/>
        </w:rPr>
        <w:tab/>
      </w:r>
      <w:r w:rsidR="00363780">
        <w:rPr>
          <w:sz w:val="28"/>
          <w:szCs w:val="28"/>
        </w:rPr>
        <w:tab/>
        <w:t>-</w:t>
      </w:r>
      <w:r w:rsidR="00363780">
        <w:rPr>
          <w:sz w:val="28"/>
          <w:szCs w:val="28"/>
        </w:rPr>
        <w:tab/>
        <w:t>N8, 400.00</w:t>
      </w:r>
    </w:p>
    <w:p w:rsidR="003A33A0" w:rsidRDefault="003A33A0" w:rsidP="0036378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363780">
        <w:rPr>
          <w:sz w:val="28"/>
          <w:szCs w:val="28"/>
        </w:rPr>
        <w:tab/>
      </w:r>
      <w:r w:rsidR="00363780">
        <w:rPr>
          <w:sz w:val="28"/>
          <w:szCs w:val="28"/>
        </w:rPr>
        <w:tab/>
      </w:r>
      <w:r>
        <w:rPr>
          <w:sz w:val="28"/>
          <w:szCs w:val="28"/>
        </w:rPr>
        <w:tab/>
      </w:r>
    </w:p>
    <w:p w:rsidR="003A33A0" w:rsidRPr="004968ED" w:rsidRDefault="003A33A0" w:rsidP="003A33A0">
      <w:pPr>
        <w:spacing w:line="360" w:lineRule="auto"/>
        <w:jc w:val="both"/>
        <w:rPr>
          <w:sz w:val="28"/>
          <w:szCs w:val="28"/>
        </w:rPr>
      </w:pPr>
      <w:r>
        <w:rPr>
          <w:sz w:val="28"/>
          <w:szCs w:val="28"/>
        </w:rPr>
        <w:tab/>
        <w:t>Lagos</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363780">
        <w:rPr>
          <w:sz w:val="28"/>
          <w:szCs w:val="28"/>
        </w:rPr>
        <w:tab/>
        <w:t>-</w:t>
      </w:r>
      <w:r w:rsidR="00363780">
        <w:rPr>
          <w:sz w:val="28"/>
          <w:szCs w:val="28"/>
        </w:rPr>
        <w:tab/>
        <w:t xml:space="preserve">N15, </w:t>
      </w:r>
      <w:r>
        <w:rPr>
          <w:sz w:val="28"/>
          <w:szCs w:val="28"/>
        </w:rPr>
        <w:t>500.00</w:t>
      </w:r>
    </w:p>
    <w:p w:rsidR="003A33A0" w:rsidRPr="004968ED" w:rsidRDefault="003A33A0" w:rsidP="003A33A0">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 CDs, VCDs, DVDs</w:t>
      </w:r>
      <w:r w:rsidR="00363780">
        <w:rPr>
          <w:sz w:val="28"/>
          <w:szCs w:val="28"/>
        </w:rPr>
        <w:tab/>
      </w:r>
      <w:r w:rsidR="00363780">
        <w:rPr>
          <w:sz w:val="28"/>
          <w:szCs w:val="28"/>
        </w:rPr>
        <w:tab/>
        <w:t>-</w:t>
      </w:r>
      <w:r w:rsidR="00363780">
        <w:rPr>
          <w:sz w:val="28"/>
          <w:szCs w:val="28"/>
        </w:rPr>
        <w:tab/>
        <w:t>N50, 00</w:t>
      </w:r>
      <w:r>
        <w:rPr>
          <w:sz w:val="28"/>
          <w:szCs w:val="28"/>
        </w:rPr>
        <w:t>0,000.00</w:t>
      </w:r>
    </w:p>
    <w:p w:rsidR="003A33A0" w:rsidRDefault="003A33A0" w:rsidP="0036378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84A94" w:rsidRDefault="003A33A0" w:rsidP="003A33A0">
      <w:pPr>
        <w:spacing w:line="360" w:lineRule="auto"/>
        <w:jc w:val="both"/>
        <w:rPr>
          <w:sz w:val="28"/>
          <w:szCs w:val="28"/>
        </w:rPr>
      </w:pPr>
      <w:r>
        <w:rPr>
          <w:sz w:val="28"/>
          <w:szCs w:val="28"/>
        </w:rPr>
        <w:tab/>
        <w:t>Makurdi</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384A94">
        <w:rPr>
          <w:sz w:val="28"/>
          <w:szCs w:val="28"/>
        </w:rPr>
        <w:t>Books</w:t>
      </w:r>
      <w:r w:rsidR="00384A94">
        <w:rPr>
          <w:sz w:val="28"/>
          <w:szCs w:val="28"/>
        </w:rPr>
        <w:tab/>
      </w:r>
      <w:r w:rsidR="00384A94">
        <w:rPr>
          <w:sz w:val="28"/>
          <w:szCs w:val="28"/>
        </w:rPr>
        <w:tab/>
      </w:r>
      <w:r w:rsidR="00384A94">
        <w:rPr>
          <w:sz w:val="28"/>
          <w:szCs w:val="28"/>
        </w:rPr>
        <w:tab/>
      </w:r>
      <w:r w:rsidR="00384A94">
        <w:rPr>
          <w:sz w:val="28"/>
          <w:szCs w:val="28"/>
        </w:rPr>
        <w:tab/>
      </w:r>
      <w:r w:rsidR="00384A94">
        <w:rPr>
          <w:sz w:val="28"/>
          <w:szCs w:val="28"/>
        </w:rPr>
        <w:tab/>
        <w:t>-</w:t>
      </w:r>
      <w:r w:rsidR="00384A94">
        <w:rPr>
          <w:sz w:val="28"/>
          <w:szCs w:val="28"/>
        </w:rPr>
        <w:tab/>
        <w:t>N676, 000.00</w:t>
      </w:r>
    </w:p>
    <w:p w:rsidR="003A33A0" w:rsidRPr="004968ED" w:rsidRDefault="003A33A0" w:rsidP="00384A94">
      <w:pPr>
        <w:spacing w:line="360" w:lineRule="auto"/>
        <w:ind w:left="5040" w:firstLine="720"/>
        <w:jc w:val="both"/>
        <w:rPr>
          <w:sz w:val="28"/>
          <w:szCs w:val="28"/>
        </w:rPr>
      </w:pPr>
      <w:r w:rsidRPr="004968ED">
        <w:rPr>
          <w:sz w:val="28"/>
          <w:szCs w:val="28"/>
        </w:rPr>
        <w:t>AC, CDs, VCDs, DVDs</w:t>
      </w:r>
      <w:r w:rsidR="00384A94">
        <w:rPr>
          <w:sz w:val="28"/>
          <w:szCs w:val="28"/>
        </w:rPr>
        <w:tab/>
      </w:r>
      <w:r w:rsidR="00384A94">
        <w:rPr>
          <w:sz w:val="28"/>
          <w:szCs w:val="28"/>
        </w:rPr>
        <w:tab/>
        <w:t>-</w:t>
      </w:r>
      <w:r w:rsidR="00384A94">
        <w:rPr>
          <w:sz w:val="28"/>
          <w:szCs w:val="28"/>
        </w:rPr>
        <w:tab/>
        <w:t>N831, 400.00</w:t>
      </w:r>
    </w:p>
    <w:p w:rsidR="003A33A0" w:rsidRDefault="003A33A0" w:rsidP="003A33A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4A94">
        <w:rPr>
          <w:sz w:val="28"/>
          <w:szCs w:val="28"/>
        </w:rPr>
        <w:t>Contrivances</w:t>
      </w:r>
      <w:r w:rsidR="00384A94">
        <w:rPr>
          <w:sz w:val="28"/>
          <w:szCs w:val="28"/>
        </w:rPr>
        <w:tab/>
      </w:r>
      <w:r w:rsidR="00384A94">
        <w:rPr>
          <w:sz w:val="28"/>
          <w:szCs w:val="28"/>
        </w:rPr>
        <w:tab/>
      </w:r>
      <w:r w:rsidR="00384A94">
        <w:rPr>
          <w:sz w:val="28"/>
          <w:szCs w:val="28"/>
        </w:rPr>
        <w:tab/>
        <w:t>-</w:t>
      </w:r>
      <w:r w:rsidR="00384A94">
        <w:rPr>
          <w:sz w:val="28"/>
          <w:szCs w:val="28"/>
        </w:rPr>
        <w:tab/>
        <w:t>N185, 000</w:t>
      </w:r>
    </w:p>
    <w:p w:rsidR="00384A94" w:rsidRDefault="003A33A0" w:rsidP="003A33A0">
      <w:pPr>
        <w:spacing w:line="360" w:lineRule="auto"/>
        <w:jc w:val="both"/>
        <w:rPr>
          <w:sz w:val="28"/>
          <w:szCs w:val="28"/>
        </w:rPr>
      </w:pPr>
      <w:r>
        <w:rPr>
          <w:sz w:val="28"/>
          <w:szCs w:val="28"/>
        </w:rPr>
        <w:tab/>
      </w:r>
    </w:p>
    <w:p w:rsidR="003A33A0" w:rsidRPr="004968ED" w:rsidRDefault="003A33A0" w:rsidP="00384A94">
      <w:pPr>
        <w:spacing w:line="360" w:lineRule="auto"/>
        <w:ind w:firstLine="720"/>
        <w:jc w:val="both"/>
        <w:rPr>
          <w:sz w:val="28"/>
          <w:szCs w:val="28"/>
        </w:rPr>
      </w:pPr>
      <w:r>
        <w:rPr>
          <w:sz w:val="28"/>
          <w:szCs w:val="28"/>
        </w:rPr>
        <w:t>Owerri</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384A94" w:rsidRPr="004968ED">
        <w:rPr>
          <w:sz w:val="28"/>
          <w:szCs w:val="28"/>
        </w:rPr>
        <w:t>AC, CDs, VCDs, DVDs</w:t>
      </w:r>
      <w:r w:rsidR="00384A94">
        <w:rPr>
          <w:sz w:val="28"/>
          <w:szCs w:val="28"/>
        </w:rPr>
        <w:tab/>
      </w:r>
      <w:r w:rsidR="00384A94">
        <w:rPr>
          <w:sz w:val="28"/>
          <w:szCs w:val="28"/>
        </w:rPr>
        <w:tab/>
        <w:t>-</w:t>
      </w:r>
      <w:r w:rsidR="00384A94">
        <w:rPr>
          <w:sz w:val="28"/>
          <w:szCs w:val="28"/>
        </w:rPr>
        <w:tab/>
        <w:t>N500, 140,400.00</w:t>
      </w:r>
    </w:p>
    <w:p w:rsidR="003A33A0" w:rsidRPr="004968ED" w:rsidRDefault="003A33A0" w:rsidP="00384A94">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p>
    <w:p w:rsidR="003A33A0" w:rsidRPr="004968ED" w:rsidRDefault="003A33A0" w:rsidP="003A33A0">
      <w:pPr>
        <w:spacing w:line="360" w:lineRule="auto"/>
        <w:jc w:val="both"/>
        <w:rPr>
          <w:sz w:val="28"/>
          <w:szCs w:val="28"/>
        </w:rPr>
      </w:pPr>
      <w:r>
        <w:rPr>
          <w:sz w:val="28"/>
          <w:szCs w:val="28"/>
        </w:rPr>
        <w:tab/>
        <w:t>Uyo</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Pr="004968ED">
        <w:rPr>
          <w:sz w:val="28"/>
          <w:szCs w:val="28"/>
        </w:rPr>
        <w:t>Books</w:t>
      </w:r>
      <w:r w:rsidRPr="004968ED">
        <w:rPr>
          <w:sz w:val="28"/>
          <w:szCs w:val="28"/>
        </w:rPr>
        <w:tab/>
      </w:r>
      <w:r w:rsidRPr="004968ED">
        <w:rPr>
          <w:sz w:val="28"/>
          <w:szCs w:val="28"/>
        </w:rPr>
        <w:tab/>
      </w:r>
      <w:r w:rsidRPr="004968ED">
        <w:rPr>
          <w:sz w:val="28"/>
          <w:szCs w:val="28"/>
        </w:rPr>
        <w:tab/>
      </w:r>
      <w:r w:rsidRPr="004968ED">
        <w:rPr>
          <w:sz w:val="28"/>
          <w:szCs w:val="28"/>
        </w:rPr>
        <w:tab/>
      </w:r>
      <w:r w:rsidR="00384A94">
        <w:rPr>
          <w:sz w:val="28"/>
          <w:szCs w:val="28"/>
        </w:rPr>
        <w:tab/>
        <w:t>-</w:t>
      </w:r>
      <w:r w:rsidR="00384A94">
        <w:rPr>
          <w:sz w:val="28"/>
          <w:szCs w:val="28"/>
        </w:rPr>
        <w:tab/>
        <w:t>N100, 000.00</w:t>
      </w:r>
    </w:p>
    <w:p w:rsidR="003A33A0" w:rsidRDefault="003A33A0" w:rsidP="003A33A0">
      <w:pPr>
        <w:spacing w:line="360" w:lineRule="auto"/>
        <w:jc w:val="both"/>
        <w:rPr>
          <w:sz w:val="28"/>
          <w:szCs w:val="28"/>
        </w:rPr>
      </w:pP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b/>
          <w:sz w:val="28"/>
          <w:szCs w:val="28"/>
        </w:rPr>
        <w:tab/>
      </w:r>
      <w:r w:rsidRPr="004968ED">
        <w:rPr>
          <w:sz w:val="28"/>
          <w:szCs w:val="28"/>
        </w:rPr>
        <w:t>AC, CDs, VCDs, DVDs</w:t>
      </w:r>
      <w:r w:rsidR="00384A94">
        <w:rPr>
          <w:sz w:val="28"/>
          <w:szCs w:val="28"/>
        </w:rPr>
        <w:tab/>
      </w:r>
      <w:r w:rsidR="00384A94">
        <w:rPr>
          <w:sz w:val="28"/>
          <w:szCs w:val="28"/>
        </w:rPr>
        <w:tab/>
        <w:t>-</w:t>
      </w:r>
      <w:r w:rsidR="00384A94">
        <w:rPr>
          <w:sz w:val="28"/>
          <w:szCs w:val="28"/>
        </w:rPr>
        <w:tab/>
        <w:t>N3, 980,0</w:t>
      </w:r>
      <w:r>
        <w:rPr>
          <w:sz w:val="28"/>
          <w:szCs w:val="28"/>
        </w:rPr>
        <w:t>00.00</w:t>
      </w:r>
    </w:p>
    <w:p w:rsidR="003A33A0" w:rsidRPr="004968ED" w:rsidRDefault="00384A94" w:rsidP="003A33A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Contrivances</w:t>
      </w:r>
      <w:r>
        <w:rPr>
          <w:sz w:val="28"/>
          <w:szCs w:val="28"/>
        </w:rPr>
        <w:tab/>
      </w:r>
      <w:r>
        <w:rPr>
          <w:sz w:val="28"/>
          <w:szCs w:val="28"/>
        </w:rPr>
        <w:tab/>
      </w:r>
      <w:r>
        <w:rPr>
          <w:sz w:val="28"/>
          <w:szCs w:val="28"/>
        </w:rPr>
        <w:tab/>
        <w:t>-</w:t>
      </w:r>
      <w:r>
        <w:rPr>
          <w:sz w:val="28"/>
          <w:szCs w:val="28"/>
        </w:rPr>
        <w:tab/>
        <w:t>N30</w:t>
      </w:r>
      <w:r w:rsidR="003A33A0">
        <w:rPr>
          <w:sz w:val="28"/>
          <w:szCs w:val="28"/>
        </w:rPr>
        <w:t>0, 000.00</w:t>
      </w:r>
    </w:p>
    <w:p w:rsidR="003A33A0" w:rsidRDefault="003A33A0" w:rsidP="003A33A0">
      <w:pPr>
        <w:jc w:val="both"/>
        <w:rPr>
          <w:sz w:val="28"/>
          <w:szCs w:val="28"/>
        </w:rPr>
      </w:pPr>
    </w:p>
    <w:p w:rsidR="003A33A0" w:rsidRDefault="003A33A0" w:rsidP="003A33A0">
      <w:pPr>
        <w:jc w:val="both"/>
        <w:rPr>
          <w:sz w:val="28"/>
          <w:szCs w:val="28"/>
        </w:rPr>
      </w:pPr>
    </w:p>
    <w:p w:rsidR="003A33A0" w:rsidRPr="00633224" w:rsidRDefault="003A33A0" w:rsidP="003A33A0">
      <w:pPr>
        <w:spacing w:line="360" w:lineRule="auto"/>
        <w:jc w:val="both"/>
        <w:rPr>
          <w:sz w:val="28"/>
          <w:szCs w:val="28"/>
        </w:rPr>
      </w:pPr>
      <w:r w:rsidRPr="00633224">
        <w:rPr>
          <w:sz w:val="28"/>
          <w:szCs w:val="28"/>
        </w:rPr>
        <w:t>ii.</w:t>
      </w:r>
      <w:r w:rsidRPr="00633224">
        <w:rPr>
          <w:sz w:val="28"/>
          <w:szCs w:val="28"/>
        </w:rPr>
        <w:tab/>
        <w:t>The estimated market value for each o</w:t>
      </w:r>
      <w:r>
        <w:rPr>
          <w:sz w:val="28"/>
          <w:szCs w:val="28"/>
        </w:rPr>
        <w:t>f the seized items from June 2006 to May 2007</w:t>
      </w:r>
      <w:r w:rsidRPr="00633224">
        <w:rPr>
          <w:sz w:val="28"/>
          <w:szCs w:val="28"/>
        </w:rPr>
        <w:t xml:space="preserve"> is as follows:</w:t>
      </w:r>
    </w:p>
    <w:p w:rsidR="003A33A0" w:rsidRPr="00633224" w:rsidRDefault="003A33A0" w:rsidP="003A33A0">
      <w:pPr>
        <w:spacing w:line="360" w:lineRule="auto"/>
        <w:jc w:val="both"/>
        <w:rPr>
          <w:sz w:val="28"/>
          <w:szCs w:val="28"/>
        </w:rPr>
      </w:pPr>
    </w:p>
    <w:p w:rsidR="003A33A0" w:rsidRPr="00633224" w:rsidRDefault="003A33A0" w:rsidP="003A33A0">
      <w:pPr>
        <w:spacing w:line="360" w:lineRule="auto"/>
        <w:jc w:val="both"/>
        <w:rPr>
          <w:sz w:val="28"/>
          <w:szCs w:val="28"/>
        </w:rPr>
      </w:pPr>
      <w:r w:rsidRPr="00633224">
        <w:rPr>
          <w:sz w:val="28"/>
          <w:szCs w:val="28"/>
        </w:rPr>
        <w:tab/>
      </w:r>
      <w:r w:rsidRPr="00633224">
        <w:rPr>
          <w:sz w:val="28"/>
          <w:szCs w:val="28"/>
        </w:rPr>
        <w:tab/>
      </w:r>
      <w:r w:rsidRPr="00633224">
        <w:rPr>
          <w:sz w:val="28"/>
          <w:szCs w:val="28"/>
        </w:rPr>
        <w:tab/>
      </w:r>
      <w:r w:rsidRPr="00633224">
        <w:rPr>
          <w:sz w:val="28"/>
          <w:szCs w:val="28"/>
        </w:rPr>
        <w:tab/>
      </w:r>
      <w:r w:rsidRPr="00633224">
        <w:rPr>
          <w:sz w:val="28"/>
          <w:szCs w:val="28"/>
        </w:rPr>
        <w:tab/>
      </w:r>
      <w:r w:rsidRPr="00633224">
        <w:rPr>
          <w:sz w:val="28"/>
          <w:szCs w:val="28"/>
        </w:rPr>
        <w:tab/>
      </w:r>
      <w:r w:rsidRPr="00633224">
        <w:rPr>
          <w:sz w:val="28"/>
          <w:szCs w:val="28"/>
        </w:rPr>
        <w:tab/>
      </w:r>
      <w:r w:rsidRPr="00633224">
        <w:rPr>
          <w:sz w:val="28"/>
          <w:szCs w:val="28"/>
        </w:rPr>
        <w:tab/>
        <w:t>-</w:t>
      </w:r>
      <w:r w:rsidRPr="00633224">
        <w:rPr>
          <w:sz w:val="28"/>
          <w:szCs w:val="28"/>
        </w:rPr>
        <w:tab/>
        <w:t>Books</w:t>
      </w:r>
      <w:r w:rsidRPr="00633224">
        <w:rPr>
          <w:sz w:val="28"/>
          <w:szCs w:val="28"/>
        </w:rPr>
        <w:tab/>
      </w:r>
      <w:r w:rsidRPr="00633224">
        <w:rPr>
          <w:sz w:val="28"/>
          <w:szCs w:val="28"/>
        </w:rPr>
        <w:tab/>
      </w:r>
      <w:r w:rsidRPr="00633224">
        <w:rPr>
          <w:sz w:val="28"/>
          <w:szCs w:val="28"/>
        </w:rPr>
        <w:tab/>
      </w:r>
      <w:r w:rsidRPr="00633224">
        <w:rPr>
          <w:sz w:val="28"/>
          <w:szCs w:val="28"/>
        </w:rPr>
        <w:tab/>
        <w:t>:</w:t>
      </w:r>
      <w:r w:rsidRPr="00633224">
        <w:rPr>
          <w:sz w:val="28"/>
          <w:szCs w:val="28"/>
        </w:rPr>
        <w:tab/>
        <w:t>N</w:t>
      </w:r>
      <w:r w:rsidR="007550B3">
        <w:rPr>
          <w:sz w:val="28"/>
          <w:szCs w:val="28"/>
        </w:rPr>
        <w:t>4, 654,0</w:t>
      </w:r>
      <w:r w:rsidR="00AF320C">
        <w:rPr>
          <w:sz w:val="28"/>
          <w:szCs w:val="28"/>
        </w:rPr>
        <w:t>00.00</w:t>
      </w:r>
    </w:p>
    <w:p w:rsidR="003A33A0" w:rsidRPr="00633224" w:rsidRDefault="003A33A0" w:rsidP="003A33A0">
      <w:pPr>
        <w:spacing w:line="360" w:lineRule="auto"/>
        <w:jc w:val="both"/>
        <w:rPr>
          <w:sz w:val="28"/>
          <w:szCs w:val="28"/>
        </w:rPr>
      </w:pPr>
      <w:r w:rsidRPr="00633224">
        <w:rPr>
          <w:sz w:val="28"/>
          <w:szCs w:val="28"/>
        </w:rPr>
        <w:tab/>
      </w:r>
      <w:r w:rsidRPr="00633224">
        <w:rPr>
          <w:sz w:val="28"/>
          <w:szCs w:val="28"/>
        </w:rPr>
        <w:tab/>
      </w:r>
      <w:r w:rsidRPr="00633224">
        <w:rPr>
          <w:sz w:val="28"/>
          <w:szCs w:val="28"/>
        </w:rPr>
        <w:tab/>
      </w:r>
      <w:r w:rsidRPr="00633224">
        <w:rPr>
          <w:sz w:val="28"/>
          <w:szCs w:val="28"/>
        </w:rPr>
        <w:tab/>
      </w:r>
      <w:r w:rsidRPr="00633224">
        <w:rPr>
          <w:sz w:val="28"/>
          <w:szCs w:val="28"/>
        </w:rPr>
        <w:tab/>
      </w:r>
      <w:r w:rsidRPr="00633224">
        <w:rPr>
          <w:sz w:val="28"/>
          <w:szCs w:val="28"/>
        </w:rPr>
        <w:tab/>
      </w:r>
      <w:r w:rsidRPr="00633224">
        <w:rPr>
          <w:sz w:val="28"/>
          <w:szCs w:val="28"/>
        </w:rPr>
        <w:tab/>
      </w:r>
      <w:r w:rsidRPr="00633224">
        <w:rPr>
          <w:sz w:val="28"/>
          <w:szCs w:val="28"/>
        </w:rPr>
        <w:tab/>
        <w:t>-</w:t>
      </w:r>
      <w:r w:rsidR="00384A94">
        <w:rPr>
          <w:sz w:val="28"/>
          <w:szCs w:val="28"/>
        </w:rPr>
        <w:tab/>
        <w:t>AC, CDs, VCDs, DVDs</w:t>
      </w:r>
      <w:r w:rsidR="00384A94">
        <w:rPr>
          <w:sz w:val="28"/>
          <w:szCs w:val="28"/>
        </w:rPr>
        <w:tab/>
        <w:t>:</w:t>
      </w:r>
      <w:r w:rsidR="00384A94">
        <w:rPr>
          <w:sz w:val="28"/>
          <w:szCs w:val="28"/>
        </w:rPr>
        <w:tab/>
        <w:t>N</w:t>
      </w:r>
      <w:r w:rsidR="00AF320C">
        <w:rPr>
          <w:sz w:val="28"/>
          <w:szCs w:val="28"/>
        </w:rPr>
        <w:t>566, 522,600.00</w:t>
      </w:r>
    </w:p>
    <w:p w:rsidR="003A33A0" w:rsidRPr="00633224" w:rsidRDefault="00AF320C" w:rsidP="003A33A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4A94">
        <w:rPr>
          <w:sz w:val="28"/>
          <w:szCs w:val="28"/>
        </w:rPr>
        <w:t>-</w:t>
      </w:r>
      <w:r w:rsidR="00384A94">
        <w:rPr>
          <w:sz w:val="28"/>
          <w:szCs w:val="28"/>
        </w:rPr>
        <w:tab/>
        <w:t>Contrivances</w:t>
      </w:r>
      <w:r w:rsidR="00384A94">
        <w:rPr>
          <w:sz w:val="28"/>
          <w:szCs w:val="28"/>
        </w:rPr>
        <w:tab/>
      </w:r>
      <w:r w:rsidR="00384A94">
        <w:rPr>
          <w:sz w:val="28"/>
          <w:szCs w:val="28"/>
        </w:rPr>
        <w:tab/>
        <w:t>:</w:t>
      </w:r>
      <w:r w:rsidR="00384A94">
        <w:rPr>
          <w:sz w:val="28"/>
          <w:szCs w:val="28"/>
        </w:rPr>
        <w:tab/>
        <w:t>N</w:t>
      </w:r>
      <w:r>
        <w:rPr>
          <w:sz w:val="28"/>
          <w:szCs w:val="28"/>
        </w:rPr>
        <w:t>795, 000.00</w:t>
      </w:r>
    </w:p>
    <w:p w:rsidR="003A33A0" w:rsidRPr="00633224" w:rsidRDefault="003A33A0" w:rsidP="003A33A0">
      <w:pPr>
        <w:spacing w:line="360" w:lineRule="auto"/>
        <w:jc w:val="both"/>
        <w:rPr>
          <w:sz w:val="28"/>
          <w:szCs w:val="28"/>
        </w:rPr>
      </w:pPr>
    </w:p>
    <w:p w:rsidR="003A33A0" w:rsidRDefault="003A33A0" w:rsidP="003A33A0">
      <w:pPr>
        <w:spacing w:line="360" w:lineRule="auto"/>
        <w:jc w:val="both"/>
        <w:rPr>
          <w:sz w:val="28"/>
          <w:szCs w:val="28"/>
        </w:rPr>
      </w:pPr>
      <w:r>
        <w:rPr>
          <w:sz w:val="28"/>
          <w:szCs w:val="28"/>
        </w:rPr>
        <w:t>iii.</w:t>
      </w:r>
      <w:r>
        <w:rPr>
          <w:sz w:val="28"/>
          <w:szCs w:val="28"/>
        </w:rPr>
        <w:tab/>
        <w:t>The sum total</w:t>
      </w:r>
      <w:r w:rsidRPr="00633224">
        <w:rPr>
          <w:sz w:val="28"/>
          <w:szCs w:val="28"/>
        </w:rPr>
        <w:t xml:space="preserve"> of the estimated market </w:t>
      </w:r>
      <w:r>
        <w:rPr>
          <w:sz w:val="28"/>
          <w:szCs w:val="28"/>
        </w:rPr>
        <w:t xml:space="preserve">value </w:t>
      </w:r>
      <w:r w:rsidRPr="00633224">
        <w:rPr>
          <w:sz w:val="28"/>
          <w:szCs w:val="28"/>
        </w:rPr>
        <w:t>for all the seized items by ea</w:t>
      </w:r>
      <w:r w:rsidR="007D1C60">
        <w:rPr>
          <w:sz w:val="28"/>
          <w:szCs w:val="28"/>
        </w:rPr>
        <w:t>ch of the Offices from June 2007</w:t>
      </w:r>
      <w:r>
        <w:rPr>
          <w:sz w:val="28"/>
          <w:szCs w:val="28"/>
        </w:rPr>
        <w:t xml:space="preserve"> to May  </w:t>
      </w:r>
    </w:p>
    <w:p w:rsidR="003A33A0" w:rsidRPr="00633224" w:rsidRDefault="007D1C60" w:rsidP="003A33A0">
      <w:pPr>
        <w:spacing w:line="360" w:lineRule="auto"/>
        <w:jc w:val="both"/>
        <w:rPr>
          <w:sz w:val="28"/>
          <w:szCs w:val="28"/>
        </w:rPr>
      </w:pPr>
      <w:r>
        <w:rPr>
          <w:sz w:val="28"/>
          <w:szCs w:val="28"/>
        </w:rPr>
        <w:t xml:space="preserve">          2008</w:t>
      </w:r>
      <w:r w:rsidR="003A33A0" w:rsidRPr="00633224">
        <w:rPr>
          <w:sz w:val="28"/>
          <w:szCs w:val="28"/>
        </w:rPr>
        <w:t xml:space="preserve"> </w:t>
      </w:r>
      <w:r w:rsidR="003A33A0">
        <w:rPr>
          <w:sz w:val="28"/>
          <w:szCs w:val="28"/>
        </w:rPr>
        <w:t>is</w:t>
      </w:r>
      <w:r w:rsidR="003A33A0" w:rsidRPr="00633224">
        <w:rPr>
          <w:sz w:val="28"/>
          <w:szCs w:val="28"/>
        </w:rPr>
        <w:t xml:space="preserve"> as shown below</w:t>
      </w:r>
      <w:r w:rsidR="003A33A0">
        <w:rPr>
          <w:sz w:val="28"/>
          <w:szCs w:val="28"/>
        </w:rPr>
        <w:t>:</w:t>
      </w:r>
    </w:p>
    <w:p w:rsidR="003A33A0" w:rsidRPr="00633224" w:rsidRDefault="003A33A0" w:rsidP="003A33A0">
      <w:pPr>
        <w:spacing w:line="360" w:lineRule="auto"/>
        <w:jc w:val="both"/>
        <w:rPr>
          <w:sz w:val="28"/>
          <w:szCs w:val="28"/>
        </w:rPr>
      </w:pPr>
      <w:r w:rsidRPr="00633224">
        <w:rPr>
          <w:sz w:val="28"/>
          <w:szCs w:val="28"/>
        </w:rPr>
        <w:tab/>
      </w:r>
    </w:p>
    <w:p w:rsidR="003A33A0" w:rsidRPr="000616BB" w:rsidRDefault="003A33A0" w:rsidP="003A33A0">
      <w:pPr>
        <w:spacing w:line="360" w:lineRule="auto"/>
        <w:jc w:val="both"/>
        <w:rPr>
          <w:b/>
          <w:sz w:val="28"/>
          <w:szCs w:val="28"/>
        </w:rPr>
      </w:pPr>
      <w:r>
        <w:rPr>
          <w:sz w:val="28"/>
          <w:szCs w:val="28"/>
        </w:rPr>
        <w:tab/>
      </w:r>
      <w:r>
        <w:rPr>
          <w:b/>
          <w:sz w:val="28"/>
          <w:szCs w:val="28"/>
        </w:rPr>
        <w:t>Office</w:t>
      </w:r>
      <w:r>
        <w:rPr>
          <w:b/>
          <w:sz w:val="28"/>
          <w:szCs w:val="28"/>
        </w:rPr>
        <w:tab/>
      </w:r>
      <w:r>
        <w:rPr>
          <w:b/>
          <w:sz w:val="28"/>
          <w:szCs w:val="28"/>
        </w:rPr>
        <w:tab/>
      </w:r>
      <w:r>
        <w:rPr>
          <w:b/>
          <w:sz w:val="28"/>
          <w:szCs w:val="28"/>
        </w:rPr>
        <w:tab/>
      </w:r>
      <w:r>
        <w:rPr>
          <w:b/>
          <w:sz w:val="28"/>
          <w:szCs w:val="28"/>
        </w:rPr>
        <w:tab/>
      </w:r>
      <w:r w:rsidRPr="000616BB">
        <w:rPr>
          <w:b/>
          <w:sz w:val="28"/>
          <w:szCs w:val="28"/>
        </w:rPr>
        <w:t xml:space="preserve">Sum total of estimated market value of </w:t>
      </w:r>
      <w:r>
        <w:rPr>
          <w:b/>
          <w:sz w:val="28"/>
          <w:szCs w:val="28"/>
        </w:rPr>
        <w:t xml:space="preserve">all </w:t>
      </w:r>
      <w:r w:rsidRPr="000616BB">
        <w:rPr>
          <w:b/>
          <w:sz w:val="28"/>
          <w:szCs w:val="28"/>
        </w:rPr>
        <w:t>seized items</w:t>
      </w:r>
      <w:r>
        <w:rPr>
          <w:b/>
          <w:sz w:val="28"/>
          <w:szCs w:val="28"/>
        </w:rPr>
        <w:t xml:space="preserve"> by each Office</w:t>
      </w:r>
    </w:p>
    <w:p w:rsidR="003A33A0" w:rsidRPr="000616BB" w:rsidRDefault="003A33A0" w:rsidP="003A33A0">
      <w:pPr>
        <w:spacing w:line="360" w:lineRule="auto"/>
        <w:jc w:val="both"/>
        <w:rPr>
          <w:b/>
          <w:sz w:val="28"/>
          <w:szCs w:val="28"/>
        </w:rPr>
      </w:pPr>
      <w:r w:rsidRPr="000616BB">
        <w:rPr>
          <w:b/>
          <w:sz w:val="28"/>
          <w:szCs w:val="28"/>
        </w:rPr>
        <w:tab/>
      </w:r>
    </w:p>
    <w:p w:rsidR="007D1C60" w:rsidRPr="004968ED" w:rsidRDefault="003A33A0" w:rsidP="007D1C60">
      <w:pPr>
        <w:spacing w:line="360" w:lineRule="auto"/>
        <w:jc w:val="both"/>
        <w:rPr>
          <w:sz w:val="28"/>
          <w:szCs w:val="28"/>
        </w:rPr>
      </w:pPr>
      <w:r w:rsidRPr="00633224">
        <w:rPr>
          <w:sz w:val="28"/>
          <w:szCs w:val="28"/>
        </w:rPr>
        <w:tab/>
      </w:r>
      <w:r w:rsidR="007D1C60">
        <w:rPr>
          <w:sz w:val="28"/>
          <w:szCs w:val="28"/>
        </w:rPr>
        <w:t>Abuja Head Office</w:t>
      </w:r>
      <w:r w:rsidR="007D1C60">
        <w:rPr>
          <w:sz w:val="28"/>
          <w:szCs w:val="28"/>
        </w:rPr>
        <w:tab/>
      </w:r>
      <w:r w:rsidR="007D1C60">
        <w:rPr>
          <w:sz w:val="28"/>
          <w:szCs w:val="28"/>
        </w:rPr>
        <w:tab/>
      </w:r>
      <w:r w:rsidR="007D1C60">
        <w:rPr>
          <w:sz w:val="28"/>
          <w:szCs w:val="28"/>
        </w:rPr>
        <w:tab/>
      </w:r>
      <w:r w:rsidR="007D1C60">
        <w:rPr>
          <w:sz w:val="28"/>
          <w:szCs w:val="28"/>
        </w:rPr>
        <w:tab/>
      </w:r>
      <w:r w:rsidR="007D1C60">
        <w:rPr>
          <w:sz w:val="28"/>
          <w:szCs w:val="28"/>
        </w:rPr>
        <w:tab/>
        <w:t>-</w:t>
      </w:r>
      <w:r w:rsidR="007D1C60">
        <w:rPr>
          <w:sz w:val="28"/>
          <w:szCs w:val="28"/>
        </w:rPr>
        <w:tab/>
        <w:t>N5, 002,400</w:t>
      </w:r>
      <w:r w:rsidR="007D1C60">
        <w:rPr>
          <w:sz w:val="28"/>
          <w:szCs w:val="28"/>
        </w:rPr>
        <w:tab/>
        <w:t>.00</w:t>
      </w:r>
    </w:p>
    <w:p w:rsidR="003A33A0" w:rsidRPr="005313EC" w:rsidRDefault="003A33A0" w:rsidP="003A33A0">
      <w:pPr>
        <w:spacing w:line="360" w:lineRule="auto"/>
        <w:jc w:val="both"/>
        <w:rPr>
          <w:sz w:val="28"/>
          <w:szCs w:val="28"/>
        </w:rPr>
      </w:pPr>
      <w:r w:rsidRPr="005313EC">
        <w:rPr>
          <w:sz w:val="28"/>
          <w:szCs w:val="28"/>
        </w:rPr>
        <w:tab/>
        <w:t>Ibadan</w:t>
      </w:r>
      <w:r w:rsidR="007D1C60">
        <w:rPr>
          <w:sz w:val="28"/>
          <w:szCs w:val="28"/>
        </w:rPr>
        <w:tab/>
      </w:r>
      <w:r w:rsidR="007D1C60">
        <w:rPr>
          <w:sz w:val="28"/>
          <w:szCs w:val="28"/>
        </w:rPr>
        <w:tab/>
      </w:r>
      <w:r w:rsidR="007D1C60">
        <w:rPr>
          <w:sz w:val="28"/>
          <w:szCs w:val="28"/>
        </w:rPr>
        <w:tab/>
      </w:r>
      <w:r w:rsidR="007D1C60">
        <w:rPr>
          <w:sz w:val="28"/>
          <w:szCs w:val="28"/>
        </w:rPr>
        <w:tab/>
      </w:r>
      <w:r w:rsidR="007D1C60">
        <w:rPr>
          <w:sz w:val="28"/>
          <w:szCs w:val="28"/>
        </w:rPr>
        <w:tab/>
      </w:r>
      <w:r w:rsidR="007D1C60">
        <w:rPr>
          <w:sz w:val="28"/>
          <w:szCs w:val="28"/>
        </w:rPr>
        <w:tab/>
        <w:t>-</w:t>
      </w:r>
      <w:r w:rsidR="007D1C60">
        <w:rPr>
          <w:sz w:val="28"/>
          <w:szCs w:val="28"/>
        </w:rPr>
        <w:tab/>
      </w:r>
      <w:r w:rsidR="00ED407B">
        <w:rPr>
          <w:sz w:val="28"/>
          <w:szCs w:val="28"/>
        </w:rPr>
        <w:t>N9, 096,000.00</w:t>
      </w:r>
    </w:p>
    <w:p w:rsidR="003A33A0" w:rsidRPr="005313EC" w:rsidRDefault="003A33A0" w:rsidP="007D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60"/>
        </w:tabs>
        <w:spacing w:line="360" w:lineRule="auto"/>
        <w:jc w:val="both"/>
        <w:rPr>
          <w:sz w:val="28"/>
          <w:szCs w:val="28"/>
        </w:rPr>
      </w:pPr>
      <w:r w:rsidRPr="005313EC">
        <w:rPr>
          <w:sz w:val="28"/>
          <w:szCs w:val="28"/>
        </w:rPr>
        <w:tab/>
        <w:t>Kaduna</w:t>
      </w:r>
      <w:r w:rsidR="007D1C60">
        <w:rPr>
          <w:sz w:val="28"/>
          <w:szCs w:val="28"/>
        </w:rPr>
        <w:tab/>
      </w:r>
      <w:r w:rsidR="007D1C60">
        <w:rPr>
          <w:sz w:val="28"/>
          <w:szCs w:val="28"/>
        </w:rPr>
        <w:tab/>
      </w:r>
      <w:r w:rsidR="007D1C60">
        <w:rPr>
          <w:sz w:val="28"/>
          <w:szCs w:val="28"/>
        </w:rPr>
        <w:tab/>
      </w:r>
      <w:r w:rsidR="007D1C60">
        <w:rPr>
          <w:sz w:val="28"/>
          <w:szCs w:val="28"/>
        </w:rPr>
        <w:tab/>
      </w:r>
      <w:r w:rsidR="007D1C60">
        <w:rPr>
          <w:sz w:val="28"/>
          <w:szCs w:val="28"/>
        </w:rPr>
        <w:tab/>
      </w:r>
      <w:r w:rsidR="007D1C60">
        <w:rPr>
          <w:sz w:val="28"/>
          <w:szCs w:val="28"/>
        </w:rPr>
        <w:tab/>
        <w:t>-</w:t>
      </w:r>
      <w:r w:rsidR="007550B3">
        <w:rPr>
          <w:sz w:val="28"/>
          <w:szCs w:val="28"/>
        </w:rPr>
        <w:tab/>
        <w:t>N1, 644,9</w:t>
      </w:r>
      <w:r w:rsidR="00ED407B">
        <w:rPr>
          <w:sz w:val="28"/>
          <w:szCs w:val="28"/>
        </w:rPr>
        <w:t>00.00</w:t>
      </w:r>
    </w:p>
    <w:p w:rsidR="003A33A0" w:rsidRPr="005313EC" w:rsidRDefault="003A33A0" w:rsidP="003A33A0">
      <w:pPr>
        <w:spacing w:line="360" w:lineRule="auto"/>
        <w:jc w:val="both"/>
        <w:rPr>
          <w:sz w:val="28"/>
          <w:szCs w:val="28"/>
        </w:rPr>
      </w:pPr>
      <w:r>
        <w:rPr>
          <w:sz w:val="28"/>
          <w:szCs w:val="28"/>
        </w:rPr>
        <w:tab/>
      </w:r>
      <w:r w:rsidR="007D1C60">
        <w:rPr>
          <w:sz w:val="28"/>
          <w:szCs w:val="28"/>
        </w:rPr>
        <w:t>Lagos</w:t>
      </w:r>
      <w:r w:rsidR="007D1C60">
        <w:rPr>
          <w:sz w:val="28"/>
          <w:szCs w:val="28"/>
        </w:rPr>
        <w:tab/>
      </w:r>
      <w:r w:rsidR="007D1C60">
        <w:rPr>
          <w:sz w:val="28"/>
          <w:szCs w:val="28"/>
        </w:rPr>
        <w:tab/>
      </w:r>
      <w:r w:rsidR="007D1C60">
        <w:rPr>
          <w:sz w:val="28"/>
          <w:szCs w:val="28"/>
        </w:rPr>
        <w:tab/>
      </w:r>
      <w:r w:rsidR="007D1C60">
        <w:rPr>
          <w:sz w:val="28"/>
          <w:szCs w:val="28"/>
        </w:rPr>
        <w:tab/>
      </w:r>
      <w:r w:rsidR="007D1C60">
        <w:rPr>
          <w:sz w:val="28"/>
          <w:szCs w:val="28"/>
        </w:rPr>
        <w:tab/>
      </w:r>
      <w:r w:rsidR="007D1C60">
        <w:rPr>
          <w:sz w:val="28"/>
          <w:szCs w:val="28"/>
        </w:rPr>
        <w:tab/>
      </w:r>
      <w:r w:rsidR="007D1C60">
        <w:rPr>
          <w:sz w:val="28"/>
          <w:szCs w:val="28"/>
        </w:rPr>
        <w:tab/>
        <w:t>-</w:t>
      </w:r>
      <w:r w:rsidR="007D1C60">
        <w:rPr>
          <w:sz w:val="28"/>
          <w:szCs w:val="28"/>
        </w:rPr>
        <w:tab/>
      </w:r>
      <w:r w:rsidR="00ED407B">
        <w:rPr>
          <w:sz w:val="28"/>
          <w:szCs w:val="28"/>
        </w:rPr>
        <w:t>N50, 015,500.00</w:t>
      </w:r>
    </w:p>
    <w:p w:rsidR="003A33A0" w:rsidRPr="005313EC" w:rsidRDefault="007D1C60" w:rsidP="003A33A0">
      <w:pPr>
        <w:spacing w:line="360" w:lineRule="auto"/>
        <w:jc w:val="both"/>
        <w:rPr>
          <w:sz w:val="28"/>
          <w:szCs w:val="28"/>
        </w:rPr>
      </w:pPr>
      <w:r>
        <w:rPr>
          <w:sz w:val="28"/>
          <w:szCs w:val="28"/>
        </w:rPr>
        <w:tab/>
        <w:t>Makurdi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ED407B">
        <w:rPr>
          <w:sz w:val="28"/>
          <w:szCs w:val="28"/>
        </w:rPr>
        <w:t>N1, 692,400.00</w:t>
      </w:r>
    </w:p>
    <w:p w:rsidR="00ED407B" w:rsidRPr="004968ED" w:rsidRDefault="007D1C60" w:rsidP="00ED407B">
      <w:pPr>
        <w:spacing w:line="360" w:lineRule="auto"/>
        <w:ind w:firstLine="720"/>
        <w:jc w:val="both"/>
        <w:rPr>
          <w:sz w:val="28"/>
          <w:szCs w:val="28"/>
        </w:rPr>
      </w:pPr>
      <w:r>
        <w:rPr>
          <w:sz w:val="28"/>
          <w:szCs w:val="28"/>
        </w:rPr>
        <w:t>Owerri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ED407B">
        <w:rPr>
          <w:sz w:val="28"/>
          <w:szCs w:val="28"/>
        </w:rPr>
        <w:t>N500, 140,400.00</w:t>
      </w:r>
    </w:p>
    <w:p w:rsidR="003A33A0" w:rsidRPr="005313EC" w:rsidRDefault="007D1C60" w:rsidP="003A33A0">
      <w:pPr>
        <w:spacing w:line="360" w:lineRule="auto"/>
        <w:jc w:val="both"/>
        <w:rPr>
          <w:sz w:val="28"/>
          <w:szCs w:val="28"/>
        </w:rPr>
      </w:pPr>
      <w:r>
        <w:rPr>
          <w:sz w:val="28"/>
          <w:szCs w:val="28"/>
        </w:rPr>
        <w:tab/>
        <w:t>Uyo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ED407B">
        <w:rPr>
          <w:sz w:val="28"/>
          <w:szCs w:val="28"/>
        </w:rPr>
        <w:t>N4, 380,000.00</w:t>
      </w:r>
    </w:p>
    <w:p w:rsidR="003A33A0" w:rsidRPr="00633224" w:rsidRDefault="003A33A0" w:rsidP="00BA5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25"/>
        </w:tabs>
        <w:spacing w:line="360" w:lineRule="auto"/>
        <w:jc w:val="both"/>
        <w:rPr>
          <w:sz w:val="28"/>
          <w:szCs w:val="28"/>
        </w:rPr>
      </w:pPr>
      <w:r>
        <w:rPr>
          <w:sz w:val="28"/>
          <w:szCs w:val="28"/>
        </w:rPr>
        <w:tab/>
      </w:r>
    </w:p>
    <w:p w:rsidR="003A33A0" w:rsidRPr="00633224" w:rsidRDefault="003A33A0" w:rsidP="003A33A0">
      <w:pPr>
        <w:spacing w:line="360" w:lineRule="auto"/>
        <w:jc w:val="both"/>
        <w:rPr>
          <w:sz w:val="28"/>
          <w:szCs w:val="28"/>
        </w:rPr>
      </w:pPr>
      <w:r w:rsidRPr="00633224">
        <w:rPr>
          <w:sz w:val="28"/>
          <w:szCs w:val="28"/>
        </w:rPr>
        <w:t>iv.</w:t>
      </w:r>
      <w:r w:rsidR="00C41C0A">
        <w:rPr>
          <w:sz w:val="28"/>
          <w:szCs w:val="28"/>
        </w:rPr>
        <w:t xml:space="preserve"> </w:t>
      </w:r>
      <w:r w:rsidR="00C41C0A">
        <w:rPr>
          <w:sz w:val="28"/>
          <w:szCs w:val="28"/>
        </w:rPr>
        <w:tab/>
        <w:t xml:space="preserve">Owerri </w:t>
      </w:r>
      <w:r>
        <w:rPr>
          <w:sz w:val="28"/>
          <w:szCs w:val="28"/>
        </w:rPr>
        <w:t xml:space="preserve"> Office has the highest </w:t>
      </w:r>
      <w:r w:rsidRPr="00633224">
        <w:rPr>
          <w:sz w:val="28"/>
          <w:szCs w:val="28"/>
        </w:rPr>
        <w:t>estimated market value of seiz</w:t>
      </w:r>
      <w:r>
        <w:rPr>
          <w:sz w:val="28"/>
          <w:szCs w:val="28"/>
        </w:rPr>
        <w:t>ed items, w</w:t>
      </w:r>
      <w:r w:rsidR="00C41C0A">
        <w:rPr>
          <w:sz w:val="28"/>
          <w:szCs w:val="28"/>
        </w:rPr>
        <w:t>ith a figure of N500, 140,400.00</w:t>
      </w:r>
      <w:r w:rsidRPr="00633224">
        <w:rPr>
          <w:sz w:val="28"/>
          <w:szCs w:val="28"/>
        </w:rPr>
        <w:tab/>
      </w:r>
    </w:p>
    <w:p w:rsidR="003A33A0" w:rsidRDefault="003A33A0" w:rsidP="003A33A0">
      <w:pPr>
        <w:spacing w:line="360" w:lineRule="auto"/>
        <w:jc w:val="both"/>
        <w:rPr>
          <w:sz w:val="28"/>
          <w:szCs w:val="28"/>
        </w:rPr>
      </w:pPr>
      <w:r w:rsidRPr="00633224">
        <w:rPr>
          <w:sz w:val="28"/>
          <w:szCs w:val="28"/>
        </w:rPr>
        <w:t>v.</w:t>
      </w:r>
      <w:r w:rsidRPr="00633224">
        <w:rPr>
          <w:sz w:val="28"/>
          <w:szCs w:val="28"/>
        </w:rPr>
        <w:tab/>
        <w:t xml:space="preserve">The data above indicates that the overall estimated market value </w:t>
      </w:r>
      <w:r>
        <w:rPr>
          <w:sz w:val="28"/>
          <w:szCs w:val="28"/>
        </w:rPr>
        <w:t>of all</w:t>
      </w:r>
      <w:r w:rsidR="00C41C0A">
        <w:rPr>
          <w:sz w:val="28"/>
          <w:szCs w:val="28"/>
        </w:rPr>
        <w:t xml:space="preserve"> the seized items from June 2007</w:t>
      </w:r>
      <w:r w:rsidRPr="00633224">
        <w:rPr>
          <w:sz w:val="28"/>
          <w:szCs w:val="28"/>
        </w:rPr>
        <w:t xml:space="preserve"> to </w:t>
      </w:r>
      <w:r w:rsidR="00C41C0A">
        <w:rPr>
          <w:sz w:val="28"/>
          <w:szCs w:val="28"/>
        </w:rPr>
        <w:t>May 2008</w:t>
      </w:r>
    </w:p>
    <w:p w:rsidR="003A33A0" w:rsidRPr="00BA574F" w:rsidRDefault="003A33A0" w:rsidP="00BA574F">
      <w:pPr>
        <w:spacing w:line="360" w:lineRule="auto"/>
        <w:jc w:val="both"/>
        <w:rPr>
          <w:sz w:val="28"/>
          <w:szCs w:val="28"/>
        </w:rPr>
      </w:pPr>
      <w:r>
        <w:rPr>
          <w:sz w:val="28"/>
          <w:szCs w:val="28"/>
        </w:rPr>
        <w:t xml:space="preserve">           is </w:t>
      </w:r>
      <w:r w:rsidRPr="00E93AA8">
        <w:rPr>
          <w:sz w:val="28"/>
          <w:szCs w:val="28"/>
        </w:rPr>
        <w:t>N</w:t>
      </w:r>
      <w:r w:rsidR="007550B3">
        <w:rPr>
          <w:sz w:val="28"/>
          <w:szCs w:val="28"/>
        </w:rPr>
        <w:t xml:space="preserve"> 571,971,6</w:t>
      </w:r>
      <w:r w:rsidR="00C41C0A">
        <w:rPr>
          <w:sz w:val="28"/>
          <w:szCs w:val="28"/>
        </w:rPr>
        <w:t>00.00</w:t>
      </w:r>
      <w:r>
        <w:rPr>
          <w:sz w:val="28"/>
          <w:szCs w:val="28"/>
        </w:rPr>
        <w:t>.</w:t>
      </w:r>
      <w:r w:rsidRPr="004968ED">
        <w:rPr>
          <w:b/>
          <w:sz w:val="28"/>
          <w:szCs w:val="28"/>
        </w:rPr>
        <w:tab/>
      </w:r>
    </w:p>
    <w:p w:rsidR="003A33A0" w:rsidRDefault="003A33A0" w:rsidP="003A33A0">
      <w:pPr>
        <w:spacing w:line="360" w:lineRule="auto"/>
        <w:jc w:val="both"/>
        <w:rPr>
          <w:b/>
          <w:sz w:val="28"/>
          <w:szCs w:val="28"/>
        </w:rPr>
      </w:pPr>
    </w:p>
    <w:p w:rsidR="003A33A0" w:rsidRPr="00633224" w:rsidRDefault="003A33A0" w:rsidP="003A33A0">
      <w:pPr>
        <w:spacing w:line="360" w:lineRule="auto"/>
        <w:jc w:val="both"/>
        <w:rPr>
          <w:b/>
          <w:sz w:val="28"/>
          <w:szCs w:val="28"/>
        </w:rPr>
      </w:pPr>
      <w:r w:rsidRPr="00633224">
        <w:rPr>
          <w:b/>
          <w:sz w:val="28"/>
          <w:szCs w:val="28"/>
        </w:rPr>
        <w:t>ARRESTS</w:t>
      </w:r>
    </w:p>
    <w:p w:rsidR="003A33A0" w:rsidRPr="00633224" w:rsidRDefault="003A33A0" w:rsidP="003A33A0">
      <w:pPr>
        <w:spacing w:line="360" w:lineRule="auto"/>
        <w:jc w:val="both"/>
        <w:rPr>
          <w:b/>
          <w:sz w:val="28"/>
          <w:szCs w:val="28"/>
        </w:rPr>
      </w:pPr>
    </w:p>
    <w:p w:rsidR="003A33A0" w:rsidRPr="00C41C0A" w:rsidRDefault="003A33A0" w:rsidP="003A33A0">
      <w:pPr>
        <w:spacing w:line="360" w:lineRule="auto"/>
        <w:jc w:val="both"/>
        <w:rPr>
          <w:b/>
          <w:color w:val="FF0000"/>
          <w:sz w:val="28"/>
          <w:szCs w:val="28"/>
        </w:rPr>
      </w:pPr>
      <w:r w:rsidRPr="00633224">
        <w:rPr>
          <w:sz w:val="28"/>
          <w:szCs w:val="28"/>
        </w:rPr>
        <w:t>i.</w:t>
      </w:r>
      <w:r w:rsidRPr="00633224">
        <w:rPr>
          <w:sz w:val="28"/>
          <w:szCs w:val="28"/>
        </w:rPr>
        <w:tab/>
        <w:t>The number of arrests by</w:t>
      </w:r>
      <w:r>
        <w:rPr>
          <w:sz w:val="28"/>
          <w:szCs w:val="28"/>
        </w:rPr>
        <w:t xml:space="preserve"> each</w:t>
      </w:r>
      <w:r w:rsidR="00C41C0A">
        <w:rPr>
          <w:sz w:val="28"/>
          <w:szCs w:val="28"/>
        </w:rPr>
        <w:t xml:space="preserve"> Office for the period June 2007 to May 2008</w:t>
      </w:r>
      <w:r w:rsidRPr="00633224">
        <w:rPr>
          <w:sz w:val="28"/>
          <w:szCs w:val="28"/>
        </w:rPr>
        <w:t xml:space="preserve"> is:  </w:t>
      </w:r>
      <w:r w:rsidR="00C41C0A">
        <w:rPr>
          <w:sz w:val="28"/>
          <w:szCs w:val="28"/>
        </w:rPr>
        <w:t xml:space="preserve"> </w:t>
      </w:r>
    </w:p>
    <w:p w:rsidR="003A33A0" w:rsidRPr="00297017" w:rsidRDefault="003A33A0" w:rsidP="003A33A0">
      <w:pPr>
        <w:spacing w:line="360" w:lineRule="auto"/>
        <w:jc w:val="both"/>
        <w:rPr>
          <w:b/>
          <w:sz w:val="28"/>
          <w:szCs w:val="28"/>
        </w:rPr>
      </w:pPr>
      <w:r>
        <w:rPr>
          <w:sz w:val="28"/>
          <w:szCs w:val="28"/>
        </w:rPr>
        <w:tab/>
      </w:r>
      <w:r w:rsidRPr="00297017">
        <w:rPr>
          <w:b/>
          <w:sz w:val="28"/>
          <w:szCs w:val="28"/>
        </w:rPr>
        <w:t>Office</w:t>
      </w:r>
      <w:r w:rsidRPr="00297017">
        <w:rPr>
          <w:b/>
          <w:sz w:val="28"/>
          <w:szCs w:val="28"/>
        </w:rPr>
        <w:tab/>
      </w:r>
      <w:r w:rsidRPr="00297017">
        <w:rPr>
          <w:b/>
          <w:sz w:val="28"/>
          <w:szCs w:val="28"/>
        </w:rPr>
        <w:tab/>
      </w:r>
      <w:r w:rsidRPr="00297017">
        <w:rPr>
          <w:b/>
          <w:sz w:val="28"/>
          <w:szCs w:val="28"/>
        </w:rPr>
        <w:tab/>
      </w:r>
      <w:r w:rsidRPr="00297017">
        <w:rPr>
          <w:b/>
          <w:sz w:val="28"/>
          <w:szCs w:val="28"/>
        </w:rPr>
        <w:tab/>
      </w:r>
      <w:r w:rsidRPr="00297017">
        <w:rPr>
          <w:b/>
          <w:sz w:val="28"/>
          <w:szCs w:val="28"/>
        </w:rPr>
        <w:tab/>
      </w:r>
      <w:r w:rsidRPr="00297017">
        <w:rPr>
          <w:b/>
          <w:sz w:val="28"/>
          <w:szCs w:val="28"/>
        </w:rPr>
        <w:tab/>
        <w:t>Number of arrest(s)</w:t>
      </w:r>
    </w:p>
    <w:p w:rsidR="003A33A0" w:rsidRPr="005313EC" w:rsidRDefault="003A33A0" w:rsidP="003A33A0">
      <w:pPr>
        <w:spacing w:line="360" w:lineRule="auto"/>
        <w:jc w:val="both"/>
        <w:rPr>
          <w:sz w:val="28"/>
          <w:szCs w:val="28"/>
        </w:rPr>
      </w:pPr>
      <w:r w:rsidRPr="00633224">
        <w:rPr>
          <w:sz w:val="28"/>
          <w:szCs w:val="28"/>
        </w:rPr>
        <w:tab/>
      </w:r>
      <w:r>
        <w:rPr>
          <w:sz w:val="28"/>
          <w:szCs w:val="28"/>
        </w:rPr>
        <w:t>Abuja</w:t>
      </w:r>
      <w:r w:rsidR="00C41C0A">
        <w:rPr>
          <w:sz w:val="28"/>
          <w:szCs w:val="28"/>
        </w:rPr>
        <w:t xml:space="preserve"> Head Office</w:t>
      </w:r>
      <w:r w:rsidR="00C41C0A">
        <w:rPr>
          <w:sz w:val="28"/>
          <w:szCs w:val="28"/>
        </w:rPr>
        <w:tab/>
      </w:r>
      <w:r w:rsidR="00C41C0A">
        <w:rPr>
          <w:sz w:val="28"/>
          <w:szCs w:val="28"/>
        </w:rPr>
        <w:tab/>
      </w:r>
      <w:r w:rsidR="00C41C0A">
        <w:rPr>
          <w:sz w:val="28"/>
          <w:szCs w:val="28"/>
        </w:rPr>
        <w:tab/>
      </w:r>
      <w:r w:rsidR="00C41C0A">
        <w:rPr>
          <w:sz w:val="28"/>
          <w:szCs w:val="28"/>
        </w:rPr>
        <w:tab/>
      </w:r>
      <w:r w:rsidR="00C41C0A">
        <w:rPr>
          <w:sz w:val="28"/>
          <w:szCs w:val="28"/>
        </w:rPr>
        <w:tab/>
        <w:t>-</w:t>
      </w:r>
      <w:r w:rsidR="00C41C0A">
        <w:rPr>
          <w:sz w:val="28"/>
          <w:szCs w:val="28"/>
        </w:rPr>
        <w:tab/>
      </w:r>
      <w:r w:rsidR="00E47460">
        <w:rPr>
          <w:sz w:val="28"/>
          <w:szCs w:val="28"/>
        </w:rPr>
        <w:t>9</w:t>
      </w:r>
    </w:p>
    <w:p w:rsidR="003A33A0" w:rsidRPr="005313EC" w:rsidRDefault="003A33A0" w:rsidP="003A33A0">
      <w:pPr>
        <w:spacing w:line="360" w:lineRule="auto"/>
        <w:jc w:val="both"/>
        <w:rPr>
          <w:sz w:val="28"/>
          <w:szCs w:val="28"/>
        </w:rPr>
      </w:pPr>
      <w:r w:rsidRPr="005313EC">
        <w:rPr>
          <w:sz w:val="28"/>
          <w:szCs w:val="28"/>
        </w:rPr>
        <w:tab/>
        <w:t>Ibadan</w:t>
      </w:r>
      <w:r w:rsidR="00C41C0A">
        <w:rPr>
          <w:sz w:val="28"/>
          <w:szCs w:val="28"/>
        </w:rPr>
        <w:tab/>
      </w:r>
      <w:r w:rsidR="00C41C0A">
        <w:rPr>
          <w:sz w:val="28"/>
          <w:szCs w:val="28"/>
        </w:rPr>
        <w:tab/>
      </w:r>
      <w:r w:rsidR="00C41C0A">
        <w:rPr>
          <w:sz w:val="28"/>
          <w:szCs w:val="28"/>
        </w:rPr>
        <w:tab/>
      </w:r>
      <w:r w:rsidR="00C41C0A">
        <w:rPr>
          <w:sz w:val="28"/>
          <w:szCs w:val="28"/>
        </w:rPr>
        <w:tab/>
      </w:r>
      <w:r w:rsidR="00C41C0A">
        <w:rPr>
          <w:sz w:val="28"/>
          <w:szCs w:val="28"/>
        </w:rPr>
        <w:tab/>
      </w:r>
      <w:r w:rsidR="00C41C0A">
        <w:rPr>
          <w:sz w:val="28"/>
          <w:szCs w:val="28"/>
        </w:rPr>
        <w:tab/>
        <w:t>-</w:t>
      </w:r>
      <w:r w:rsidR="00C41C0A">
        <w:rPr>
          <w:sz w:val="28"/>
          <w:szCs w:val="28"/>
        </w:rPr>
        <w:tab/>
      </w:r>
      <w:r w:rsidR="00E47460">
        <w:rPr>
          <w:sz w:val="28"/>
          <w:szCs w:val="28"/>
        </w:rPr>
        <w:t>16</w:t>
      </w:r>
    </w:p>
    <w:p w:rsidR="003A33A0" w:rsidRPr="005313EC" w:rsidRDefault="003A33A0" w:rsidP="003A33A0">
      <w:pPr>
        <w:spacing w:line="360" w:lineRule="auto"/>
        <w:jc w:val="both"/>
        <w:rPr>
          <w:sz w:val="28"/>
          <w:szCs w:val="28"/>
        </w:rPr>
      </w:pPr>
      <w:r w:rsidRPr="005313EC">
        <w:rPr>
          <w:sz w:val="28"/>
          <w:szCs w:val="28"/>
        </w:rPr>
        <w:tab/>
        <w:t>Kaduna</w:t>
      </w:r>
      <w:r w:rsidR="00C41C0A">
        <w:rPr>
          <w:sz w:val="28"/>
          <w:szCs w:val="28"/>
        </w:rPr>
        <w:tab/>
      </w:r>
      <w:r w:rsidR="00C41C0A">
        <w:rPr>
          <w:sz w:val="28"/>
          <w:szCs w:val="28"/>
        </w:rPr>
        <w:tab/>
      </w:r>
      <w:r w:rsidR="00C41C0A">
        <w:rPr>
          <w:sz w:val="28"/>
          <w:szCs w:val="28"/>
        </w:rPr>
        <w:tab/>
      </w:r>
      <w:r w:rsidR="00C41C0A">
        <w:rPr>
          <w:sz w:val="28"/>
          <w:szCs w:val="28"/>
        </w:rPr>
        <w:tab/>
      </w:r>
      <w:r w:rsidR="00C41C0A">
        <w:rPr>
          <w:sz w:val="28"/>
          <w:szCs w:val="28"/>
        </w:rPr>
        <w:tab/>
      </w:r>
      <w:r w:rsidR="00C41C0A">
        <w:rPr>
          <w:sz w:val="28"/>
          <w:szCs w:val="28"/>
        </w:rPr>
        <w:tab/>
        <w:t>-</w:t>
      </w:r>
      <w:r w:rsidR="00C41C0A">
        <w:rPr>
          <w:sz w:val="28"/>
          <w:szCs w:val="28"/>
        </w:rPr>
        <w:tab/>
      </w:r>
      <w:r w:rsidR="00E47460">
        <w:rPr>
          <w:sz w:val="28"/>
          <w:szCs w:val="28"/>
        </w:rPr>
        <w:t>1</w:t>
      </w:r>
    </w:p>
    <w:p w:rsidR="003A33A0" w:rsidRDefault="00C41C0A" w:rsidP="003A33A0">
      <w:pPr>
        <w:spacing w:line="360" w:lineRule="auto"/>
        <w:jc w:val="both"/>
        <w:rPr>
          <w:sz w:val="28"/>
          <w:szCs w:val="28"/>
        </w:rPr>
      </w:pPr>
      <w:r>
        <w:rPr>
          <w:sz w:val="28"/>
          <w:szCs w:val="28"/>
        </w:rPr>
        <w:tab/>
        <w:t>Lagos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E47460">
        <w:rPr>
          <w:sz w:val="28"/>
          <w:szCs w:val="28"/>
        </w:rPr>
        <w:t>6</w:t>
      </w:r>
    </w:p>
    <w:p w:rsidR="003A33A0" w:rsidRPr="005313EC" w:rsidRDefault="00C41C0A" w:rsidP="003A33A0">
      <w:pPr>
        <w:spacing w:line="360" w:lineRule="auto"/>
        <w:jc w:val="both"/>
        <w:rPr>
          <w:sz w:val="28"/>
          <w:szCs w:val="28"/>
        </w:rPr>
      </w:pPr>
      <w:r>
        <w:rPr>
          <w:sz w:val="28"/>
          <w:szCs w:val="28"/>
        </w:rPr>
        <w:tab/>
        <w:t>Owerri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sidR="00E47460">
        <w:rPr>
          <w:sz w:val="28"/>
          <w:szCs w:val="28"/>
        </w:rPr>
        <w:t>1</w:t>
      </w:r>
    </w:p>
    <w:p w:rsidR="003A33A0" w:rsidRPr="00E74D5F" w:rsidRDefault="00C41C0A" w:rsidP="00C41C0A">
      <w:pPr>
        <w:spacing w:line="360" w:lineRule="auto"/>
        <w:jc w:val="both"/>
        <w:rPr>
          <w:sz w:val="28"/>
          <w:szCs w:val="28"/>
        </w:rPr>
      </w:pPr>
      <w:r>
        <w:rPr>
          <w:sz w:val="28"/>
          <w:szCs w:val="28"/>
        </w:rPr>
        <w:tab/>
        <w:t>Uyo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E47460">
        <w:rPr>
          <w:sz w:val="28"/>
          <w:szCs w:val="28"/>
        </w:rPr>
        <w:tab/>
        <w:t>4</w:t>
      </w:r>
      <w:r w:rsidR="003A33A0">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A33A0" w:rsidRPr="00F843CB" w:rsidTr="000C6DD5">
        <w:tc>
          <w:tcPr>
            <w:tcW w:w="10728" w:type="dxa"/>
          </w:tcPr>
          <w:p w:rsidR="003A33A0" w:rsidRPr="00F843CB" w:rsidRDefault="003A33A0" w:rsidP="000C6DD5">
            <w:pPr>
              <w:rPr>
                <w:sz w:val="28"/>
                <w:szCs w:val="28"/>
              </w:rPr>
            </w:pPr>
            <w:r w:rsidRPr="00F843CB">
              <w:rPr>
                <w:sz w:val="28"/>
                <w:szCs w:val="28"/>
              </w:rPr>
              <w:t>The following Zonal Offices made n</w:t>
            </w:r>
            <w:r w:rsidR="00E47460">
              <w:rPr>
                <w:sz w:val="28"/>
                <w:szCs w:val="28"/>
              </w:rPr>
              <w:t>o arrest in the period June 2007</w:t>
            </w:r>
            <w:r w:rsidR="00897B70">
              <w:rPr>
                <w:sz w:val="28"/>
                <w:szCs w:val="28"/>
              </w:rPr>
              <w:t xml:space="preserve"> to May 2008</w:t>
            </w:r>
            <w:r w:rsidRPr="00F843CB">
              <w:rPr>
                <w:sz w:val="28"/>
                <w:szCs w:val="28"/>
              </w:rPr>
              <w:t xml:space="preserve">: Bauchi, </w:t>
            </w:r>
            <w:r w:rsidR="00E47460">
              <w:rPr>
                <w:sz w:val="28"/>
                <w:szCs w:val="28"/>
              </w:rPr>
              <w:t xml:space="preserve">Enugu, Ilorin, Kano, </w:t>
            </w:r>
            <w:r w:rsidRPr="00F843CB">
              <w:rPr>
                <w:sz w:val="28"/>
                <w:szCs w:val="28"/>
              </w:rPr>
              <w:t>Makurdi</w:t>
            </w:r>
            <w:r w:rsidR="00E47460">
              <w:rPr>
                <w:sz w:val="28"/>
                <w:szCs w:val="28"/>
              </w:rPr>
              <w:t>, Port Harcourt and Yola</w:t>
            </w:r>
            <w:r w:rsidRPr="00F843CB">
              <w:rPr>
                <w:sz w:val="28"/>
                <w:szCs w:val="28"/>
              </w:rPr>
              <w:t>.</w:t>
            </w:r>
          </w:p>
          <w:p w:rsidR="003A33A0" w:rsidRPr="00F843CB" w:rsidRDefault="003A33A0" w:rsidP="00E47460">
            <w:pPr>
              <w:rPr>
                <w:b/>
                <w:sz w:val="28"/>
                <w:szCs w:val="28"/>
                <w:u w:val="single"/>
              </w:rPr>
            </w:pPr>
          </w:p>
        </w:tc>
      </w:tr>
    </w:tbl>
    <w:p w:rsidR="003A33A0" w:rsidRPr="00633224" w:rsidRDefault="003A33A0" w:rsidP="003A33A0">
      <w:pPr>
        <w:spacing w:line="360" w:lineRule="auto"/>
        <w:jc w:val="both"/>
        <w:rPr>
          <w:sz w:val="28"/>
          <w:szCs w:val="28"/>
        </w:rPr>
      </w:pPr>
    </w:p>
    <w:p w:rsidR="003A33A0" w:rsidRPr="00633224" w:rsidRDefault="003A33A0" w:rsidP="003A33A0">
      <w:pPr>
        <w:spacing w:line="360" w:lineRule="auto"/>
        <w:jc w:val="both"/>
        <w:rPr>
          <w:sz w:val="28"/>
          <w:szCs w:val="28"/>
        </w:rPr>
      </w:pPr>
      <w:r w:rsidRPr="00633224">
        <w:rPr>
          <w:sz w:val="28"/>
          <w:szCs w:val="28"/>
        </w:rPr>
        <w:t>ii.</w:t>
      </w:r>
      <w:r w:rsidRPr="00633224">
        <w:rPr>
          <w:sz w:val="28"/>
          <w:szCs w:val="28"/>
        </w:rPr>
        <w:tab/>
      </w:r>
      <w:r w:rsidR="00E47460">
        <w:rPr>
          <w:sz w:val="28"/>
          <w:szCs w:val="28"/>
        </w:rPr>
        <w:t>Ibadan</w:t>
      </w:r>
      <w:r>
        <w:rPr>
          <w:sz w:val="28"/>
          <w:szCs w:val="28"/>
        </w:rPr>
        <w:t xml:space="preserve"> </w:t>
      </w:r>
      <w:r w:rsidRPr="00633224">
        <w:rPr>
          <w:sz w:val="28"/>
          <w:szCs w:val="28"/>
        </w:rPr>
        <w:t>Office made the highest number of arrest</w:t>
      </w:r>
      <w:r w:rsidR="00E47460">
        <w:rPr>
          <w:sz w:val="28"/>
          <w:szCs w:val="28"/>
        </w:rPr>
        <w:t>s (16) for the period June 2007 to May 2008</w:t>
      </w:r>
      <w:r w:rsidRPr="00633224">
        <w:rPr>
          <w:sz w:val="28"/>
          <w:szCs w:val="28"/>
        </w:rPr>
        <w:t>.</w:t>
      </w:r>
    </w:p>
    <w:p w:rsidR="003A33A0" w:rsidRPr="00633224" w:rsidRDefault="003A33A0" w:rsidP="003A33A0">
      <w:pPr>
        <w:spacing w:line="360" w:lineRule="auto"/>
        <w:jc w:val="both"/>
        <w:rPr>
          <w:sz w:val="28"/>
          <w:szCs w:val="28"/>
        </w:rPr>
      </w:pPr>
    </w:p>
    <w:p w:rsidR="003A33A0" w:rsidRPr="00633224" w:rsidRDefault="003A33A0" w:rsidP="003A33A0">
      <w:pPr>
        <w:spacing w:line="360" w:lineRule="auto"/>
        <w:jc w:val="both"/>
        <w:rPr>
          <w:sz w:val="28"/>
          <w:szCs w:val="28"/>
        </w:rPr>
      </w:pPr>
      <w:r w:rsidRPr="00633224">
        <w:rPr>
          <w:sz w:val="28"/>
          <w:szCs w:val="28"/>
        </w:rPr>
        <w:t>iii.</w:t>
      </w:r>
      <w:r w:rsidRPr="00633224">
        <w:rPr>
          <w:sz w:val="28"/>
          <w:szCs w:val="28"/>
        </w:rPr>
        <w:tab/>
        <w:t>A t</w:t>
      </w:r>
      <w:r>
        <w:rPr>
          <w:sz w:val="28"/>
          <w:szCs w:val="28"/>
        </w:rPr>
        <w:t>ota</w:t>
      </w:r>
      <w:r w:rsidR="00E47460">
        <w:rPr>
          <w:sz w:val="28"/>
          <w:szCs w:val="28"/>
        </w:rPr>
        <w:t>l of thirty seven (37</w:t>
      </w:r>
      <w:r w:rsidRPr="00633224">
        <w:rPr>
          <w:sz w:val="28"/>
          <w:szCs w:val="28"/>
        </w:rPr>
        <w:t>) persons were arrested by the Commission within the period under review.</w:t>
      </w:r>
    </w:p>
    <w:p w:rsidR="003A33A0" w:rsidRPr="00633224" w:rsidRDefault="003A33A0" w:rsidP="003A33A0">
      <w:pPr>
        <w:spacing w:line="360" w:lineRule="auto"/>
        <w:jc w:val="both"/>
        <w:rPr>
          <w:b/>
          <w:sz w:val="28"/>
          <w:szCs w:val="28"/>
        </w:rPr>
      </w:pPr>
      <w:r w:rsidRPr="00633224">
        <w:rPr>
          <w:b/>
          <w:sz w:val="28"/>
          <w:szCs w:val="28"/>
        </w:rPr>
        <w:t>PROSECUTION</w:t>
      </w:r>
      <w:r>
        <w:rPr>
          <w:b/>
          <w:sz w:val="28"/>
          <w:szCs w:val="28"/>
        </w:rPr>
        <w:t>S</w:t>
      </w:r>
      <w:r w:rsidRPr="00633224">
        <w:rPr>
          <w:b/>
          <w:sz w:val="28"/>
          <w:szCs w:val="28"/>
        </w:rPr>
        <w:tab/>
      </w:r>
    </w:p>
    <w:p w:rsidR="003A33A0" w:rsidRPr="00633224" w:rsidRDefault="003A33A0" w:rsidP="003A33A0">
      <w:pPr>
        <w:spacing w:line="360" w:lineRule="auto"/>
        <w:jc w:val="both"/>
        <w:rPr>
          <w:sz w:val="28"/>
          <w:szCs w:val="28"/>
        </w:rPr>
      </w:pPr>
      <w:r w:rsidRPr="00633224">
        <w:rPr>
          <w:sz w:val="28"/>
          <w:szCs w:val="28"/>
        </w:rPr>
        <w:t>i.</w:t>
      </w:r>
      <w:r w:rsidRPr="00633224">
        <w:rPr>
          <w:sz w:val="28"/>
          <w:szCs w:val="28"/>
        </w:rPr>
        <w:tab/>
        <w:t>The number of prosecution</w:t>
      </w:r>
      <w:r>
        <w:rPr>
          <w:sz w:val="28"/>
          <w:szCs w:val="28"/>
        </w:rPr>
        <w:t>s</w:t>
      </w:r>
      <w:r w:rsidRPr="00633224">
        <w:rPr>
          <w:sz w:val="28"/>
          <w:szCs w:val="28"/>
        </w:rPr>
        <w:t xml:space="preserve"> </w:t>
      </w:r>
      <w:r>
        <w:rPr>
          <w:sz w:val="28"/>
          <w:szCs w:val="28"/>
        </w:rPr>
        <w:t xml:space="preserve">undertaken by each of the </w:t>
      </w:r>
      <w:r w:rsidRPr="00633224">
        <w:rPr>
          <w:sz w:val="28"/>
          <w:szCs w:val="28"/>
        </w:rPr>
        <w:t>Office</w:t>
      </w:r>
      <w:r w:rsidR="00E47460">
        <w:rPr>
          <w:sz w:val="28"/>
          <w:szCs w:val="28"/>
        </w:rPr>
        <w:t xml:space="preserve"> from June 2007 to May 2008</w:t>
      </w:r>
      <w:r w:rsidRPr="00633224">
        <w:rPr>
          <w:sz w:val="28"/>
          <w:szCs w:val="28"/>
        </w:rPr>
        <w:t xml:space="preserve"> is as shown </w:t>
      </w:r>
      <w:r>
        <w:rPr>
          <w:sz w:val="28"/>
          <w:szCs w:val="28"/>
        </w:rPr>
        <w:tab/>
      </w:r>
      <w:r w:rsidRPr="00633224">
        <w:rPr>
          <w:sz w:val="28"/>
          <w:szCs w:val="28"/>
        </w:rPr>
        <w:t>hereunder:</w:t>
      </w:r>
    </w:p>
    <w:p w:rsidR="003A33A0" w:rsidRPr="00297017" w:rsidRDefault="003A33A0" w:rsidP="003A33A0">
      <w:pPr>
        <w:spacing w:line="360" w:lineRule="auto"/>
        <w:jc w:val="both"/>
        <w:rPr>
          <w:b/>
          <w:sz w:val="28"/>
          <w:szCs w:val="28"/>
        </w:rPr>
      </w:pPr>
      <w:r w:rsidRPr="00633224">
        <w:rPr>
          <w:b/>
          <w:sz w:val="28"/>
          <w:szCs w:val="28"/>
        </w:rPr>
        <w:tab/>
      </w:r>
      <w:r w:rsidRPr="00297017">
        <w:rPr>
          <w:b/>
          <w:sz w:val="28"/>
          <w:szCs w:val="28"/>
        </w:rPr>
        <w:t>Office</w:t>
      </w:r>
      <w:r w:rsidRPr="00297017">
        <w:rPr>
          <w:b/>
          <w:sz w:val="28"/>
          <w:szCs w:val="28"/>
        </w:rPr>
        <w:tab/>
      </w:r>
      <w:r w:rsidRPr="00297017">
        <w:rPr>
          <w:b/>
          <w:sz w:val="28"/>
          <w:szCs w:val="28"/>
        </w:rPr>
        <w:tab/>
      </w:r>
      <w:r w:rsidRPr="00297017">
        <w:rPr>
          <w:b/>
          <w:sz w:val="28"/>
          <w:szCs w:val="28"/>
        </w:rPr>
        <w:tab/>
      </w:r>
      <w:r w:rsidRPr="00297017">
        <w:rPr>
          <w:b/>
          <w:sz w:val="28"/>
          <w:szCs w:val="28"/>
        </w:rPr>
        <w:tab/>
      </w:r>
      <w:r w:rsidRPr="00297017">
        <w:rPr>
          <w:b/>
          <w:sz w:val="28"/>
          <w:szCs w:val="28"/>
        </w:rPr>
        <w:tab/>
      </w:r>
      <w:r w:rsidRPr="00297017">
        <w:rPr>
          <w:b/>
          <w:sz w:val="28"/>
          <w:szCs w:val="28"/>
        </w:rPr>
        <w:tab/>
      </w:r>
      <w:r w:rsidRPr="00297017">
        <w:rPr>
          <w:b/>
          <w:sz w:val="28"/>
          <w:szCs w:val="28"/>
        </w:rPr>
        <w:tab/>
        <w:t>Number of Prosecution</w:t>
      </w:r>
      <w:r>
        <w:rPr>
          <w:b/>
          <w:sz w:val="28"/>
          <w:szCs w:val="28"/>
        </w:rPr>
        <w:t>s</w:t>
      </w:r>
    </w:p>
    <w:p w:rsidR="003A33A0" w:rsidRPr="000616BB" w:rsidRDefault="003A33A0" w:rsidP="003A33A0">
      <w:pPr>
        <w:spacing w:line="360" w:lineRule="auto"/>
        <w:jc w:val="both"/>
        <w:rPr>
          <w:sz w:val="28"/>
          <w:szCs w:val="28"/>
        </w:rPr>
      </w:pPr>
      <w:r w:rsidRPr="00633224">
        <w:rPr>
          <w:sz w:val="28"/>
          <w:szCs w:val="28"/>
        </w:rPr>
        <w:tab/>
      </w:r>
      <w:r w:rsidR="00E47460">
        <w:rPr>
          <w:sz w:val="28"/>
          <w:szCs w:val="28"/>
        </w:rPr>
        <w:t>Lagos</w:t>
      </w:r>
      <w:r w:rsidR="00E47460">
        <w:rPr>
          <w:sz w:val="28"/>
          <w:szCs w:val="28"/>
        </w:rPr>
        <w:tab/>
      </w:r>
      <w:r w:rsidR="00E47460">
        <w:rPr>
          <w:sz w:val="28"/>
          <w:szCs w:val="28"/>
        </w:rPr>
        <w:tab/>
      </w:r>
      <w:r w:rsidR="00E47460">
        <w:rPr>
          <w:sz w:val="28"/>
          <w:szCs w:val="28"/>
        </w:rPr>
        <w:tab/>
      </w:r>
      <w:r w:rsidR="00E47460">
        <w:rPr>
          <w:sz w:val="28"/>
          <w:szCs w:val="28"/>
        </w:rPr>
        <w:tab/>
      </w:r>
      <w:r>
        <w:rPr>
          <w:sz w:val="28"/>
          <w:szCs w:val="28"/>
        </w:rPr>
        <w:tab/>
      </w:r>
      <w:r>
        <w:rPr>
          <w:sz w:val="28"/>
          <w:szCs w:val="28"/>
        </w:rPr>
        <w:tab/>
      </w:r>
      <w:r>
        <w:rPr>
          <w:sz w:val="28"/>
          <w:szCs w:val="28"/>
        </w:rPr>
        <w:tab/>
      </w:r>
      <w:r>
        <w:rPr>
          <w:sz w:val="28"/>
          <w:szCs w:val="28"/>
        </w:rPr>
        <w:tab/>
        <w:t>-</w:t>
      </w:r>
      <w:r>
        <w:rPr>
          <w:sz w:val="28"/>
          <w:szCs w:val="28"/>
        </w:rPr>
        <w:tab/>
        <w:t>9</w:t>
      </w:r>
    </w:p>
    <w:p w:rsidR="003A33A0" w:rsidRPr="00AF393F" w:rsidRDefault="003A33A0" w:rsidP="003A33A0">
      <w:pPr>
        <w:ind w:left="1050"/>
        <w:rPr>
          <w:b/>
          <w:sz w:val="28"/>
          <w:szCs w:val="28"/>
          <w:u w:val="single"/>
        </w:rPr>
      </w:pPr>
      <w:r>
        <w:rPr>
          <w:sz w:val="28"/>
          <w:szCs w:val="28"/>
        </w:rPr>
        <w:tab/>
      </w:r>
      <w:r>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A33A0" w:rsidRPr="00F843CB" w:rsidTr="000C6DD5">
        <w:tc>
          <w:tcPr>
            <w:tcW w:w="10728" w:type="dxa"/>
          </w:tcPr>
          <w:p w:rsidR="003A33A0" w:rsidRPr="00F843CB" w:rsidRDefault="003A33A0" w:rsidP="000C6DD5">
            <w:pPr>
              <w:rPr>
                <w:sz w:val="28"/>
                <w:szCs w:val="28"/>
              </w:rPr>
            </w:pPr>
            <w:r w:rsidRPr="00F843CB">
              <w:rPr>
                <w:sz w:val="28"/>
                <w:szCs w:val="28"/>
              </w:rPr>
              <w:t>No prosecution was initiated by the following</w:t>
            </w:r>
            <w:r w:rsidR="00E47460">
              <w:rPr>
                <w:sz w:val="28"/>
                <w:szCs w:val="28"/>
              </w:rPr>
              <w:t xml:space="preserve"> Offices in the period June 2007 to May 2008</w:t>
            </w:r>
            <w:r w:rsidRPr="00F843CB">
              <w:rPr>
                <w:sz w:val="28"/>
                <w:szCs w:val="28"/>
              </w:rPr>
              <w:t xml:space="preserve">: </w:t>
            </w:r>
            <w:r w:rsidR="00E47460">
              <w:rPr>
                <w:sz w:val="28"/>
                <w:szCs w:val="28"/>
              </w:rPr>
              <w:t xml:space="preserve">Abuja Head Office, </w:t>
            </w:r>
            <w:r w:rsidRPr="00F843CB">
              <w:rPr>
                <w:sz w:val="28"/>
                <w:szCs w:val="28"/>
              </w:rPr>
              <w:t>Bauchi, Enugu, Ibada</w:t>
            </w:r>
            <w:r w:rsidR="008F22D8">
              <w:rPr>
                <w:sz w:val="28"/>
                <w:szCs w:val="28"/>
              </w:rPr>
              <w:t xml:space="preserve">n, Ilorin, Kaduna, Kano,  </w:t>
            </w:r>
            <w:r w:rsidRPr="00F843CB">
              <w:rPr>
                <w:sz w:val="28"/>
                <w:szCs w:val="28"/>
              </w:rPr>
              <w:t>Makurdi, Owerri, Port-Harcourt, Uyo and Yola.</w:t>
            </w:r>
          </w:p>
          <w:p w:rsidR="003A33A0" w:rsidRPr="00F843CB" w:rsidRDefault="003A33A0" w:rsidP="000C6DD5">
            <w:pPr>
              <w:rPr>
                <w:b/>
                <w:sz w:val="28"/>
                <w:szCs w:val="28"/>
                <w:u w:val="single"/>
              </w:rPr>
            </w:pPr>
          </w:p>
        </w:tc>
      </w:tr>
    </w:tbl>
    <w:p w:rsidR="003A33A0" w:rsidRPr="00633224" w:rsidRDefault="003A33A0" w:rsidP="003A33A0">
      <w:pPr>
        <w:spacing w:line="360" w:lineRule="auto"/>
        <w:jc w:val="both"/>
        <w:rPr>
          <w:sz w:val="28"/>
          <w:szCs w:val="28"/>
        </w:rPr>
      </w:pPr>
    </w:p>
    <w:p w:rsidR="003A33A0" w:rsidRPr="00633224" w:rsidRDefault="003A33A0" w:rsidP="003A33A0">
      <w:pPr>
        <w:spacing w:line="360" w:lineRule="auto"/>
        <w:jc w:val="both"/>
        <w:rPr>
          <w:sz w:val="28"/>
          <w:szCs w:val="28"/>
        </w:rPr>
      </w:pPr>
      <w:r w:rsidRPr="00633224">
        <w:rPr>
          <w:sz w:val="28"/>
          <w:szCs w:val="28"/>
        </w:rPr>
        <w:t>ii.</w:t>
      </w:r>
      <w:r w:rsidRPr="00633224">
        <w:rPr>
          <w:sz w:val="28"/>
          <w:szCs w:val="28"/>
        </w:rPr>
        <w:tab/>
      </w:r>
      <w:r>
        <w:rPr>
          <w:sz w:val="28"/>
          <w:szCs w:val="28"/>
        </w:rPr>
        <w:t xml:space="preserve">From </w:t>
      </w:r>
      <w:r w:rsidR="008F22D8">
        <w:rPr>
          <w:sz w:val="28"/>
          <w:szCs w:val="28"/>
        </w:rPr>
        <w:t xml:space="preserve">the analysis of data, Lagos </w:t>
      </w:r>
      <w:r w:rsidRPr="00633224">
        <w:rPr>
          <w:sz w:val="28"/>
          <w:szCs w:val="28"/>
        </w:rPr>
        <w:t>Of</w:t>
      </w:r>
      <w:r>
        <w:rPr>
          <w:sz w:val="28"/>
          <w:szCs w:val="28"/>
        </w:rPr>
        <w:t xml:space="preserve">fice initiated </w:t>
      </w:r>
      <w:r w:rsidRPr="00633224">
        <w:rPr>
          <w:sz w:val="28"/>
          <w:szCs w:val="28"/>
        </w:rPr>
        <w:t>the highest number of prose</w:t>
      </w:r>
      <w:r w:rsidR="008F22D8">
        <w:rPr>
          <w:sz w:val="28"/>
          <w:szCs w:val="28"/>
        </w:rPr>
        <w:t>cution (1</w:t>
      </w:r>
      <w:r w:rsidRPr="00633224">
        <w:rPr>
          <w:sz w:val="28"/>
          <w:szCs w:val="28"/>
        </w:rPr>
        <w:t>) within the period under review.</w:t>
      </w:r>
    </w:p>
    <w:p w:rsidR="003A33A0" w:rsidRDefault="003A33A0" w:rsidP="003A33A0">
      <w:pPr>
        <w:spacing w:line="360" w:lineRule="auto"/>
        <w:jc w:val="both"/>
        <w:rPr>
          <w:sz w:val="28"/>
          <w:szCs w:val="28"/>
        </w:rPr>
      </w:pPr>
      <w:r>
        <w:rPr>
          <w:sz w:val="28"/>
          <w:szCs w:val="28"/>
        </w:rPr>
        <w:t>iii.</w:t>
      </w:r>
      <w:r>
        <w:rPr>
          <w:sz w:val="28"/>
          <w:szCs w:val="28"/>
        </w:rPr>
        <w:tab/>
        <w:t>The sum total of</w:t>
      </w:r>
      <w:r w:rsidRPr="00633224">
        <w:rPr>
          <w:sz w:val="28"/>
          <w:szCs w:val="28"/>
        </w:rPr>
        <w:t xml:space="preserve"> prosecu</w:t>
      </w:r>
      <w:r w:rsidR="008F22D8">
        <w:rPr>
          <w:sz w:val="28"/>
          <w:szCs w:val="28"/>
        </w:rPr>
        <w:t>tion</w:t>
      </w:r>
      <w:r>
        <w:rPr>
          <w:sz w:val="28"/>
          <w:szCs w:val="28"/>
        </w:rPr>
        <w:t xml:space="preserve"> initiated by all the </w:t>
      </w:r>
      <w:r w:rsidRPr="00633224">
        <w:rPr>
          <w:sz w:val="28"/>
          <w:szCs w:val="28"/>
        </w:rPr>
        <w:t>Office</w:t>
      </w:r>
      <w:r w:rsidR="008F22D8">
        <w:rPr>
          <w:sz w:val="28"/>
          <w:szCs w:val="28"/>
        </w:rPr>
        <w:t>s from June 2007 to May 2008 is one (1</w:t>
      </w:r>
      <w:r w:rsidRPr="00633224">
        <w:rPr>
          <w:sz w:val="28"/>
          <w:szCs w:val="28"/>
        </w:rPr>
        <w:t xml:space="preserve">). </w:t>
      </w:r>
      <w:r>
        <w:rPr>
          <w:sz w:val="28"/>
          <w:szCs w:val="28"/>
        </w:rPr>
        <w:tab/>
      </w:r>
    </w:p>
    <w:p w:rsidR="00BA574F" w:rsidRDefault="00BA574F" w:rsidP="008F22D8">
      <w:pPr>
        <w:jc w:val="both"/>
        <w:rPr>
          <w:b/>
          <w:sz w:val="28"/>
          <w:szCs w:val="28"/>
        </w:rPr>
      </w:pPr>
    </w:p>
    <w:p w:rsidR="00BA574F" w:rsidRDefault="00BA574F" w:rsidP="008F22D8">
      <w:pPr>
        <w:jc w:val="both"/>
        <w:rPr>
          <w:b/>
          <w:sz w:val="28"/>
          <w:szCs w:val="28"/>
        </w:rPr>
      </w:pPr>
    </w:p>
    <w:p w:rsidR="008F22D8" w:rsidRDefault="003A33A0" w:rsidP="008F22D8">
      <w:pPr>
        <w:jc w:val="both"/>
        <w:rPr>
          <w:b/>
          <w:sz w:val="28"/>
          <w:szCs w:val="28"/>
        </w:rPr>
      </w:pPr>
      <w:r>
        <w:rPr>
          <w:b/>
          <w:sz w:val="28"/>
          <w:szCs w:val="28"/>
        </w:rPr>
        <w:t>CONVICTIONS</w:t>
      </w:r>
    </w:p>
    <w:p w:rsidR="008F22D8" w:rsidRPr="00E7213A" w:rsidRDefault="008F22D8" w:rsidP="008F22D8">
      <w:pPr>
        <w:tabs>
          <w:tab w:val="left" w:pos="1680"/>
        </w:tabs>
        <w:rPr>
          <w:b/>
          <w:sz w:val="22"/>
          <w:szCs w:val="28"/>
        </w:rPr>
      </w:pPr>
      <w:r>
        <w:rPr>
          <w:b/>
          <w:sz w:val="22"/>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A33A0" w:rsidRPr="00F843CB" w:rsidTr="000C6DD5">
        <w:tc>
          <w:tcPr>
            <w:tcW w:w="10728" w:type="dxa"/>
          </w:tcPr>
          <w:p w:rsidR="003A33A0" w:rsidRPr="00F843CB" w:rsidRDefault="008F22D8" w:rsidP="008F22D8">
            <w:pPr>
              <w:rPr>
                <w:sz w:val="28"/>
                <w:szCs w:val="28"/>
              </w:rPr>
            </w:pPr>
            <w:r>
              <w:rPr>
                <w:sz w:val="28"/>
                <w:szCs w:val="28"/>
              </w:rPr>
              <w:t>No conviction was secured by any of the Offices in the period June 2007 to May 2008.</w:t>
            </w:r>
          </w:p>
          <w:p w:rsidR="003A33A0" w:rsidRPr="00F843CB" w:rsidRDefault="003A33A0" w:rsidP="000C6DD5">
            <w:pPr>
              <w:jc w:val="both"/>
              <w:rPr>
                <w:b/>
                <w:sz w:val="28"/>
                <w:szCs w:val="28"/>
                <w:u w:val="single"/>
              </w:rPr>
            </w:pPr>
          </w:p>
        </w:tc>
      </w:tr>
    </w:tbl>
    <w:p w:rsidR="003A33A0" w:rsidRDefault="003A33A0" w:rsidP="003A33A0">
      <w:pPr>
        <w:spacing w:line="360" w:lineRule="auto"/>
        <w:jc w:val="both"/>
        <w:rPr>
          <w:b/>
          <w:sz w:val="28"/>
          <w:szCs w:val="28"/>
        </w:rPr>
      </w:pPr>
    </w:p>
    <w:p w:rsidR="003A33A0" w:rsidRPr="00633224" w:rsidRDefault="003A33A0" w:rsidP="003A33A0">
      <w:pPr>
        <w:spacing w:line="360" w:lineRule="auto"/>
        <w:jc w:val="both"/>
        <w:rPr>
          <w:b/>
          <w:sz w:val="28"/>
          <w:szCs w:val="28"/>
        </w:rPr>
      </w:pPr>
      <w:r w:rsidRPr="00633224">
        <w:rPr>
          <w:b/>
          <w:sz w:val="28"/>
          <w:szCs w:val="28"/>
        </w:rPr>
        <w:t>INSPECTION</w:t>
      </w:r>
      <w:r>
        <w:rPr>
          <w:b/>
          <w:sz w:val="28"/>
          <w:szCs w:val="28"/>
        </w:rPr>
        <w:t>S</w:t>
      </w:r>
      <w:r w:rsidR="008F22D8">
        <w:rPr>
          <w:b/>
          <w:sz w:val="28"/>
          <w:szCs w:val="28"/>
        </w:rPr>
        <w:t xml:space="preserve"> </w:t>
      </w:r>
    </w:p>
    <w:p w:rsidR="003A33A0" w:rsidRPr="00633224" w:rsidRDefault="003A33A0" w:rsidP="003A33A0">
      <w:pPr>
        <w:spacing w:line="360" w:lineRule="auto"/>
        <w:jc w:val="both"/>
        <w:rPr>
          <w:sz w:val="28"/>
          <w:szCs w:val="28"/>
        </w:rPr>
      </w:pPr>
      <w:r w:rsidRPr="00633224">
        <w:rPr>
          <w:sz w:val="28"/>
          <w:szCs w:val="28"/>
        </w:rPr>
        <w:t>i.</w:t>
      </w:r>
      <w:r w:rsidRPr="00633224">
        <w:rPr>
          <w:sz w:val="28"/>
          <w:szCs w:val="28"/>
        </w:rPr>
        <w:tab/>
        <w:t>The number of inspection</w:t>
      </w:r>
      <w:r>
        <w:rPr>
          <w:sz w:val="28"/>
          <w:szCs w:val="28"/>
        </w:rPr>
        <w:t>s</w:t>
      </w:r>
      <w:r w:rsidRPr="00633224">
        <w:rPr>
          <w:sz w:val="28"/>
          <w:szCs w:val="28"/>
        </w:rPr>
        <w:t xml:space="preserve"> conducted by each </w:t>
      </w:r>
      <w:r>
        <w:rPr>
          <w:sz w:val="28"/>
          <w:szCs w:val="28"/>
        </w:rPr>
        <w:t>of the Office from June 2006 to May 2007</w:t>
      </w:r>
      <w:r w:rsidRPr="00633224">
        <w:rPr>
          <w:sz w:val="28"/>
          <w:szCs w:val="28"/>
        </w:rPr>
        <w:t xml:space="preserve"> is as follows:</w:t>
      </w:r>
    </w:p>
    <w:p w:rsidR="003A33A0" w:rsidRPr="00633224" w:rsidRDefault="003A33A0" w:rsidP="003A33A0">
      <w:pPr>
        <w:spacing w:line="360" w:lineRule="auto"/>
        <w:jc w:val="both"/>
        <w:rPr>
          <w:sz w:val="28"/>
          <w:szCs w:val="28"/>
        </w:rPr>
      </w:pPr>
    </w:p>
    <w:p w:rsidR="003A33A0" w:rsidRPr="008B0F44" w:rsidRDefault="003A33A0" w:rsidP="003A33A0">
      <w:pPr>
        <w:spacing w:line="360" w:lineRule="auto"/>
        <w:jc w:val="both"/>
        <w:rPr>
          <w:b/>
          <w:sz w:val="28"/>
          <w:szCs w:val="28"/>
        </w:rPr>
      </w:pPr>
      <w:r w:rsidRPr="00633224">
        <w:rPr>
          <w:b/>
          <w:sz w:val="28"/>
          <w:szCs w:val="28"/>
        </w:rPr>
        <w:tab/>
      </w:r>
      <w:r w:rsidRPr="008B0F44">
        <w:rPr>
          <w:b/>
          <w:sz w:val="28"/>
          <w:szCs w:val="28"/>
        </w:rPr>
        <w:t>Office</w:t>
      </w:r>
      <w:r w:rsidRPr="008B0F44">
        <w:rPr>
          <w:b/>
          <w:sz w:val="28"/>
          <w:szCs w:val="28"/>
        </w:rPr>
        <w:tab/>
      </w:r>
      <w:r w:rsidRPr="008B0F44">
        <w:rPr>
          <w:b/>
          <w:sz w:val="28"/>
          <w:szCs w:val="28"/>
        </w:rPr>
        <w:tab/>
      </w:r>
      <w:r w:rsidRPr="008B0F44">
        <w:rPr>
          <w:b/>
          <w:sz w:val="28"/>
          <w:szCs w:val="28"/>
        </w:rPr>
        <w:tab/>
      </w:r>
      <w:r w:rsidRPr="008B0F44">
        <w:rPr>
          <w:b/>
          <w:sz w:val="28"/>
          <w:szCs w:val="28"/>
        </w:rPr>
        <w:tab/>
      </w:r>
      <w:r w:rsidRPr="008B0F44">
        <w:rPr>
          <w:b/>
          <w:sz w:val="28"/>
          <w:szCs w:val="28"/>
        </w:rPr>
        <w:tab/>
      </w:r>
      <w:r w:rsidRPr="008B0F44">
        <w:rPr>
          <w:b/>
          <w:sz w:val="28"/>
          <w:szCs w:val="28"/>
        </w:rPr>
        <w:tab/>
        <w:t>Number of Inspection</w:t>
      </w:r>
    </w:p>
    <w:p w:rsidR="003A33A0" w:rsidRPr="005313EC" w:rsidRDefault="00597FB6" w:rsidP="003A33A0">
      <w:pPr>
        <w:spacing w:line="360" w:lineRule="auto"/>
        <w:jc w:val="both"/>
        <w:rPr>
          <w:sz w:val="28"/>
          <w:szCs w:val="28"/>
        </w:rPr>
      </w:pPr>
      <w:r>
        <w:rPr>
          <w:sz w:val="28"/>
          <w:szCs w:val="28"/>
        </w:rPr>
        <w:tab/>
        <w:t>Ibadan</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8(</w:t>
      </w:r>
      <w:r w:rsidR="003A33A0">
        <w:rPr>
          <w:sz w:val="28"/>
          <w:szCs w:val="28"/>
        </w:rPr>
        <w:t>publishers/printers)</w:t>
      </w:r>
    </w:p>
    <w:p w:rsidR="003A33A0" w:rsidRPr="005313EC" w:rsidRDefault="00597FB6" w:rsidP="003A33A0">
      <w:pPr>
        <w:spacing w:line="360" w:lineRule="auto"/>
        <w:jc w:val="both"/>
        <w:rPr>
          <w:sz w:val="28"/>
          <w:szCs w:val="28"/>
        </w:rPr>
      </w:pPr>
      <w:r>
        <w:rPr>
          <w:sz w:val="28"/>
          <w:szCs w:val="28"/>
        </w:rPr>
        <w:tab/>
        <w:t>Kano</w:t>
      </w:r>
      <w:r w:rsidR="003A33A0">
        <w:rPr>
          <w:sz w:val="28"/>
          <w:szCs w:val="28"/>
        </w:rPr>
        <w:tab/>
      </w:r>
      <w:r w:rsidR="003A33A0">
        <w:rPr>
          <w:sz w:val="28"/>
          <w:szCs w:val="28"/>
        </w:rPr>
        <w:tab/>
      </w:r>
      <w:r w:rsidR="003A33A0">
        <w:rPr>
          <w:sz w:val="28"/>
          <w:szCs w:val="28"/>
        </w:rPr>
        <w:tab/>
      </w:r>
      <w:r w:rsidR="003A33A0">
        <w:rPr>
          <w:sz w:val="28"/>
          <w:szCs w:val="28"/>
        </w:rPr>
        <w:tab/>
      </w:r>
      <w:r w:rsidR="003A33A0">
        <w:rPr>
          <w:sz w:val="28"/>
          <w:szCs w:val="28"/>
        </w:rPr>
        <w:tab/>
      </w:r>
      <w:r w:rsidR="003A33A0">
        <w:rPr>
          <w:sz w:val="28"/>
          <w:szCs w:val="28"/>
        </w:rPr>
        <w:tab/>
      </w:r>
      <w:r>
        <w:rPr>
          <w:sz w:val="28"/>
          <w:szCs w:val="28"/>
        </w:rPr>
        <w:tab/>
      </w:r>
      <w:r w:rsidR="003A33A0">
        <w:rPr>
          <w:sz w:val="28"/>
          <w:szCs w:val="28"/>
        </w:rPr>
        <w:t>-</w:t>
      </w:r>
      <w:r w:rsidR="003A33A0">
        <w:rPr>
          <w:sz w:val="28"/>
          <w:szCs w:val="28"/>
        </w:rPr>
        <w:tab/>
        <w:t>3 (publishers/printers)</w:t>
      </w:r>
    </w:p>
    <w:p w:rsidR="003A33A0" w:rsidRPr="005313EC" w:rsidRDefault="00597FB6" w:rsidP="003A33A0">
      <w:pPr>
        <w:spacing w:line="360" w:lineRule="auto"/>
        <w:jc w:val="both"/>
        <w:rPr>
          <w:sz w:val="28"/>
          <w:szCs w:val="28"/>
        </w:rPr>
      </w:pPr>
      <w:r>
        <w:rPr>
          <w:sz w:val="28"/>
          <w:szCs w:val="28"/>
        </w:rPr>
        <w:tab/>
        <w:t>Uyo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10 (publishers/printers</w:t>
      </w:r>
      <w:r w:rsidR="003A33A0">
        <w:rPr>
          <w:sz w:val="28"/>
          <w:szCs w:val="28"/>
        </w:rPr>
        <w:t>)</w:t>
      </w:r>
    </w:p>
    <w:p w:rsidR="003A33A0" w:rsidRPr="005313EC" w:rsidRDefault="00597FB6" w:rsidP="003A33A0">
      <w:pPr>
        <w:spacing w:line="360" w:lineRule="auto"/>
        <w:jc w:val="both"/>
        <w:rPr>
          <w:sz w:val="28"/>
          <w:szCs w:val="28"/>
        </w:rPr>
      </w:pPr>
      <w:r>
        <w:rPr>
          <w:sz w:val="28"/>
          <w:szCs w:val="28"/>
        </w:rPr>
        <w:tab/>
        <w:t>Owerri</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30</w:t>
      </w:r>
      <w:r w:rsidR="003A33A0">
        <w:rPr>
          <w:sz w:val="28"/>
          <w:szCs w:val="28"/>
        </w:rPr>
        <w:t>(publishers/printers)</w:t>
      </w:r>
    </w:p>
    <w:p w:rsidR="003A33A0" w:rsidRPr="005313EC" w:rsidRDefault="00597FB6" w:rsidP="003A33A0">
      <w:pPr>
        <w:spacing w:line="360" w:lineRule="auto"/>
        <w:jc w:val="both"/>
        <w:rPr>
          <w:sz w:val="28"/>
          <w:szCs w:val="28"/>
        </w:rPr>
      </w:pPr>
      <w:r>
        <w:rPr>
          <w:sz w:val="28"/>
          <w:szCs w:val="28"/>
        </w:rPr>
        <w:tab/>
        <w:t>Yola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5</w:t>
      </w:r>
      <w:r w:rsidR="003A33A0">
        <w:rPr>
          <w:sz w:val="28"/>
          <w:szCs w:val="28"/>
        </w:rPr>
        <w:t>(publishers/printers)</w:t>
      </w:r>
    </w:p>
    <w:p w:rsidR="003A33A0" w:rsidRDefault="003A33A0" w:rsidP="003A33A0">
      <w:pPr>
        <w:spacing w:line="360" w:lineRule="auto"/>
        <w:jc w:val="both"/>
        <w:rPr>
          <w:sz w:val="28"/>
          <w:szCs w:val="28"/>
        </w:rPr>
      </w:pPr>
      <w:r>
        <w:rPr>
          <w:sz w:val="28"/>
          <w:szCs w:val="28"/>
        </w:rPr>
        <w:tab/>
      </w:r>
    </w:p>
    <w:p w:rsidR="003A33A0" w:rsidRPr="00E7213A" w:rsidRDefault="003A33A0" w:rsidP="003A33A0">
      <w:pPr>
        <w:rPr>
          <w:b/>
          <w:sz w:val="18"/>
          <w:szCs w:val="2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A33A0" w:rsidRPr="00F843CB" w:rsidTr="000C6DD5">
        <w:trPr>
          <w:trHeight w:val="746"/>
        </w:trPr>
        <w:tc>
          <w:tcPr>
            <w:tcW w:w="10728" w:type="dxa"/>
          </w:tcPr>
          <w:p w:rsidR="003A33A0" w:rsidRDefault="003A33A0" w:rsidP="000C6DD5">
            <w:pPr>
              <w:rPr>
                <w:sz w:val="28"/>
                <w:szCs w:val="28"/>
              </w:rPr>
            </w:pPr>
            <w:r w:rsidRPr="00F843CB">
              <w:rPr>
                <w:sz w:val="28"/>
                <w:szCs w:val="28"/>
              </w:rPr>
              <w:t>The following Offices conducted no in</w:t>
            </w:r>
            <w:r w:rsidR="00597FB6">
              <w:rPr>
                <w:sz w:val="28"/>
                <w:szCs w:val="28"/>
              </w:rPr>
              <w:t>spection in the period June 2007</w:t>
            </w:r>
            <w:r w:rsidRPr="00F843CB">
              <w:rPr>
                <w:sz w:val="28"/>
                <w:szCs w:val="28"/>
              </w:rPr>
              <w:t xml:space="preserve"> t</w:t>
            </w:r>
            <w:r w:rsidR="00597FB6">
              <w:rPr>
                <w:sz w:val="28"/>
                <w:szCs w:val="28"/>
              </w:rPr>
              <w:t>o May 2008</w:t>
            </w:r>
            <w:r w:rsidRPr="00F843CB">
              <w:rPr>
                <w:sz w:val="28"/>
                <w:szCs w:val="28"/>
              </w:rPr>
              <w:t>: Abuja Head Office, Bauchi,</w:t>
            </w:r>
            <w:r w:rsidR="00597FB6">
              <w:rPr>
                <w:sz w:val="28"/>
                <w:szCs w:val="28"/>
              </w:rPr>
              <w:t xml:space="preserve"> Enugu, Ilorin</w:t>
            </w:r>
            <w:r w:rsidRPr="00F843CB">
              <w:rPr>
                <w:sz w:val="28"/>
                <w:szCs w:val="28"/>
              </w:rPr>
              <w:t>, Ka</w:t>
            </w:r>
            <w:r w:rsidR="00597FB6">
              <w:rPr>
                <w:sz w:val="28"/>
                <w:szCs w:val="28"/>
              </w:rPr>
              <w:t>duna, Lagos, Makurdi and Port</w:t>
            </w:r>
            <w:r w:rsidRPr="00F843CB">
              <w:rPr>
                <w:sz w:val="28"/>
                <w:szCs w:val="28"/>
              </w:rPr>
              <w:t>-</w:t>
            </w:r>
            <w:r w:rsidR="00597FB6" w:rsidRPr="00F843CB">
              <w:rPr>
                <w:sz w:val="28"/>
                <w:szCs w:val="28"/>
              </w:rPr>
              <w:t>Harcourt</w:t>
            </w:r>
            <w:r w:rsidR="00597FB6">
              <w:rPr>
                <w:sz w:val="28"/>
                <w:szCs w:val="28"/>
              </w:rPr>
              <w:t>.</w:t>
            </w:r>
          </w:p>
          <w:p w:rsidR="003A33A0" w:rsidRPr="00F843CB" w:rsidRDefault="003A33A0" w:rsidP="000C6DD5">
            <w:pPr>
              <w:rPr>
                <w:b/>
                <w:sz w:val="28"/>
                <w:szCs w:val="28"/>
                <w:u w:val="single"/>
              </w:rPr>
            </w:pPr>
          </w:p>
        </w:tc>
      </w:tr>
    </w:tbl>
    <w:p w:rsidR="003A33A0" w:rsidRPr="000616BB" w:rsidRDefault="003A33A0" w:rsidP="003A33A0">
      <w:pPr>
        <w:spacing w:line="360" w:lineRule="auto"/>
        <w:jc w:val="both"/>
        <w:rPr>
          <w:sz w:val="28"/>
          <w:szCs w:val="28"/>
        </w:rPr>
      </w:pPr>
    </w:p>
    <w:p w:rsidR="003A33A0" w:rsidRPr="00633224" w:rsidRDefault="003A33A0" w:rsidP="00597FB6">
      <w:pPr>
        <w:spacing w:line="360" w:lineRule="auto"/>
        <w:ind w:left="720" w:hanging="720"/>
        <w:jc w:val="both"/>
        <w:rPr>
          <w:sz w:val="28"/>
          <w:szCs w:val="28"/>
        </w:rPr>
      </w:pPr>
      <w:r w:rsidRPr="00633224">
        <w:rPr>
          <w:sz w:val="28"/>
          <w:szCs w:val="28"/>
        </w:rPr>
        <w:t>ii.</w:t>
      </w:r>
      <w:r w:rsidRPr="00633224">
        <w:rPr>
          <w:sz w:val="28"/>
          <w:szCs w:val="28"/>
        </w:rPr>
        <w:tab/>
        <w:t>From the ana</w:t>
      </w:r>
      <w:r w:rsidR="00597FB6">
        <w:rPr>
          <w:sz w:val="28"/>
          <w:szCs w:val="28"/>
        </w:rPr>
        <w:t>lysis of the data Owerri</w:t>
      </w:r>
      <w:r>
        <w:rPr>
          <w:sz w:val="28"/>
          <w:szCs w:val="28"/>
        </w:rPr>
        <w:t xml:space="preserve"> </w:t>
      </w:r>
      <w:r w:rsidRPr="00633224">
        <w:rPr>
          <w:sz w:val="28"/>
          <w:szCs w:val="28"/>
        </w:rPr>
        <w:t>Office conducted the highest number of inspection</w:t>
      </w:r>
      <w:r>
        <w:rPr>
          <w:sz w:val="28"/>
          <w:szCs w:val="28"/>
        </w:rPr>
        <w:t>s</w:t>
      </w:r>
      <w:r w:rsidRPr="00633224">
        <w:rPr>
          <w:sz w:val="28"/>
          <w:szCs w:val="28"/>
        </w:rPr>
        <w:t xml:space="preserve"> </w:t>
      </w:r>
      <w:r w:rsidR="00597FB6">
        <w:rPr>
          <w:sz w:val="28"/>
          <w:szCs w:val="28"/>
        </w:rPr>
        <w:t>(30</w:t>
      </w:r>
      <w:r w:rsidRPr="00633224">
        <w:rPr>
          <w:sz w:val="28"/>
          <w:szCs w:val="28"/>
        </w:rPr>
        <w:t xml:space="preserve">) for the period </w:t>
      </w:r>
      <w:r>
        <w:rPr>
          <w:sz w:val="28"/>
          <w:szCs w:val="28"/>
        </w:rPr>
        <w:tab/>
      </w:r>
      <w:r w:rsidRPr="00633224">
        <w:rPr>
          <w:sz w:val="28"/>
          <w:szCs w:val="28"/>
        </w:rPr>
        <w:t>under review.</w:t>
      </w:r>
    </w:p>
    <w:p w:rsidR="003A33A0" w:rsidRPr="00633224" w:rsidRDefault="003A33A0" w:rsidP="003A33A0">
      <w:pPr>
        <w:spacing w:line="360" w:lineRule="auto"/>
        <w:jc w:val="both"/>
        <w:rPr>
          <w:sz w:val="28"/>
          <w:szCs w:val="28"/>
        </w:rPr>
      </w:pPr>
      <w:r w:rsidRPr="00633224">
        <w:rPr>
          <w:sz w:val="28"/>
          <w:szCs w:val="28"/>
        </w:rPr>
        <w:t>iii.</w:t>
      </w:r>
      <w:r>
        <w:rPr>
          <w:sz w:val="28"/>
          <w:szCs w:val="28"/>
        </w:rPr>
        <w:tab/>
        <w:t>The total number of inspections c</w:t>
      </w:r>
      <w:r w:rsidR="00597FB6">
        <w:rPr>
          <w:sz w:val="28"/>
          <w:szCs w:val="28"/>
        </w:rPr>
        <w:t>onducted from June 2007 to May 2008</w:t>
      </w:r>
      <w:r>
        <w:rPr>
          <w:sz w:val="28"/>
          <w:szCs w:val="28"/>
        </w:rPr>
        <w:t xml:space="preserve"> is </w:t>
      </w:r>
      <w:r w:rsidR="00597FB6">
        <w:rPr>
          <w:sz w:val="28"/>
          <w:szCs w:val="28"/>
        </w:rPr>
        <w:t>fifty six (56</w:t>
      </w:r>
      <w:r w:rsidRPr="00633224">
        <w:rPr>
          <w:sz w:val="28"/>
          <w:szCs w:val="28"/>
        </w:rPr>
        <w:t>).</w:t>
      </w:r>
    </w:p>
    <w:p w:rsidR="003A33A0" w:rsidRDefault="003A33A0" w:rsidP="00B604A5">
      <w:pPr>
        <w:spacing w:line="360" w:lineRule="auto"/>
        <w:jc w:val="both"/>
        <w:rPr>
          <w:sz w:val="28"/>
          <w:szCs w:val="28"/>
        </w:rPr>
      </w:pPr>
      <w:r w:rsidRPr="00633224">
        <w:rPr>
          <w:sz w:val="28"/>
          <w:szCs w:val="28"/>
        </w:rPr>
        <w:t>iv.</w:t>
      </w:r>
      <w:r w:rsidRPr="00633224">
        <w:rPr>
          <w:sz w:val="28"/>
          <w:szCs w:val="28"/>
        </w:rPr>
        <w:tab/>
      </w:r>
      <w:r w:rsidR="00597FB6">
        <w:rPr>
          <w:sz w:val="28"/>
          <w:szCs w:val="28"/>
        </w:rPr>
        <w:t xml:space="preserve">All of </w:t>
      </w:r>
      <w:r w:rsidR="00B604A5">
        <w:rPr>
          <w:sz w:val="28"/>
          <w:szCs w:val="28"/>
        </w:rPr>
        <w:t xml:space="preserve">the inspections </w:t>
      </w:r>
      <w:r>
        <w:rPr>
          <w:sz w:val="28"/>
          <w:szCs w:val="28"/>
        </w:rPr>
        <w:t xml:space="preserve">were </w:t>
      </w:r>
      <w:r w:rsidRPr="00633224">
        <w:rPr>
          <w:sz w:val="28"/>
          <w:szCs w:val="28"/>
        </w:rPr>
        <w:t>inspection of register of works publishers</w:t>
      </w:r>
      <w:r>
        <w:rPr>
          <w:sz w:val="28"/>
          <w:szCs w:val="28"/>
        </w:rPr>
        <w:t>/printers</w:t>
      </w:r>
      <w:r w:rsidRPr="00633224">
        <w:rPr>
          <w:sz w:val="28"/>
          <w:szCs w:val="28"/>
        </w:rPr>
        <w:t xml:space="preserve"> a</w:t>
      </w:r>
      <w:r w:rsidR="00B604A5">
        <w:rPr>
          <w:sz w:val="28"/>
          <w:szCs w:val="28"/>
        </w:rPr>
        <w:t>re mandated</w:t>
      </w:r>
      <w:r>
        <w:rPr>
          <w:sz w:val="28"/>
          <w:szCs w:val="28"/>
        </w:rPr>
        <w:t xml:space="preserve"> to keep</w:t>
      </w:r>
      <w:r w:rsidR="00B604A5">
        <w:rPr>
          <w:sz w:val="28"/>
          <w:szCs w:val="28"/>
        </w:rPr>
        <w:t>.</w:t>
      </w:r>
    </w:p>
    <w:p w:rsidR="00B604A5" w:rsidRDefault="00B604A5" w:rsidP="00B604A5">
      <w:pPr>
        <w:spacing w:line="360" w:lineRule="auto"/>
        <w:jc w:val="both"/>
        <w:rPr>
          <w:b/>
          <w:sz w:val="28"/>
          <w:szCs w:val="28"/>
        </w:rPr>
      </w:pPr>
    </w:p>
    <w:p w:rsidR="003A33A0" w:rsidRPr="00E64924" w:rsidRDefault="003A33A0" w:rsidP="003A33A0">
      <w:pPr>
        <w:jc w:val="both"/>
        <w:rPr>
          <w:b/>
          <w:sz w:val="28"/>
          <w:szCs w:val="28"/>
        </w:rPr>
      </w:pPr>
      <w:r w:rsidRPr="00E64924">
        <w:rPr>
          <w:b/>
          <w:sz w:val="28"/>
          <w:szCs w:val="28"/>
        </w:rPr>
        <w:t>APPLICATIONS RECEIVED FOR COPYRIGHT NOTIFICATION SCHEME</w:t>
      </w:r>
    </w:p>
    <w:p w:rsidR="003A33A0" w:rsidRPr="00E64924" w:rsidRDefault="003A33A0" w:rsidP="003A33A0">
      <w:pPr>
        <w:jc w:val="both"/>
        <w:rPr>
          <w:sz w:val="28"/>
          <w:szCs w:val="28"/>
        </w:rPr>
      </w:pPr>
    </w:p>
    <w:p w:rsidR="003A33A0" w:rsidRPr="00E64924" w:rsidRDefault="003A33A0" w:rsidP="00B05AE6">
      <w:pPr>
        <w:ind w:left="720" w:hanging="720"/>
        <w:jc w:val="both"/>
        <w:rPr>
          <w:sz w:val="28"/>
          <w:szCs w:val="28"/>
        </w:rPr>
      </w:pPr>
      <w:r w:rsidRPr="00E64924">
        <w:rPr>
          <w:sz w:val="28"/>
          <w:szCs w:val="28"/>
        </w:rPr>
        <w:t>i.</w:t>
      </w:r>
      <w:r w:rsidRPr="00E64924">
        <w:rPr>
          <w:sz w:val="28"/>
          <w:szCs w:val="28"/>
        </w:rPr>
        <w:tab/>
      </w:r>
      <w:r>
        <w:rPr>
          <w:sz w:val="28"/>
          <w:szCs w:val="28"/>
        </w:rPr>
        <w:t>The n</w:t>
      </w:r>
      <w:r w:rsidRPr="00E64924">
        <w:rPr>
          <w:sz w:val="28"/>
          <w:szCs w:val="28"/>
        </w:rPr>
        <w:t xml:space="preserve">umber of applications received for Copyright Notification Scheme </w:t>
      </w:r>
      <w:r w:rsidR="00B05AE6">
        <w:rPr>
          <w:sz w:val="28"/>
          <w:szCs w:val="28"/>
        </w:rPr>
        <w:t>by each Office from June 2007 to May 2008</w:t>
      </w:r>
      <w:r w:rsidRPr="00E64924">
        <w:rPr>
          <w:sz w:val="28"/>
          <w:szCs w:val="28"/>
        </w:rPr>
        <w:t xml:space="preserve"> </w:t>
      </w:r>
      <w:r>
        <w:rPr>
          <w:sz w:val="28"/>
          <w:szCs w:val="28"/>
        </w:rPr>
        <w:t>is as shown below:</w:t>
      </w:r>
    </w:p>
    <w:p w:rsidR="003A33A0" w:rsidRPr="00E64924" w:rsidRDefault="003A33A0" w:rsidP="003A33A0">
      <w:pPr>
        <w:jc w:val="both"/>
        <w:rPr>
          <w:sz w:val="28"/>
          <w:szCs w:val="28"/>
        </w:rPr>
      </w:pPr>
    </w:p>
    <w:p w:rsidR="00B05763" w:rsidRDefault="00B05763" w:rsidP="003A33A0">
      <w:pPr>
        <w:spacing w:line="360" w:lineRule="auto"/>
        <w:jc w:val="both"/>
        <w:rPr>
          <w:sz w:val="28"/>
          <w:szCs w:val="28"/>
        </w:rPr>
      </w:pPr>
      <w:r>
        <w:rPr>
          <w:sz w:val="28"/>
          <w:szCs w:val="28"/>
        </w:rPr>
        <w:tab/>
        <w:t>Abuja Head Office</w:t>
      </w:r>
      <w:r>
        <w:rPr>
          <w:sz w:val="28"/>
          <w:szCs w:val="28"/>
        </w:rPr>
        <w:tab/>
      </w:r>
      <w:r>
        <w:rPr>
          <w:sz w:val="28"/>
          <w:szCs w:val="28"/>
        </w:rPr>
        <w:tab/>
        <w:t>-</w:t>
      </w:r>
      <w:r>
        <w:rPr>
          <w:sz w:val="28"/>
          <w:szCs w:val="28"/>
        </w:rPr>
        <w:tab/>
        <w:t>176</w:t>
      </w:r>
    </w:p>
    <w:p w:rsidR="003A33A0" w:rsidRPr="00E64924" w:rsidRDefault="00B05763" w:rsidP="00B05763">
      <w:pPr>
        <w:spacing w:line="360" w:lineRule="auto"/>
        <w:ind w:firstLine="720"/>
        <w:jc w:val="both"/>
        <w:rPr>
          <w:sz w:val="28"/>
          <w:szCs w:val="28"/>
        </w:rPr>
      </w:pPr>
      <w:r>
        <w:rPr>
          <w:sz w:val="28"/>
          <w:szCs w:val="28"/>
        </w:rPr>
        <w:t>Ibadan</w:t>
      </w:r>
      <w:r w:rsidR="003A33A0" w:rsidRPr="00E64924">
        <w:rPr>
          <w:sz w:val="28"/>
          <w:szCs w:val="28"/>
        </w:rPr>
        <w:tab/>
      </w:r>
      <w:r w:rsidR="003A33A0" w:rsidRPr="00E64924">
        <w:rPr>
          <w:sz w:val="28"/>
          <w:szCs w:val="28"/>
        </w:rPr>
        <w:tab/>
      </w:r>
      <w:r w:rsidR="003A33A0" w:rsidRPr="00E64924">
        <w:rPr>
          <w:sz w:val="28"/>
          <w:szCs w:val="28"/>
        </w:rPr>
        <w:tab/>
        <w:t>-</w:t>
      </w:r>
      <w:r w:rsidR="00B05AE6">
        <w:rPr>
          <w:sz w:val="28"/>
          <w:szCs w:val="28"/>
        </w:rPr>
        <w:tab/>
      </w:r>
      <w:r>
        <w:rPr>
          <w:sz w:val="28"/>
          <w:szCs w:val="28"/>
        </w:rPr>
        <w:t>25</w:t>
      </w:r>
    </w:p>
    <w:p w:rsidR="003A33A0" w:rsidRPr="00E64924" w:rsidRDefault="003A33A0" w:rsidP="003A33A0">
      <w:pPr>
        <w:spacing w:line="360" w:lineRule="auto"/>
        <w:jc w:val="both"/>
        <w:rPr>
          <w:sz w:val="28"/>
          <w:szCs w:val="28"/>
        </w:rPr>
      </w:pPr>
      <w:r w:rsidRPr="00E64924">
        <w:rPr>
          <w:sz w:val="28"/>
          <w:szCs w:val="28"/>
        </w:rPr>
        <w:tab/>
        <w:t>Ilorin</w:t>
      </w:r>
      <w:r w:rsidRPr="00E64924">
        <w:rPr>
          <w:sz w:val="28"/>
          <w:szCs w:val="28"/>
        </w:rPr>
        <w:tab/>
      </w:r>
      <w:r w:rsidRPr="00E64924">
        <w:rPr>
          <w:sz w:val="28"/>
          <w:szCs w:val="28"/>
        </w:rPr>
        <w:tab/>
      </w:r>
      <w:r w:rsidRPr="00E64924">
        <w:rPr>
          <w:sz w:val="28"/>
          <w:szCs w:val="28"/>
        </w:rPr>
        <w:tab/>
      </w:r>
      <w:r w:rsidR="00B05AE6">
        <w:rPr>
          <w:sz w:val="28"/>
          <w:szCs w:val="28"/>
        </w:rPr>
        <w:tab/>
        <w:t>-</w:t>
      </w:r>
      <w:r w:rsidR="00B05763">
        <w:rPr>
          <w:sz w:val="28"/>
          <w:szCs w:val="28"/>
        </w:rPr>
        <w:tab/>
        <w:t>3</w:t>
      </w:r>
    </w:p>
    <w:p w:rsidR="003A33A0" w:rsidRPr="00E64924" w:rsidRDefault="003A33A0" w:rsidP="003A33A0">
      <w:pPr>
        <w:spacing w:line="360" w:lineRule="auto"/>
        <w:jc w:val="both"/>
        <w:rPr>
          <w:sz w:val="28"/>
          <w:szCs w:val="28"/>
        </w:rPr>
      </w:pPr>
      <w:r w:rsidRPr="00E64924">
        <w:rPr>
          <w:sz w:val="28"/>
          <w:szCs w:val="28"/>
        </w:rPr>
        <w:tab/>
        <w:t>Kaduna</w:t>
      </w:r>
      <w:r w:rsidRPr="00E64924">
        <w:rPr>
          <w:sz w:val="28"/>
          <w:szCs w:val="28"/>
        </w:rPr>
        <w:tab/>
      </w:r>
      <w:r w:rsidRPr="00E64924">
        <w:rPr>
          <w:sz w:val="28"/>
          <w:szCs w:val="28"/>
        </w:rPr>
        <w:tab/>
      </w:r>
      <w:r>
        <w:rPr>
          <w:sz w:val="28"/>
          <w:szCs w:val="28"/>
        </w:rPr>
        <w:tab/>
      </w:r>
      <w:r w:rsidRPr="00E64924">
        <w:rPr>
          <w:sz w:val="28"/>
          <w:szCs w:val="28"/>
        </w:rPr>
        <w:t>-</w:t>
      </w:r>
      <w:r w:rsidR="00B05AE6">
        <w:rPr>
          <w:sz w:val="28"/>
          <w:szCs w:val="28"/>
        </w:rPr>
        <w:tab/>
      </w:r>
      <w:r w:rsidR="00B05763">
        <w:rPr>
          <w:sz w:val="28"/>
          <w:szCs w:val="28"/>
        </w:rPr>
        <w:t>14</w:t>
      </w:r>
    </w:p>
    <w:p w:rsidR="003A33A0" w:rsidRPr="00E64924" w:rsidRDefault="003A33A0" w:rsidP="003A33A0">
      <w:pPr>
        <w:spacing w:line="360" w:lineRule="auto"/>
        <w:jc w:val="both"/>
        <w:rPr>
          <w:sz w:val="28"/>
          <w:szCs w:val="28"/>
        </w:rPr>
      </w:pPr>
      <w:r w:rsidRPr="00E64924">
        <w:rPr>
          <w:sz w:val="28"/>
          <w:szCs w:val="28"/>
        </w:rPr>
        <w:tab/>
        <w:t>Kano</w:t>
      </w:r>
      <w:r w:rsidRPr="00E64924">
        <w:rPr>
          <w:sz w:val="28"/>
          <w:szCs w:val="28"/>
        </w:rPr>
        <w:tab/>
      </w:r>
      <w:r w:rsidRPr="00E64924">
        <w:rPr>
          <w:sz w:val="28"/>
          <w:szCs w:val="28"/>
        </w:rPr>
        <w:tab/>
      </w:r>
      <w:r w:rsidRPr="00E64924">
        <w:rPr>
          <w:sz w:val="28"/>
          <w:szCs w:val="28"/>
        </w:rPr>
        <w:tab/>
      </w:r>
      <w:r>
        <w:rPr>
          <w:sz w:val="28"/>
          <w:szCs w:val="28"/>
        </w:rPr>
        <w:tab/>
      </w:r>
      <w:r w:rsidRPr="00E64924">
        <w:rPr>
          <w:sz w:val="28"/>
          <w:szCs w:val="28"/>
        </w:rPr>
        <w:t>-</w:t>
      </w:r>
      <w:r w:rsidR="00B05AE6">
        <w:rPr>
          <w:sz w:val="28"/>
          <w:szCs w:val="28"/>
        </w:rPr>
        <w:tab/>
      </w:r>
      <w:r w:rsidR="00B05763">
        <w:rPr>
          <w:sz w:val="28"/>
          <w:szCs w:val="28"/>
        </w:rPr>
        <w:t>31</w:t>
      </w:r>
    </w:p>
    <w:p w:rsidR="003A33A0" w:rsidRPr="00E64924" w:rsidRDefault="003A33A0" w:rsidP="003A33A0">
      <w:pPr>
        <w:spacing w:line="360" w:lineRule="auto"/>
        <w:jc w:val="both"/>
        <w:rPr>
          <w:sz w:val="28"/>
          <w:szCs w:val="28"/>
        </w:rPr>
      </w:pPr>
      <w:r w:rsidRPr="00E64924">
        <w:rPr>
          <w:sz w:val="28"/>
          <w:szCs w:val="28"/>
        </w:rPr>
        <w:tab/>
        <w:t>Lagos</w:t>
      </w:r>
      <w:r w:rsidRPr="00E64924">
        <w:rPr>
          <w:sz w:val="28"/>
          <w:szCs w:val="28"/>
        </w:rPr>
        <w:tab/>
      </w:r>
      <w:r w:rsidRPr="00E64924">
        <w:rPr>
          <w:sz w:val="28"/>
          <w:szCs w:val="28"/>
        </w:rPr>
        <w:tab/>
      </w:r>
      <w:r w:rsidRPr="00E64924">
        <w:rPr>
          <w:sz w:val="28"/>
          <w:szCs w:val="28"/>
        </w:rPr>
        <w:tab/>
      </w:r>
      <w:r>
        <w:rPr>
          <w:sz w:val="28"/>
          <w:szCs w:val="28"/>
        </w:rPr>
        <w:tab/>
      </w:r>
      <w:r w:rsidRPr="00E64924">
        <w:rPr>
          <w:sz w:val="28"/>
          <w:szCs w:val="28"/>
        </w:rPr>
        <w:t>-</w:t>
      </w:r>
      <w:r w:rsidR="00B05AE6">
        <w:rPr>
          <w:sz w:val="28"/>
          <w:szCs w:val="28"/>
        </w:rPr>
        <w:tab/>
      </w:r>
      <w:r w:rsidR="00B05763">
        <w:rPr>
          <w:sz w:val="28"/>
          <w:szCs w:val="28"/>
        </w:rPr>
        <w:t>443</w:t>
      </w:r>
    </w:p>
    <w:p w:rsidR="003A33A0" w:rsidRPr="00E64924" w:rsidRDefault="003A33A0" w:rsidP="003A33A0">
      <w:pPr>
        <w:spacing w:line="360" w:lineRule="auto"/>
        <w:jc w:val="both"/>
        <w:rPr>
          <w:sz w:val="28"/>
          <w:szCs w:val="28"/>
        </w:rPr>
      </w:pPr>
      <w:r w:rsidRPr="00E64924">
        <w:rPr>
          <w:sz w:val="28"/>
          <w:szCs w:val="28"/>
        </w:rPr>
        <w:tab/>
        <w:t>Makurdi</w:t>
      </w:r>
      <w:r w:rsidRPr="00E64924">
        <w:rPr>
          <w:sz w:val="28"/>
          <w:szCs w:val="28"/>
        </w:rPr>
        <w:tab/>
      </w:r>
      <w:r w:rsidRPr="00E64924">
        <w:rPr>
          <w:sz w:val="28"/>
          <w:szCs w:val="28"/>
        </w:rPr>
        <w:tab/>
      </w:r>
      <w:r>
        <w:rPr>
          <w:sz w:val="28"/>
          <w:szCs w:val="28"/>
        </w:rPr>
        <w:tab/>
      </w:r>
      <w:r w:rsidRPr="00E64924">
        <w:rPr>
          <w:sz w:val="28"/>
          <w:szCs w:val="28"/>
        </w:rPr>
        <w:t>-</w:t>
      </w:r>
      <w:r w:rsidR="00B05AE6">
        <w:rPr>
          <w:sz w:val="28"/>
          <w:szCs w:val="28"/>
        </w:rPr>
        <w:tab/>
      </w:r>
      <w:r w:rsidR="00B05763">
        <w:rPr>
          <w:sz w:val="28"/>
          <w:szCs w:val="28"/>
        </w:rPr>
        <w:t>5</w:t>
      </w:r>
    </w:p>
    <w:p w:rsidR="003A33A0" w:rsidRPr="00E64924" w:rsidRDefault="003A33A0" w:rsidP="003A33A0">
      <w:pPr>
        <w:spacing w:line="360" w:lineRule="auto"/>
        <w:jc w:val="both"/>
        <w:rPr>
          <w:sz w:val="28"/>
          <w:szCs w:val="28"/>
        </w:rPr>
      </w:pPr>
      <w:r w:rsidRPr="00E64924">
        <w:rPr>
          <w:sz w:val="28"/>
          <w:szCs w:val="28"/>
        </w:rPr>
        <w:tab/>
        <w:t>Owerri</w:t>
      </w:r>
      <w:r w:rsidRPr="00E64924">
        <w:rPr>
          <w:sz w:val="28"/>
          <w:szCs w:val="28"/>
        </w:rPr>
        <w:tab/>
      </w:r>
      <w:r w:rsidRPr="00E64924">
        <w:rPr>
          <w:sz w:val="28"/>
          <w:szCs w:val="28"/>
        </w:rPr>
        <w:tab/>
      </w:r>
      <w:r w:rsidRPr="00E64924">
        <w:rPr>
          <w:sz w:val="28"/>
          <w:szCs w:val="28"/>
        </w:rPr>
        <w:tab/>
        <w:t>-</w:t>
      </w:r>
      <w:r w:rsidR="00B05763">
        <w:rPr>
          <w:sz w:val="28"/>
          <w:szCs w:val="28"/>
        </w:rPr>
        <w:tab/>
        <w:t>29</w:t>
      </w:r>
    </w:p>
    <w:p w:rsidR="003A33A0" w:rsidRPr="00E64924" w:rsidRDefault="003A33A0" w:rsidP="003A33A0">
      <w:pPr>
        <w:spacing w:line="360" w:lineRule="auto"/>
        <w:jc w:val="both"/>
        <w:rPr>
          <w:sz w:val="28"/>
          <w:szCs w:val="28"/>
        </w:rPr>
      </w:pPr>
      <w:r w:rsidRPr="00E64924">
        <w:rPr>
          <w:sz w:val="28"/>
          <w:szCs w:val="28"/>
        </w:rPr>
        <w:tab/>
        <w:t>Uyo</w:t>
      </w:r>
      <w:r w:rsidRPr="00E64924">
        <w:rPr>
          <w:sz w:val="28"/>
          <w:szCs w:val="28"/>
        </w:rPr>
        <w:tab/>
      </w:r>
      <w:r w:rsidRPr="00E64924">
        <w:rPr>
          <w:sz w:val="28"/>
          <w:szCs w:val="28"/>
        </w:rPr>
        <w:tab/>
      </w:r>
      <w:r w:rsidRPr="00E64924">
        <w:rPr>
          <w:sz w:val="28"/>
          <w:szCs w:val="28"/>
        </w:rPr>
        <w:tab/>
      </w:r>
      <w:r>
        <w:rPr>
          <w:sz w:val="28"/>
          <w:szCs w:val="28"/>
        </w:rPr>
        <w:tab/>
      </w:r>
      <w:r w:rsidRPr="00E64924">
        <w:rPr>
          <w:sz w:val="28"/>
          <w:szCs w:val="28"/>
        </w:rPr>
        <w:t>-</w:t>
      </w:r>
      <w:r w:rsidR="00B05763">
        <w:rPr>
          <w:sz w:val="28"/>
          <w:szCs w:val="28"/>
        </w:rPr>
        <w:tab/>
        <w:t>9</w:t>
      </w:r>
    </w:p>
    <w:p w:rsidR="003A33A0" w:rsidRPr="00E64924" w:rsidRDefault="003A33A0" w:rsidP="003A33A0">
      <w:pPr>
        <w:jc w:val="both"/>
        <w:rPr>
          <w:sz w:val="28"/>
          <w:szCs w:val="28"/>
        </w:rPr>
      </w:pPr>
      <w:r w:rsidRPr="00E64924">
        <w:rPr>
          <w:sz w:val="28"/>
          <w:szCs w:val="28"/>
        </w:rPr>
        <w:tab/>
        <w:t>Yola</w:t>
      </w:r>
      <w:r w:rsidRPr="00E64924">
        <w:rPr>
          <w:sz w:val="28"/>
          <w:szCs w:val="28"/>
        </w:rPr>
        <w:tab/>
      </w:r>
      <w:r w:rsidRPr="00E64924">
        <w:rPr>
          <w:sz w:val="28"/>
          <w:szCs w:val="28"/>
        </w:rPr>
        <w:tab/>
      </w:r>
      <w:r w:rsidRPr="00E64924">
        <w:rPr>
          <w:sz w:val="28"/>
          <w:szCs w:val="28"/>
        </w:rPr>
        <w:tab/>
      </w:r>
      <w:r>
        <w:rPr>
          <w:sz w:val="28"/>
          <w:szCs w:val="28"/>
        </w:rPr>
        <w:tab/>
      </w:r>
      <w:r w:rsidRPr="00E64924">
        <w:rPr>
          <w:sz w:val="28"/>
          <w:szCs w:val="28"/>
        </w:rPr>
        <w:t>-</w:t>
      </w:r>
      <w:r w:rsidR="00B05763">
        <w:rPr>
          <w:sz w:val="28"/>
          <w:szCs w:val="28"/>
        </w:rPr>
        <w:tab/>
        <w:t>2</w:t>
      </w:r>
    </w:p>
    <w:p w:rsidR="003A33A0" w:rsidRDefault="003A33A0" w:rsidP="003A33A0">
      <w:pPr>
        <w:jc w:val="both"/>
        <w:rPr>
          <w:sz w:val="28"/>
          <w:szCs w:val="28"/>
        </w:rPr>
      </w:pPr>
    </w:p>
    <w:p w:rsidR="003A33A0" w:rsidRPr="00E74D5F" w:rsidRDefault="003A33A0" w:rsidP="003A33A0">
      <w:pPr>
        <w:jc w:val="both"/>
        <w:rPr>
          <w:b/>
          <w:sz w:val="28"/>
          <w:szCs w:val="28"/>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A33A0" w:rsidRPr="00F843CB" w:rsidTr="000C6DD5">
        <w:tc>
          <w:tcPr>
            <w:tcW w:w="10728" w:type="dxa"/>
          </w:tcPr>
          <w:p w:rsidR="003A33A0" w:rsidRPr="00F843CB" w:rsidRDefault="003A33A0" w:rsidP="000C6DD5">
            <w:pPr>
              <w:jc w:val="both"/>
              <w:rPr>
                <w:sz w:val="28"/>
                <w:szCs w:val="28"/>
              </w:rPr>
            </w:pPr>
            <w:r w:rsidRPr="00F843CB">
              <w:rPr>
                <w:sz w:val="28"/>
                <w:szCs w:val="28"/>
              </w:rPr>
              <w:t>No application was received for Copyright Noti</w:t>
            </w:r>
            <w:r w:rsidR="00B05763">
              <w:rPr>
                <w:sz w:val="28"/>
                <w:szCs w:val="28"/>
              </w:rPr>
              <w:t>fication in the period June 2007 to May 2008</w:t>
            </w:r>
            <w:r w:rsidRPr="00F843CB">
              <w:rPr>
                <w:sz w:val="28"/>
                <w:szCs w:val="28"/>
              </w:rPr>
              <w:t xml:space="preserve"> by the follow</w:t>
            </w:r>
            <w:r w:rsidR="00B05763">
              <w:rPr>
                <w:sz w:val="28"/>
                <w:szCs w:val="28"/>
              </w:rPr>
              <w:t xml:space="preserve">ing Offices: </w:t>
            </w:r>
            <w:r w:rsidRPr="00F843CB">
              <w:rPr>
                <w:sz w:val="28"/>
                <w:szCs w:val="28"/>
              </w:rPr>
              <w:t>Bauchi</w:t>
            </w:r>
            <w:r w:rsidR="00B05763">
              <w:rPr>
                <w:sz w:val="28"/>
                <w:szCs w:val="28"/>
              </w:rPr>
              <w:t>, Enugu and Port Harcourt</w:t>
            </w:r>
            <w:r w:rsidRPr="00F843CB">
              <w:rPr>
                <w:sz w:val="28"/>
                <w:szCs w:val="28"/>
              </w:rPr>
              <w:t>.</w:t>
            </w:r>
          </w:p>
        </w:tc>
      </w:tr>
    </w:tbl>
    <w:p w:rsidR="003A33A0" w:rsidRPr="00E64924" w:rsidRDefault="003A33A0" w:rsidP="003A33A0">
      <w:pPr>
        <w:jc w:val="both"/>
        <w:rPr>
          <w:sz w:val="28"/>
          <w:szCs w:val="28"/>
        </w:rPr>
      </w:pPr>
    </w:p>
    <w:p w:rsidR="003A33A0" w:rsidRDefault="003A33A0" w:rsidP="009D63F9">
      <w:pPr>
        <w:ind w:left="720" w:hanging="720"/>
        <w:jc w:val="both"/>
        <w:rPr>
          <w:sz w:val="28"/>
          <w:szCs w:val="28"/>
        </w:rPr>
      </w:pPr>
      <w:r w:rsidRPr="00E64924">
        <w:rPr>
          <w:sz w:val="28"/>
          <w:szCs w:val="28"/>
        </w:rPr>
        <w:t>ii.</w:t>
      </w:r>
      <w:r w:rsidRPr="00E64924">
        <w:rPr>
          <w:sz w:val="28"/>
          <w:szCs w:val="28"/>
        </w:rPr>
        <w:tab/>
      </w:r>
      <w:r>
        <w:rPr>
          <w:sz w:val="28"/>
          <w:szCs w:val="28"/>
        </w:rPr>
        <w:t>The t</w:t>
      </w:r>
      <w:r w:rsidRPr="00E64924">
        <w:rPr>
          <w:sz w:val="28"/>
          <w:szCs w:val="28"/>
        </w:rPr>
        <w:t xml:space="preserve">otal number of applications received for Copyright Notification Scheme in </w:t>
      </w:r>
      <w:r w:rsidR="00B05763">
        <w:rPr>
          <w:sz w:val="28"/>
          <w:szCs w:val="28"/>
        </w:rPr>
        <w:t>all the Offices from June 2007</w:t>
      </w:r>
      <w:r>
        <w:rPr>
          <w:sz w:val="28"/>
          <w:szCs w:val="28"/>
        </w:rPr>
        <w:t xml:space="preserve"> to </w:t>
      </w:r>
      <w:r w:rsidR="00607B0A">
        <w:rPr>
          <w:sz w:val="28"/>
          <w:szCs w:val="28"/>
        </w:rPr>
        <w:t xml:space="preserve">           </w:t>
      </w:r>
      <w:r w:rsidR="00B05763">
        <w:rPr>
          <w:sz w:val="28"/>
          <w:szCs w:val="28"/>
        </w:rPr>
        <w:t>May 2008 is 737</w:t>
      </w:r>
      <w:r>
        <w:rPr>
          <w:sz w:val="28"/>
          <w:szCs w:val="28"/>
        </w:rPr>
        <w:t>.</w:t>
      </w:r>
    </w:p>
    <w:p w:rsidR="003A33A0" w:rsidRDefault="003A33A0" w:rsidP="003A33A0">
      <w:pPr>
        <w:jc w:val="both"/>
        <w:rPr>
          <w:sz w:val="28"/>
          <w:szCs w:val="28"/>
        </w:rPr>
      </w:pPr>
    </w:p>
    <w:p w:rsidR="003A33A0" w:rsidRDefault="003A33A0" w:rsidP="003A33A0">
      <w:pPr>
        <w:jc w:val="both"/>
        <w:rPr>
          <w:sz w:val="28"/>
          <w:szCs w:val="28"/>
        </w:rPr>
      </w:pPr>
      <w:r>
        <w:rPr>
          <w:sz w:val="28"/>
          <w:szCs w:val="28"/>
        </w:rPr>
        <w:t>iii.</w:t>
      </w:r>
      <w:r>
        <w:rPr>
          <w:sz w:val="28"/>
          <w:szCs w:val="28"/>
        </w:rPr>
        <w:tab/>
        <w:t>Lagos Office</w:t>
      </w:r>
      <w:r w:rsidRPr="00E64924">
        <w:rPr>
          <w:sz w:val="28"/>
          <w:szCs w:val="28"/>
        </w:rPr>
        <w:t xml:space="preserve"> received the highest number of applications for Copyright Notification Scheme</w:t>
      </w:r>
      <w:r>
        <w:rPr>
          <w:sz w:val="28"/>
          <w:szCs w:val="28"/>
        </w:rPr>
        <w:t xml:space="preserve"> in the period under     </w:t>
      </w:r>
    </w:p>
    <w:p w:rsidR="003A33A0" w:rsidRPr="0070049E" w:rsidRDefault="00B05763" w:rsidP="003A33A0">
      <w:pPr>
        <w:jc w:val="both"/>
        <w:rPr>
          <w:sz w:val="28"/>
          <w:szCs w:val="28"/>
        </w:rPr>
      </w:pPr>
      <w:r>
        <w:rPr>
          <w:sz w:val="28"/>
          <w:szCs w:val="28"/>
        </w:rPr>
        <w:t xml:space="preserve">          review (443</w:t>
      </w:r>
      <w:r w:rsidR="003A33A0">
        <w:rPr>
          <w:sz w:val="28"/>
          <w:szCs w:val="28"/>
        </w:rPr>
        <w:t>).</w:t>
      </w:r>
    </w:p>
    <w:p w:rsidR="003A33A0" w:rsidRDefault="003A33A0" w:rsidP="003A33A0">
      <w:pPr>
        <w:jc w:val="both"/>
        <w:rPr>
          <w:b/>
          <w:sz w:val="28"/>
          <w:szCs w:val="28"/>
        </w:rPr>
      </w:pPr>
    </w:p>
    <w:p w:rsidR="003A33A0" w:rsidRPr="00E64924" w:rsidRDefault="003A33A0" w:rsidP="003A33A0">
      <w:pPr>
        <w:jc w:val="both"/>
        <w:rPr>
          <w:b/>
          <w:sz w:val="28"/>
          <w:szCs w:val="28"/>
        </w:rPr>
      </w:pPr>
      <w:r w:rsidRPr="00E64924">
        <w:rPr>
          <w:b/>
          <w:sz w:val="28"/>
          <w:szCs w:val="28"/>
        </w:rPr>
        <w:t xml:space="preserve">APPLICATIONS RECEIVED FOR VIDEO RENTAL SCHEME </w:t>
      </w:r>
    </w:p>
    <w:p w:rsidR="003A33A0" w:rsidRPr="00E64924" w:rsidRDefault="003A33A0" w:rsidP="003A33A0">
      <w:pPr>
        <w:jc w:val="both"/>
        <w:rPr>
          <w:b/>
          <w:sz w:val="28"/>
          <w:szCs w:val="28"/>
        </w:rPr>
      </w:pPr>
    </w:p>
    <w:p w:rsidR="003A33A0" w:rsidRPr="00E64924" w:rsidRDefault="003A33A0" w:rsidP="003A33A0">
      <w:pPr>
        <w:jc w:val="both"/>
        <w:rPr>
          <w:sz w:val="28"/>
          <w:szCs w:val="28"/>
        </w:rPr>
      </w:pPr>
      <w:r w:rsidRPr="00E64924">
        <w:rPr>
          <w:sz w:val="28"/>
          <w:szCs w:val="28"/>
        </w:rPr>
        <w:t>i.</w:t>
      </w:r>
      <w:r w:rsidRPr="00E64924">
        <w:rPr>
          <w:sz w:val="28"/>
          <w:szCs w:val="28"/>
        </w:rPr>
        <w:tab/>
        <w:t>Number of applications received for Video Rental Scheme (fresh / renewa</w:t>
      </w:r>
      <w:r>
        <w:rPr>
          <w:sz w:val="28"/>
          <w:szCs w:val="28"/>
        </w:rPr>
        <w:t xml:space="preserve">l of accreditation) by each Office from June </w:t>
      </w:r>
      <w:r>
        <w:rPr>
          <w:sz w:val="28"/>
          <w:szCs w:val="28"/>
        </w:rPr>
        <w:tab/>
        <w:t>2006 to May 2007.</w:t>
      </w:r>
    </w:p>
    <w:p w:rsidR="003A33A0" w:rsidRPr="00E64924" w:rsidRDefault="003A33A0" w:rsidP="003A33A0">
      <w:pPr>
        <w:jc w:val="both"/>
        <w:rPr>
          <w:sz w:val="28"/>
          <w:szCs w:val="28"/>
        </w:rPr>
      </w:pPr>
    </w:p>
    <w:p w:rsidR="003A33A0" w:rsidRPr="00E64924" w:rsidRDefault="003A33A0" w:rsidP="003A33A0">
      <w:pPr>
        <w:jc w:val="both"/>
        <w:rPr>
          <w:b/>
          <w:sz w:val="28"/>
          <w:szCs w:val="28"/>
        </w:rPr>
      </w:pPr>
      <w:r w:rsidRPr="00E64924">
        <w:rPr>
          <w:sz w:val="28"/>
          <w:szCs w:val="28"/>
        </w:rPr>
        <w:tab/>
      </w:r>
      <w:r w:rsidRPr="00E64924">
        <w:rPr>
          <w:b/>
          <w:sz w:val="28"/>
          <w:szCs w:val="28"/>
        </w:rPr>
        <w:t>Fresh Accreditation</w:t>
      </w:r>
      <w:r w:rsidRPr="00E64924">
        <w:rPr>
          <w:sz w:val="28"/>
          <w:szCs w:val="28"/>
        </w:rPr>
        <w:tab/>
      </w:r>
      <w:r w:rsidRPr="00E64924">
        <w:rPr>
          <w:sz w:val="28"/>
          <w:szCs w:val="28"/>
        </w:rPr>
        <w:tab/>
      </w:r>
      <w:r w:rsidRPr="00E64924">
        <w:rPr>
          <w:sz w:val="28"/>
          <w:szCs w:val="28"/>
        </w:rPr>
        <w:tab/>
      </w:r>
      <w:r w:rsidRPr="00E64924">
        <w:rPr>
          <w:sz w:val="28"/>
          <w:szCs w:val="28"/>
        </w:rPr>
        <w:tab/>
      </w:r>
      <w:r w:rsidRPr="00E64924">
        <w:rPr>
          <w:sz w:val="28"/>
          <w:szCs w:val="28"/>
        </w:rPr>
        <w:tab/>
      </w:r>
      <w:r>
        <w:rPr>
          <w:sz w:val="28"/>
          <w:szCs w:val="28"/>
        </w:rPr>
        <w:t xml:space="preserve">   </w:t>
      </w:r>
      <w:r w:rsidRPr="00E64924">
        <w:rPr>
          <w:b/>
          <w:sz w:val="28"/>
          <w:szCs w:val="28"/>
        </w:rPr>
        <w:t>Renewal of Accreditation</w:t>
      </w:r>
    </w:p>
    <w:p w:rsidR="009D63F9" w:rsidRDefault="003A33A0" w:rsidP="003A33A0">
      <w:pPr>
        <w:spacing w:line="360" w:lineRule="auto"/>
        <w:jc w:val="both"/>
        <w:rPr>
          <w:sz w:val="28"/>
          <w:szCs w:val="28"/>
        </w:rPr>
      </w:pPr>
      <w:r w:rsidRPr="00E64924">
        <w:rPr>
          <w:sz w:val="28"/>
          <w:szCs w:val="28"/>
        </w:rPr>
        <w:tab/>
      </w:r>
    </w:p>
    <w:p w:rsidR="003A33A0" w:rsidRPr="00E64924" w:rsidRDefault="003A33A0" w:rsidP="00BD3D93">
      <w:pPr>
        <w:spacing w:line="360" w:lineRule="auto"/>
        <w:ind w:firstLine="720"/>
        <w:jc w:val="both"/>
        <w:rPr>
          <w:sz w:val="28"/>
          <w:szCs w:val="28"/>
        </w:rPr>
      </w:pPr>
      <w:r w:rsidRPr="00E64924">
        <w:rPr>
          <w:sz w:val="28"/>
          <w:szCs w:val="28"/>
        </w:rPr>
        <w:t>Abuja Head Office</w:t>
      </w:r>
      <w:r w:rsidRPr="00E64924">
        <w:rPr>
          <w:sz w:val="28"/>
          <w:szCs w:val="28"/>
        </w:rPr>
        <w:tab/>
      </w:r>
      <w:r w:rsidRPr="00E64924">
        <w:rPr>
          <w:sz w:val="28"/>
          <w:szCs w:val="28"/>
        </w:rPr>
        <w:tab/>
      </w:r>
      <w:r w:rsidR="00BD3D93">
        <w:rPr>
          <w:sz w:val="28"/>
          <w:szCs w:val="28"/>
        </w:rPr>
        <w:t>-</w:t>
      </w:r>
      <w:r w:rsidR="00BD3D93">
        <w:rPr>
          <w:sz w:val="28"/>
          <w:szCs w:val="28"/>
        </w:rPr>
        <w:tab/>
      </w:r>
      <w:r>
        <w:rPr>
          <w:sz w:val="28"/>
          <w:szCs w:val="28"/>
        </w:rPr>
        <w:t>9</w:t>
      </w:r>
      <w:r w:rsidRPr="00E64924">
        <w:rPr>
          <w:sz w:val="28"/>
          <w:szCs w:val="28"/>
        </w:rPr>
        <w:tab/>
      </w:r>
      <w:r w:rsidR="00BD3D93">
        <w:rPr>
          <w:sz w:val="28"/>
          <w:szCs w:val="28"/>
        </w:rPr>
        <w:tab/>
      </w:r>
      <w:r w:rsidR="00BD3D93">
        <w:rPr>
          <w:sz w:val="28"/>
          <w:szCs w:val="28"/>
        </w:rPr>
        <w:tab/>
      </w:r>
      <w:r w:rsidR="00BD3D93">
        <w:rPr>
          <w:sz w:val="28"/>
          <w:szCs w:val="28"/>
        </w:rPr>
        <w:tab/>
      </w:r>
      <w:r w:rsidR="00BD3D93">
        <w:rPr>
          <w:sz w:val="28"/>
          <w:szCs w:val="28"/>
        </w:rPr>
        <w:tab/>
        <w:t>Kaduna</w:t>
      </w:r>
      <w:r w:rsidR="00BD3D93">
        <w:rPr>
          <w:sz w:val="28"/>
          <w:szCs w:val="28"/>
        </w:rPr>
        <w:tab/>
      </w:r>
      <w:r w:rsidR="00BD3D93">
        <w:rPr>
          <w:sz w:val="28"/>
          <w:szCs w:val="28"/>
        </w:rPr>
        <w:tab/>
      </w:r>
      <w:r w:rsidR="00BD3D93">
        <w:rPr>
          <w:sz w:val="28"/>
          <w:szCs w:val="28"/>
        </w:rPr>
        <w:tab/>
        <w:t>-</w:t>
      </w:r>
      <w:r w:rsidR="00BD3D93">
        <w:rPr>
          <w:sz w:val="28"/>
          <w:szCs w:val="28"/>
        </w:rPr>
        <w:tab/>
        <w:t>5</w:t>
      </w:r>
      <w:r w:rsidRPr="00E64924">
        <w:rPr>
          <w:sz w:val="28"/>
          <w:szCs w:val="28"/>
        </w:rPr>
        <w:tab/>
      </w:r>
      <w:r w:rsidRPr="00E64924">
        <w:rPr>
          <w:sz w:val="28"/>
          <w:szCs w:val="28"/>
        </w:rPr>
        <w:tab/>
      </w:r>
      <w:r w:rsidRPr="00E64924">
        <w:rPr>
          <w:sz w:val="28"/>
          <w:szCs w:val="28"/>
        </w:rPr>
        <w:tab/>
      </w:r>
      <w:r>
        <w:rPr>
          <w:sz w:val="28"/>
          <w:szCs w:val="28"/>
        </w:rPr>
        <w:tab/>
      </w:r>
      <w:r w:rsidR="00BD3D93">
        <w:rPr>
          <w:sz w:val="28"/>
          <w:szCs w:val="28"/>
        </w:rPr>
        <w:t>Kaduna</w:t>
      </w:r>
      <w:r w:rsidR="00BD3D93">
        <w:rPr>
          <w:sz w:val="28"/>
          <w:szCs w:val="28"/>
        </w:rPr>
        <w:tab/>
      </w:r>
      <w:r w:rsidR="00BD3D93">
        <w:rPr>
          <w:sz w:val="28"/>
          <w:szCs w:val="28"/>
        </w:rPr>
        <w:tab/>
      </w:r>
      <w:r w:rsidR="00BD3D93">
        <w:rPr>
          <w:sz w:val="28"/>
          <w:szCs w:val="28"/>
        </w:rPr>
        <w:tab/>
        <w:t>-</w:t>
      </w:r>
      <w:r w:rsidR="00BD3D93">
        <w:rPr>
          <w:sz w:val="28"/>
          <w:szCs w:val="28"/>
        </w:rPr>
        <w:tab/>
        <w:t>5</w:t>
      </w:r>
      <w:r>
        <w:rPr>
          <w:sz w:val="28"/>
          <w:szCs w:val="28"/>
        </w:rPr>
        <w:tab/>
      </w:r>
      <w:r w:rsidR="00BD3D93">
        <w:rPr>
          <w:sz w:val="28"/>
          <w:szCs w:val="28"/>
        </w:rPr>
        <w:tab/>
      </w:r>
      <w:r>
        <w:rPr>
          <w:sz w:val="28"/>
          <w:szCs w:val="28"/>
        </w:rPr>
        <w:tab/>
      </w:r>
      <w:r>
        <w:rPr>
          <w:sz w:val="28"/>
          <w:szCs w:val="28"/>
        </w:rPr>
        <w:tab/>
      </w:r>
      <w:r w:rsidR="00BD3D93">
        <w:rPr>
          <w:sz w:val="28"/>
          <w:szCs w:val="28"/>
        </w:rPr>
        <w:tab/>
        <w:t>Makurdi</w:t>
      </w:r>
      <w:r w:rsidR="00BD3D93">
        <w:rPr>
          <w:sz w:val="28"/>
          <w:szCs w:val="28"/>
        </w:rPr>
        <w:tab/>
      </w:r>
      <w:r w:rsidR="00BD3D93">
        <w:rPr>
          <w:sz w:val="28"/>
          <w:szCs w:val="28"/>
        </w:rPr>
        <w:tab/>
      </w:r>
      <w:r w:rsidR="00BD3D93">
        <w:rPr>
          <w:sz w:val="28"/>
          <w:szCs w:val="28"/>
        </w:rPr>
        <w:tab/>
        <w:t>-</w:t>
      </w:r>
      <w:r w:rsidR="00BD3D93">
        <w:rPr>
          <w:sz w:val="28"/>
          <w:szCs w:val="28"/>
        </w:rPr>
        <w:tab/>
        <w:t>9</w:t>
      </w:r>
    </w:p>
    <w:p w:rsidR="00BF4AD3" w:rsidRDefault="00BD3D93" w:rsidP="003A33A0">
      <w:pPr>
        <w:spacing w:line="360" w:lineRule="auto"/>
        <w:jc w:val="both"/>
        <w:rPr>
          <w:sz w:val="28"/>
          <w:szCs w:val="28"/>
        </w:rPr>
      </w:pPr>
      <w:r>
        <w:rPr>
          <w:sz w:val="28"/>
          <w:szCs w:val="28"/>
        </w:rPr>
        <w:tab/>
      </w:r>
      <w:r w:rsidR="00BF4AD3">
        <w:rPr>
          <w:sz w:val="28"/>
          <w:szCs w:val="28"/>
        </w:rPr>
        <w:t>Kano</w:t>
      </w:r>
      <w:r w:rsidR="00BF4AD3">
        <w:rPr>
          <w:sz w:val="28"/>
          <w:szCs w:val="28"/>
        </w:rPr>
        <w:tab/>
      </w:r>
      <w:r w:rsidR="00BF4AD3">
        <w:rPr>
          <w:sz w:val="28"/>
          <w:szCs w:val="28"/>
        </w:rPr>
        <w:tab/>
      </w:r>
      <w:r w:rsidR="00BF4AD3">
        <w:rPr>
          <w:sz w:val="28"/>
          <w:szCs w:val="28"/>
        </w:rPr>
        <w:tab/>
      </w:r>
      <w:r w:rsidR="00BF4AD3">
        <w:rPr>
          <w:sz w:val="28"/>
          <w:szCs w:val="28"/>
        </w:rPr>
        <w:tab/>
        <w:t>-</w:t>
      </w:r>
      <w:r w:rsidR="00BF4AD3">
        <w:rPr>
          <w:sz w:val="28"/>
          <w:szCs w:val="28"/>
        </w:rPr>
        <w:tab/>
        <w:t>11</w:t>
      </w:r>
      <w:r w:rsidR="00BF4AD3">
        <w:rPr>
          <w:sz w:val="28"/>
          <w:szCs w:val="28"/>
        </w:rPr>
        <w:tab/>
      </w:r>
      <w:r w:rsidR="00BF4AD3">
        <w:rPr>
          <w:sz w:val="28"/>
          <w:szCs w:val="28"/>
        </w:rPr>
        <w:tab/>
      </w:r>
      <w:r w:rsidR="00BF4AD3">
        <w:rPr>
          <w:sz w:val="28"/>
          <w:szCs w:val="28"/>
        </w:rPr>
        <w:tab/>
      </w:r>
      <w:r w:rsidR="00BF4AD3">
        <w:rPr>
          <w:sz w:val="28"/>
          <w:szCs w:val="28"/>
        </w:rPr>
        <w:tab/>
      </w:r>
      <w:r w:rsidR="00BF4AD3">
        <w:rPr>
          <w:sz w:val="28"/>
          <w:szCs w:val="28"/>
        </w:rPr>
        <w:tab/>
        <w:t>Owerri</w:t>
      </w:r>
      <w:r w:rsidR="00BF4AD3">
        <w:rPr>
          <w:sz w:val="28"/>
          <w:szCs w:val="28"/>
        </w:rPr>
        <w:tab/>
      </w:r>
      <w:r w:rsidR="00BF4AD3">
        <w:rPr>
          <w:sz w:val="28"/>
          <w:szCs w:val="28"/>
        </w:rPr>
        <w:tab/>
      </w:r>
      <w:r w:rsidR="00BF4AD3">
        <w:rPr>
          <w:sz w:val="28"/>
          <w:szCs w:val="28"/>
        </w:rPr>
        <w:tab/>
        <w:t>-</w:t>
      </w:r>
      <w:r w:rsidR="00BF4AD3">
        <w:rPr>
          <w:sz w:val="28"/>
          <w:szCs w:val="28"/>
        </w:rPr>
        <w:tab/>
        <w:t>55</w:t>
      </w:r>
    </w:p>
    <w:tbl>
      <w:tblPr>
        <w:tblpPr w:leftFromText="180" w:rightFromText="180" w:vertAnchor="text" w:horzAnchor="page" w:tblpX="8611" w:tblpY="201"/>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BF4AD3" w:rsidRPr="00F843CB" w:rsidTr="00BF4AD3">
        <w:trPr>
          <w:trHeight w:val="1269"/>
        </w:trPr>
        <w:tc>
          <w:tcPr>
            <w:tcW w:w="6228" w:type="dxa"/>
          </w:tcPr>
          <w:p w:rsidR="00BF4AD3" w:rsidRPr="00F843CB" w:rsidRDefault="00BF4AD3" w:rsidP="00BF4AD3">
            <w:pPr>
              <w:rPr>
                <w:sz w:val="28"/>
                <w:szCs w:val="28"/>
              </w:rPr>
            </w:pPr>
            <w:r w:rsidRPr="00F843CB">
              <w:rPr>
                <w:sz w:val="28"/>
                <w:szCs w:val="28"/>
              </w:rPr>
              <w:t>No application was received for renewal of accreditation under the Video Renta</w:t>
            </w:r>
            <w:r>
              <w:rPr>
                <w:sz w:val="28"/>
                <w:szCs w:val="28"/>
              </w:rPr>
              <w:t>l Scheme in the period June 2007 to May 2008</w:t>
            </w:r>
            <w:r w:rsidRPr="00F843CB">
              <w:rPr>
                <w:sz w:val="28"/>
                <w:szCs w:val="28"/>
              </w:rPr>
              <w:t xml:space="preserve"> by the following Offices: </w:t>
            </w:r>
            <w:r>
              <w:rPr>
                <w:sz w:val="28"/>
                <w:szCs w:val="28"/>
              </w:rPr>
              <w:t xml:space="preserve">Abuja Head Office </w:t>
            </w:r>
            <w:r w:rsidRPr="00F843CB">
              <w:rPr>
                <w:sz w:val="28"/>
                <w:szCs w:val="28"/>
              </w:rPr>
              <w:t xml:space="preserve">Bauchi, </w:t>
            </w:r>
            <w:r>
              <w:rPr>
                <w:sz w:val="28"/>
                <w:szCs w:val="28"/>
              </w:rPr>
              <w:t xml:space="preserve">Enugu, </w:t>
            </w:r>
            <w:r w:rsidRPr="00F843CB">
              <w:rPr>
                <w:sz w:val="28"/>
                <w:szCs w:val="28"/>
              </w:rPr>
              <w:t xml:space="preserve">Ibadan, Ilorin, </w:t>
            </w:r>
            <w:r>
              <w:rPr>
                <w:sz w:val="28"/>
                <w:szCs w:val="28"/>
              </w:rPr>
              <w:t xml:space="preserve">Kano, </w:t>
            </w:r>
            <w:r w:rsidRPr="00F843CB">
              <w:rPr>
                <w:sz w:val="28"/>
                <w:szCs w:val="28"/>
              </w:rPr>
              <w:t>Lagos</w:t>
            </w:r>
            <w:r>
              <w:rPr>
                <w:sz w:val="28"/>
                <w:szCs w:val="28"/>
              </w:rPr>
              <w:t xml:space="preserve">, Port Harcourt, Uyo and Yola </w:t>
            </w:r>
            <w:r w:rsidRPr="00F843CB">
              <w:rPr>
                <w:sz w:val="28"/>
                <w:szCs w:val="28"/>
              </w:rPr>
              <w:t>.</w:t>
            </w:r>
          </w:p>
        </w:tc>
      </w:tr>
    </w:tbl>
    <w:p w:rsidR="003A33A0" w:rsidRPr="00E64924" w:rsidRDefault="00BD3D93" w:rsidP="00BF4AD3">
      <w:pPr>
        <w:spacing w:line="360" w:lineRule="auto"/>
        <w:ind w:firstLine="720"/>
        <w:jc w:val="both"/>
        <w:rPr>
          <w:sz w:val="28"/>
          <w:szCs w:val="28"/>
        </w:rPr>
      </w:pPr>
      <w:r>
        <w:rPr>
          <w:sz w:val="28"/>
          <w:szCs w:val="28"/>
        </w:rPr>
        <w:t>Makurdi</w:t>
      </w:r>
      <w:r>
        <w:rPr>
          <w:sz w:val="28"/>
          <w:szCs w:val="28"/>
        </w:rPr>
        <w:tab/>
      </w:r>
      <w:r>
        <w:rPr>
          <w:sz w:val="28"/>
          <w:szCs w:val="28"/>
        </w:rPr>
        <w:tab/>
      </w:r>
      <w:r>
        <w:rPr>
          <w:sz w:val="28"/>
          <w:szCs w:val="28"/>
        </w:rPr>
        <w:tab/>
        <w:t>-</w:t>
      </w:r>
      <w:r>
        <w:rPr>
          <w:sz w:val="28"/>
          <w:szCs w:val="28"/>
        </w:rPr>
        <w:tab/>
        <w:t>7</w:t>
      </w:r>
      <w:r>
        <w:rPr>
          <w:sz w:val="28"/>
          <w:szCs w:val="28"/>
        </w:rPr>
        <w:tab/>
      </w:r>
      <w:r>
        <w:rPr>
          <w:sz w:val="28"/>
          <w:szCs w:val="28"/>
        </w:rPr>
        <w:tab/>
      </w:r>
      <w:r>
        <w:rPr>
          <w:sz w:val="28"/>
          <w:szCs w:val="28"/>
        </w:rPr>
        <w:tab/>
      </w:r>
      <w:r>
        <w:rPr>
          <w:sz w:val="28"/>
          <w:szCs w:val="28"/>
        </w:rPr>
        <w:tab/>
      </w:r>
      <w:r>
        <w:rPr>
          <w:sz w:val="28"/>
          <w:szCs w:val="28"/>
        </w:rPr>
        <w:tab/>
        <w:t>Owerri</w:t>
      </w:r>
      <w:r>
        <w:rPr>
          <w:sz w:val="28"/>
          <w:szCs w:val="28"/>
        </w:rPr>
        <w:tab/>
      </w:r>
      <w:r>
        <w:rPr>
          <w:sz w:val="28"/>
          <w:szCs w:val="28"/>
        </w:rPr>
        <w:tab/>
      </w:r>
      <w:r>
        <w:rPr>
          <w:sz w:val="28"/>
          <w:szCs w:val="28"/>
        </w:rPr>
        <w:tab/>
        <w:t>-</w:t>
      </w:r>
      <w:r>
        <w:rPr>
          <w:sz w:val="28"/>
          <w:szCs w:val="28"/>
        </w:rPr>
        <w:tab/>
        <w:t>32</w:t>
      </w:r>
      <w:r w:rsidR="003A33A0">
        <w:rPr>
          <w:sz w:val="28"/>
          <w:szCs w:val="28"/>
        </w:rPr>
        <w:tab/>
      </w:r>
      <w:r w:rsidR="003A33A0">
        <w:rPr>
          <w:sz w:val="28"/>
          <w:szCs w:val="28"/>
        </w:rPr>
        <w:tab/>
      </w:r>
      <w:r w:rsidR="003A33A0">
        <w:rPr>
          <w:sz w:val="28"/>
          <w:szCs w:val="28"/>
        </w:rPr>
        <w:tab/>
      </w:r>
      <w:r w:rsidR="003A33A0">
        <w:rPr>
          <w:sz w:val="28"/>
          <w:szCs w:val="28"/>
        </w:rPr>
        <w:tab/>
      </w:r>
    </w:p>
    <w:tbl>
      <w:tblPr>
        <w:tblpPr w:leftFromText="180" w:rightFromText="180" w:vertAnchor="text" w:horzAnchor="margin" w:tblpY="1232"/>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BF4AD3" w:rsidRPr="00F843CB" w:rsidTr="00BF4AD3">
        <w:trPr>
          <w:trHeight w:val="1269"/>
        </w:trPr>
        <w:tc>
          <w:tcPr>
            <w:tcW w:w="6228" w:type="dxa"/>
          </w:tcPr>
          <w:p w:rsidR="00BF4AD3" w:rsidRPr="00F843CB" w:rsidRDefault="00BF4AD3" w:rsidP="007C1E3D">
            <w:pPr>
              <w:rPr>
                <w:sz w:val="28"/>
                <w:szCs w:val="28"/>
              </w:rPr>
            </w:pPr>
            <w:r w:rsidRPr="00F843CB">
              <w:rPr>
                <w:sz w:val="28"/>
                <w:szCs w:val="28"/>
              </w:rPr>
              <w:t>No appli</w:t>
            </w:r>
            <w:r>
              <w:rPr>
                <w:sz w:val="28"/>
                <w:szCs w:val="28"/>
              </w:rPr>
              <w:t xml:space="preserve">cation was received for fresh </w:t>
            </w:r>
            <w:r w:rsidRPr="00F843CB">
              <w:rPr>
                <w:sz w:val="28"/>
                <w:szCs w:val="28"/>
              </w:rPr>
              <w:t>accreditation under the Video Renta</w:t>
            </w:r>
            <w:r>
              <w:rPr>
                <w:sz w:val="28"/>
                <w:szCs w:val="28"/>
              </w:rPr>
              <w:t>l Scheme in the period June 2007 to May 2008</w:t>
            </w:r>
            <w:r w:rsidRPr="00F843CB">
              <w:rPr>
                <w:sz w:val="28"/>
                <w:szCs w:val="28"/>
              </w:rPr>
              <w:t xml:space="preserve"> by the following Offices: Bauchi, </w:t>
            </w:r>
            <w:r>
              <w:rPr>
                <w:sz w:val="28"/>
                <w:szCs w:val="28"/>
              </w:rPr>
              <w:t xml:space="preserve">Enugu, </w:t>
            </w:r>
            <w:r w:rsidRPr="00F843CB">
              <w:rPr>
                <w:sz w:val="28"/>
                <w:szCs w:val="28"/>
              </w:rPr>
              <w:t>Ibadan, Ilorin, Lagos</w:t>
            </w:r>
            <w:r w:rsidR="007C1E3D">
              <w:rPr>
                <w:sz w:val="28"/>
                <w:szCs w:val="28"/>
              </w:rPr>
              <w:t xml:space="preserve"> and </w:t>
            </w:r>
            <w:r>
              <w:rPr>
                <w:sz w:val="28"/>
                <w:szCs w:val="28"/>
              </w:rPr>
              <w:t>Port Harcourt</w:t>
            </w:r>
            <w:r w:rsidR="007C1E3D">
              <w:rPr>
                <w:sz w:val="28"/>
                <w:szCs w:val="28"/>
              </w:rPr>
              <w:t>.</w:t>
            </w:r>
          </w:p>
        </w:tc>
      </w:tr>
    </w:tbl>
    <w:p w:rsidR="003A33A0" w:rsidRPr="00E64924" w:rsidRDefault="00BD3D93" w:rsidP="00BF4AD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8"/>
          <w:szCs w:val="28"/>
        </w:rPr>
      </w:pPr>
      <w:r>
        <w:rPr>
          <w:sz w:val="28"/>
          <w:szCs w:val="28"/>
        </w:rPr>
        <w:tab/>
        <w:t>Uyo</w:t>
      </w:r>
      <w:r w:rsidR="003A33A0" w:rsidRPr="00E64924">
        <w:rPr>
          <w:sz w:val="28"/>
          <w:szCs w:val="28"/>
        </w:rPr>
        <w:tab/>
      </w:r>
      <w:r w:rsidR="003A33A0" w:rsidRPr="00E64924">
        <w:rPr>
          <w:sz w:val="28"/>
          <w:szCs w:val="28"/>
        </w:rPr>
        <w:tab/>
      </w:r>
      <w:r w:rsidR="003A33A0" w:rsidRPr="00E64924">
        <w:rPr>
          <w:sz w:val="28"/>
          <w:szCs w:val="28"/>
        </w:rPr>
        <w:tab/>
      </w:r>
      <w:r>
        <w:rPr>
          <w:sz w:val="28"/>
          <w:szCs w:val="28"/>
        </w:rPr>
        <w:tab/>
        <w:t>-</w:t>
      </w:r>
      <w:r>
        <w:rPr>
          <w:sz w:val="28"/>
          <w:szCs w:val="28"/>
        </w:rPr>
        <w:tab/>
        <w:t>6</w:t>
      </w:r>
      <w:r w:rsidR="00BF4AD3">
        <w:rPr>
          <w:sz w:val="28"/>
          <w:szCs w:val="28"/>
        </w:rPr>
        <w:tab/>
      </w:r>
      <w:r w:rsidR="00BF4AD3">
        <w:rPr>
          <w:sz w:val="28"/>
          <w:szCs w:val="28"/>
        </w:rPr>
        <w:tab/>
      </w:r>
      <w:r w:rsidR="00BF4AD3">
        <w:rPr>
          <w:sz w:val="28"/>
          <w:szCs w:val="28"/>
        </w:rPr>
        <w:tab/>
      </w:r>
      <w:r w:rsidR="00BF4AD3">
        <w:rPr>
          <w:sz w:val="28"/>
          <w:szCs w:val="28"/>
        </w:rPr>
        <w:tab/>
      </w:r>
      <w:r>
        <w:rPr>
          <w:sz w:val="28"/>
          <w:szCs w:val="28"/>
        </w:rPr>
        <w:tab/>
        <w:t>Yola</w:t>
      </w:r>
      <w:r w:rsidR="003A33A0" w:rsidRPr="00E64924">
        <w:rPr>
          <w:sz w:val="28"/>
          <w:szCs w:val="28"/>
        </w:rPr>
        <w:tab/>
      </w:r>
      <w:r w:rsidR="003A33A0" w:rsidRPr="00E64924">
        <w:rPr>
          <w:sz w:val="28"/>
          <w:szCs w:val="28"/>
        </w:rPr>
        <w:tab/>
      </w:r>
      <w:r w:rsidR="003A33A0" w:rsidRPr="00E64924">
        <w:rPr>
          <w:sz w:val="28"/>
          <w:szCs w:val="28"/>
        </w:rPr>
        <w:tab/>
      </w:r>
      <w:r w:rsidR="003A33A0" w:rsidRPr="00E64924">
        <w:rPr>
          <w:sz w:val="28"/>
          <w:szCs w:val="28"/>
        </w:rPr>
        <w:tab/>
      </w:r>
      <w:r>
        <w:rPr>
          <w:sz w:val="28"/>
          <w:szCs w:val="28"/>
        </w:rPr>
        <w:t>-</w:t>
      </w:r>
      <w:r>
        <w:rPr>
          <w:sz w:val="28"/>
          <w:szCs w:val="28"/>
        </w:rPr>
        <w:tab/>
        <w:t>2</w:t>
      </w:r>
      <w:r w:rsidR="003A33A0">
        <w:rPr>
          <w:sz w:val="28"/>
          <w:szCs w:val="28"/>
        </w:rPr>
        <w:tab/>
      </w:r>
      <w:r w:rsidR="003A33A0">
        <w:rPr>
          <w:sz w:val="28"/>
          <w:szCs w:val="28"/>
        </w:rPr>
        <w:tab/>
      </w:r>
      <w:r w:rsidR="003A33A0">
        <w:rPr>
          <w:sz w:val="28"/>
          <w:szCs w:val="28"/>
        </w:rPr>
        <w:tab/>
      </w:r>
      <w:r w:rsidR="003A33A0">
        <w:rPr>
          <w:sz w:val="28"/>
          <w:szCs w:val="28"/>
        </w:rPr>
        <w:tab/>
      </w:r>
      <w:r w:rsidR="003A33A0">
        <w:rPr>
          <w:sz w:val="28"/>
          <w:szCs w:val="28"/>
        </w:rPr>
        <w:tab/>
      </w:r>
    </w:p>
    <w:p w:rsidR="00BF4AD3" w:rsidRDefault="003A33A0" w:rsidP="003A33A0">
      <w:pPr>
        <w:spacing w:line="360" w:lineRule="auto"/>
        <w:jc w:val="both"/>
        <w:rPr>
          <w:sz w:val="28"/>
          <w:szCs w:val="28"/>
        </w:rPr>
      </w:pPr>
      <w:r w:rsidRPr="00E64924">
        <w:rPr>
          <w:sz w:val="28"/>
          <w:szCs w:val="28"/>
        </w:rPr>
        <w:tab/>
      </w:r>
    </w:p>
    <w:p w:rsidR="00BF4AD3" w:rsidRDefault="00BF4AD3" w:rsidP="003A33A0">
      <w:pPr>
        <w:spacing w:line="360" w:lineRule="auto"/>
        <w:jc w:val="both"/>
        <w:rPr>
          <w:sz w:val="28"/>
          <w:szCs w:val="28"/>
        </w:rPr>
      </w:pPr>
    </w:p>
    <w:p w:rsidR="00BF4AD3" w:rsidRDefault="00BF4AD3" w:rsidP="003A33A0">
      <w:pPr>
        <w:spacing w:line="360" w:lineRule="auto"/>
        <w:jc w:val="both"/>
        <w:rPr>
          <w:sz w:val="28"/>
          <w:szCs w:val="28"/>
        </w:rPr>
      </w:pPr>
    </w:p>
    <w:p w:rsidR="003A33A0" w:rsidRPr="00E64924" w:rsidRDefault="003A33A0" w:rsidP="003A33A0">
      <w:pPr>
        <w:spacing w:line="360" w:lineRule="auto"/>
        <w:jc w:val="both"/>
        <w:rPr>
          <w:sz w:val="28"/>
          <w:szCs w:val="28"/>
        </w:rPr>
      </w:pPr>
    </w:p>
    <w:p w:rsidR="003A33A0" w:rsidRPr="00E64924" w:rsidRDefault="003A33A0" w:rsidP="003A33A0">
      <w:pPr>
        <w:jc w:val="both"/>
        <w:rPr>
          <w:sz w:val="28"/>
          <w:szCs w:val="28"/>
        </w:rPr>
      </w:pPr>
      <w:r w:rsidRPr="00E64924">
        <w:rPr>
          <w:sz w:val="28"/>
          <w:szCs w:val="28"/>
        </w:rPr>
        <w:t>ii.</w:t>
      </w:r>
      <w:r w:rsidRPr="00E64924">
        <w:rPr>
          <w:sz w:val="28"/>
          <w:szCs w:val="28"/>
        </w:rPr>
        <w:tab/>
      </w:r>
      <w:r>
        <w:rPr>
          <w:sz w:val="28"/>
          <w:szCs w:val="28"/>
        </w:rPr>
        <w:t>The t</w:t>
      </w:r>
      <w:r w:rsidRPr="00E64924">
        <w:rPr>
          <w:sz w:val="28"/>
          <w:szCs w:val="28"/>
        </w:rPr>
        <w:t xml:space="preserve">otal number of applications received for fresh accreditation </w:t>
      </w:r>
      <w:r>
        <w:rPr>
          <w:sz w:val="28"/>
          <w:szCs w:val="28"/>
        </w:rPr>
        <w:t>by</w:t>
      </w:r>
      <w:r w:rsidRPr="00E64924">
        <w:rPr>
          <w:sz w:val="28"/>
          <w:szCs w:val="28"/>
        </w:rPr>
        <w:t xml:space="preserve"> </w:t>
      </w:r>
      <w:r w:rsidR="007C1E3D">
        <w:rPr>
          <w:sz w:val="28"/>
          <w:szCs w:val="28"/>
        </w:rPr>
        <w:t>all the Offices from June 2007 to May 2008</w:t>
      </w:r>
      <w:r>
        <w:rPr>
          <w:sz w:val="28"/>
          <w:szCs w:val="28"/>
        </w:rPr>
        <w:t xml:space="preserve"> is </w:t>
      </w:r>
      <w:r>
        <w:rPr>
          <w:sz w:val="28"/>
          <w:szCs w:val="28"/>
        </w:rPr>
        <w:tab/>
      </w:r>
      <w:r w:rsidR="007C1E3D">
        <w:rPr>
          <w:sz w:val="28"/>
          <w:szCs w:val="28"/>
        </w:rPr>
        <w:t>seventy two (72</w:t>
      </w:r>
      <w:r>
        <w:rPr>
          <w:sz w:val="28"/>
          <w:szCs w:val="28"/>
        </w:rPr>
        <w:t>).</w:t>
      </w:r>
    </w:p>
    <w:p w:rsidR="003A33A0" w:rsidRDefault="003A33A0" w:rsidP="007C1E3D">
      <w:pPr>
        <w:ind w:left="720" w:hanging="720"/>
        <w:jc w:val="both"/>
        <w:rPr>
          <w:sz w:val="28"/>
          <w:szCs w:val="28"/>
        </w:rPr>
      </w:pPr>
      <w:r w:rsidRPr="00E64924">
        <w:rPr>
          <w:sz w:val="28"/>
          <w:szCs w:val="28"/>
        </w:rPr>
        <w:t>iii.</w:t>
      </w:r>
      <w:r w:rsidRPr="00E64924">
        <w:rPr>
          <w:sz w:val="28"/>
          <w:szCs w:val="28"/>
        </w:rPr>
        <w:tab/>
      </w:r>
      <w:r>
        <w:rPr>
          <w:sz w:val="28"/>
          <w:szCs w:val="28"/>
        </w:rPr>
        <w:t>The t</w:t>
      </w:r>
      <w:r w:rsidRPr="00E64924">
        <w:rPr>
          <w:sz w:val="28"/>
          <w:szCs w:val="28"/>
        </w:rPr>
        <w:t>otal</w:t>
      </w:r>
      <w:r>
        <w:rPr>
          <w:sz w:val="28"/>
          <w:szCs w:val="28"/>
        </w:rPr>
        <w:t xml:space="preserve"> number of applications received for renewal of accreditation b</w:t>
      </w:r>
      <w:r w:rsidR="007C1E3D">
        <w:rPr>
          <w:sz w:val="28"/>
          <w:szCs w:val="28"/>
        </w:rPr>
        <w:t>y all the Offices from June 2007 to May 2008</w:t>
      </w:r>
      <w:r>
        <w:rPr>
          <w:sz w:val="28"/>
          <w:szCs w:val="28"/>
        </w:rPr>
        <w:t xml:space="preserve"> </w:t>
      </w:r>
      <w:r>
        <w:rPr>
          <w:sz w:val="28"/>
          <w:szCs w:val="28"/>
        </w:rPr>
        <w:tab/>
        <w:t xml:space="preserve">is </w:t>
      </w:r>
      <w:r w:rsidR="007C1E3D">
        <w:rPr>
          <w:sz w:val="28"/>
          <w:szCs w:val="28"/>
        </w:rPr>
        <w:t>sixty nine (69</w:t>
      </w:r>
      <w:r>
        <w:rPr>
          <w:sz w:val="28"/>
          <w:szCs w:val="28"/>
        </w:rPr>
        <w:t>).</w:t>
      </w:r>
    </w:p>
    <w:p w:rsidR="003A33A0" w:rsidRDefault="003A33A0" w:rsidP="003A33A0">
      <w:pPr>
        <w:jc w:val="both"/>
        <w:rPr>
          <w:sz w:val="28"/>
          <w:szCs w:val="28"/>
        </w:rPr>
      </w:pPr>
      <w:r>
        <w:rPr>
          <w:sz w:val="28"/>
          <w:szCs w:val="28"/>
        </w:rPr>
        <w:t>iv.</w:t>
      </w:r>
      <w:r>
        <w:rPr>
          <w:sz w:val="28"/>
          <w:szCs w:val="28"/>
        </w:rPr>
        <w:tab/>
      </w:r>
      <w:r w:rsidR="007C1E3D">
        <w:rPr>
          <w:sz w:val="28"/>
          <w:szCs w:val="28"/>
        </w:rPr>
        <w:t xml:space="preserve">Owerri </w:t>
      </w:r>
      <w:r>
        <w:rPr>
          <w:sz w:val="28"/>
          <w:szCs w:val="28"/>
        </w:rPr>
        <w:t>Office received the highest number of applications for fresh accreditatio</w:t>
      </w:r>
      <w:r w:rsidR="007C1E3D">
        <w:rPr>
          <w:sz w:val="28"/>
          <w:szCs w:val="28"/>
        </w:rPr>
        <w:t>n in the period under review (32</w:t>
      </w:r>
      <w:r>
        <w:rPr>
          <w:sz w:val="28"/>
          <w:szCs w:val="28"/>
        </w:rPr>
        <w:t>).</w:t>
      </w:r>
    </w:p>
    <w:p w:rsidR="003A33A0" w:rsidRDefault="003A33A0" w:rsidP="007C1E3D">
      <w:pPr>
        <w:ind w:left="720" w:hanging="720"/>
        <w:jc w:val="both"/>
        <w:rPr>
          <w:sz w:val="28"/>
          <w:szCs w:val="28"/>
        </w:rPr>
      </w:pPr>
      <w:r>
        <w:rPr>
          <w:sz w:val="28"/>
          <w:szCs w:val="28"/>
        </w:rPr>
        <w:t>v.</w:t>
      </w:r>
      <w:r>
        <w:rPr>
          <w:sz w:val="28"/>
          <w:szCs w:val="28"/>
        </w:rPr>
        <w:tab/>
        <w:t xml:space="preserve">Owerri Office  </w:t>
      </w:r>
      <w:r w:rsidR="007C1E3D">
        <w:rPr>
          <w:sz w:val="28"/>
          <w:szCs w:val="28"/>
        </w:rPr>
        <w:t xml:space="preserve">also </w:t>
      </w:r>
      <w:r>
        <w:rPr>
          <w:sz w:val="28"/>
          <w:szCs w:val="28"/>
        </w:rPr>
        <w:t>received the highest number of applications for renewal of accreditatio</w:t>
      </w:r>
      <w:r w:rsidR="007C1E3D">
        <w:rPr>
          <w:sz w:val="28"/>
          <w:szCs w:val="28"/>
        </w:rPr>
        <w:t>n in the period under review (5</w:t>
      </w:r>
      <w:r>
        <w:rPr>
          <w:sz w:val="28"/>
          <w:szCs w:val="28"/>
        </w:rPr>
        <w:t>5).</w:t>
      </w:r>
    </w:p>
    <w:p w:rsidR="003A33A0" w:rsidRDefault="003A33A0" w:rsidP="007C1E3D">
      <w:pPr>
        <w:ind w:left="720" w:hanging="720"/>
        <w:jc w:val="both"/>
        <w:rPr>
          <w:sz w:val="26"/>
          <w:szCs w:val="26"/>
        </w:rPr>
      </w:pPr>
      <w:r>
        <w:rPr>
          <w:sz w:val="28"/>
          <w:szCs w:val="28"/>
        </w:rPr>
        <w:t>vi.</w:t>
      </w:r>
      <w:r w:rsidRPr="00E164B7">
        <w:rPr>
          <w:sz w:val="28"/>
          <w:szCs w:val="28"/>
        </w:rPr>
        <w:tab/>
        <w:t>Owerri Office received the overall highest number of applications under the Vi</w:t>
      </w:r>
      <w:r w:rsidR="007C1E3D">
        <w:rPr>
          <w:sz w:val="28"/>
          <w:szCs w:val="28"/>
        </w:rPr>
        <w:t>deo Rental Scheme from June 2007</w:t>
      </w:r>
      <w:r w:rsidRPr="00E164B7">
        <w:rPr>
          <w:sz w:val="28"/>
          <w:szCs w:val="28"/>
        </w:rPr>
        <w:t xml:space="preserve"> </w:t>
      </w:r>
      <w:r w:rsidR="007C1E3D">
        <w:rPr>
          <w:sz w:val="28"/>
          <w:szCs w:val="28"/>
        </w:rPr>
        <w:t>to May 2008 (87</w:t>
      </w:r>
      <w:r>
        <w:rPr>
          <w:sz w:val="28"/>
          <w:szCs w:val="28"/>
        </w:rPr>
        <w:t>)</w:t>
      </w:r>
      <w:r w:rsidRPr="00E164B7">
        <w:rPr>
          <w:sz w:val="28"/>
          <w:szCs w:val="28"/>
        </w:rPr>
        <w:t>, that is, a combination of the fresh and renewal of accreditation applications.</w:t>
      </w:r>
      <w:r>
        <w:rPr>
          <w:sz w:val="26"/>
          <w:szCs w:val="26"/>
        </w:rPr>
        <w:t xml:space="preserve"> </w:t>
      </w:r>
    </w:p>
    <w:p w:rsidR="003A33A0" w:rsidRDefault="003A33A0" w:rsidP="003A33A0">
      <w:pPr>
        <w:jc w:val="both"/>
        <w:rPr>
          <w:b/>
          <w:sz w:val="28"/>
          <w:szCs w:val="28"/>
        </w:rPr>
      </w:pPr>
    </w:p>
    <w:p w:rsidR="003A33A0" w:rsidRDefault="003A33A0" w:rsidP="003A33A0">
      <w:pPr>
        <w:jc w:val="both"/>
        <w:rPr>
          <w:b/>
          <w:sz w:val="28"/>
          <w:szCs w:val="28"/>
        </w:rPr>
      </w:pPr>
      <w:r w:rsidRPr="008732DD">
        <w:rPr>
          <w:b/>
          <w:sz w:val="28"/>
          <w:szCs w:val="28"/>
        </w:rPr>
        <w:t>COPYRIGHT LITIGATION ASSISTANCE AND MEDIATION PROGRAMME (CLAMP)</w:t>
      </w:r>
    </w:p>
    <w:p w:rsidR="003A33A0" w:rsidRDefault="003A33A0" w:rsidP="003A33A0">
      <w:pPr>
        <w:jc w:val="both"/>
        <w:rPr>
          <w:sz w:val="28"/>
          <w:szCs w:val="28"/>
        </w:rPr>
      </w:pPr>
    </w:p>
    <w:p w:rsidR="007C1E3D" w:rsidRPr="00D62C41" w:rsidRDefault="003A33A0" w:rsidP="007C1E3D">
      <w:pPr>
        <w:jc w:val="both"/>
        <w:rPr>
          <w:sz w:val="28"/>
          <w:szCs w:val="28"/>
        </w:rPr>
      </w:pPr>
      <w:r>
        <w:rPr>
          <w:sz w:val="28"/>
          <w:szCs w:val="28"/>
        </w:rPr>
        <w:t>i.</w:t>
      </w:r>
      <w:r>
        <w:rPr>
          <w:sz w:val="28"/>
          <w:szCs w:val="28"/>
        </w:rPr>
        <w:tab/>
        <w:t>Number of case settled under CLA</w:t>
      </w:r>
      <w:r w:rsidR="007C1E3D">
        <w:rPr>
          <w:sz w:val="28"/>
          <w:szCs w:val="28"/>
        </w:rPr>
        <w:t>MP by each Office from June 2007 to May 2008</w:t>
      </w:r>
      <w:r>
        <w:rPr>
          <w:sz w:val="28"/>
          <w:szCs w:val="28"/>
        </w:rPr>
        <w:t>:</w:t>
      </w:r>
    </w:p>
    <w:p w:rsidR="007C1E3D" w:rsidRDefault="007C1E3D" w:rsidP="007C1E3D">
      <w:pPr>
        <w:rPr>
          <w:sz w:val="28"/>
          <w:szCs w:val="28"/>
        </w:rPr>
      </w:pPr>
    </w:p>
    <w:p w:rsidR="007C1E3D" w:rsidRDefault="007C1E3D" w:rsidP="007C1E3D">
      <w:pPr>
        <w:ind w:left="3150" w:hanging="2430"/>
        <w:rPr>
          <w:sz w:val="28"/>
          <w:szCs w:val="28"/>
        </w:rPr>
      </w:pPr>
      <w:r>
        <w:rPr>
          <w:sz w:val="28"/>
          <w:szCs w:val="28"/>
        </w:rPr>
        <w:t>Owerri</w:t>
      </w:r>
      <w:r>
        <w:rPr>
          <w:sz w:val="28"/>
          <w:szCs w:val="28"/>
        </w:rPr>
        <w:tab/>
      </w:r>
      <w:r>
        <w:rPr>
          <w:sz w:val="28"/>
          <w:szCs w:val="28"/>
        </w:rPr>
        <w:tab/>
        <w:t>-</w:t>
      </w:r>
      <w:r>
        <w:rPr>
          <w:sz w:val="28"/>
          <w:szCs w:val="28"/>
        </w:rPr>
        <w:tab/>
        <w:t xml:space="preserve">5  (i) Owere Nozie Age Grade Vs Mr. Armstrong Oriwo Opara; (ii.) Mr. Gerald </w:t>
      </w:r>
    </w:p>
    <w:p w:rsidR="007C1E3D" w:rsidRDefault="007C1E3D" w:rsidP="002F4C8D">
      <w:pPr>
        <w:ind w:left="4320" w:firstLine="720"/>
        <w:rPr>
          <w:sz w:val="28"/>
          <w:szCs w:val="28"/>
        </w:rPr>
      </w:pPr>
      <w:r>
        <w:rPr>
          <w:sz w:val="28"/>
          <w:szCs w:val="28"/>
        </w:rPr>
        <w:t xml:space="preserve">Ilonu Vs Mr. Kelechi Onyegbule; (iii.) Mr. Basil Igwegbe Vs Mr. Chimezie </w:t>
      </w:r>
    </w:p>
    <w:p w:rsidR="007C1E3D" w:rsidRDefault="007C1E3D" w:rsidP="007C1E3D">
      <w:pPr>
        <w:ind w:left="4320" w:firstLine="720"/>
        <w:rPr>
          <w:sz w:val="28"/>
          <w:szCs w:val="28"/>
        </w:rPr>
      </w:pPr>
      <w:r>
        <w:rPr>
          <w:sz w:val="28"/>
          <w:szCs w:val="28"/>
        </w:rPr>
        <w:t xml:space="preserve">Henry  Ikechukwu ; ( iv.) Mr. Chukwuma C. Ibezute Vs Mr. Modestus </w:t>
      </w:r>
    </w:p>
    <w:p w:rsidR="007C1E3D" w:rsidRPr="00E64924" w:rsidRDefault="007C1E3D" w:rsidP="007C1E3D">
      <w:pPr>
        <w:ind w:left="4320" w:firstLine="720"/>
        <w:rPr>
          <w:sz w:val="28"/>
          <w:szCs w:val="28"/>
        </w:rPr>
      </w:pPr>
      <w:r>
        <w:rPr>
          <w:sz w:val="28"/>
          <w:szCs w:val="28"/>
        </w:rPr>
        <w:t>Ohajaka; and (v.) Chief  Wood Anyanwu Vs Mr. Onyinyechi Ugwu).</w:t>
      </w:r>
    </w:p>
    <w:p w:rsidR="007C1E3D" w:rsidRDefault="007C1E3D" w:rsidP="007C1E3D">
      <w:pPr>
        <w:rPr>
          <w:sz w:val="28"/>
          <w:szCs w:val="28"/>
        </w:rPr>
      </w:pPr>
      <w:r w:rsidRPr="00E64924">
        <w:rPr>
          <w:sz w:val="28"/>
          <w:szCs w:val="28"/>
        </w:rPr>
        <w:tab/>
      </w:r>
      <w:r>
        <w:rPr>
          <w:sz w:val="28"/>
          <w:szCs w:val="28"/>
        </w:rPr>
        <w:tab/>
      </w:r>
    </w:p>
    <w:p w:rsidR="007C1E3D" w:rsidRDefault="007C1E3D" w:rsidP="007C1E3D">
      <w:pPr>
        <w:ind w:firstLine="720"/>
        <w:rPr>
          <w:sz w:val="28"/>
          <w:szCs w:val="28"/>
        </w:rPr>
      </w:pPr>
      <w:r>
        <w:rPr>
          <w:sz w:val="28"/>
          <w:szCs w:val="28"/>
        </w:rPr>
        <w:t>Ibadan</w:t>
      </w:r>
      <w:r w:rsidRPr="00E64924">
        <w:rPr>
          <w:sz w:val="28"/>
          <w:szCs w:val="28"/>
        </w:rPr>
        <w:tab/>
      </w:r>
      <w:r w:rsidRPr="00E64924">
        <w:rPr>
          <w:sz w:val="28"/>
          <w:szCs w:val="28"/>
        </w:rPr>
        <w:tab/>
      </w:r>
      <w:r w:rsidRPr="00E64924">
        <w:rPr>
          <w:sz w:val="28"/>
          <w:szCs w:val="28"/>
        </w:rPr>
        <w:tab/>
      </w:r>
      <w:r>
        <w:rPr>
          <w:sz w:val="28"/>
          <w:szCs w:val="28"/>
        </w:rPr>
        <w:t>-</w:t>
      </w:r>
      <w:r>
        <w:rPr>
          <w:sz w:val="28"/>
          <w:szCs w:val="28"/>
        </w:rPr>
        <w:tab/>
        <w:t xml:space="preserve">4 (i) Bajowa Vs Selukom; (ii) Lasswel Vs Tope Adewumi &amp; others; (iii) </w:t>
      </w:r>
    </w:p>
    <w:p w:rsidR="007C1E3D" w:rsidRPr="00E64924" w:rsidRDefault="002F4C8D" w:rsidP="002F4C8D">
      <w:pPr>
        <w:ind w:left="4320"/>
        <w:rPr>
          <w:sz w:val="28"/>
          <w:szCs w:val="28"/>
        </w:rPr>
      </w:pPr>
      <w:r>
        <w:rPr>
          <w:sz w:val="28"/>
          <w:szCs w:val="28"/>
        </w:rPr>
        <w:t xml:space="preserve">       </w:t>
      </w:r>
      <w:r w:rsidR="007C1E3D">
        <w:rPr>
          <w:sz w:val="28"/>
          <w:szCs w:val="28"/>
        </w:rPr>
        <w:t xml:space="preserve">Onifade </w:t>
      </w:r>
      <w:r>
        <w:rPr>
          <w:sz w:val="28"/>
          <w:szCs w:val="28"/>
        </w:rPr>
        <w:t>Vs BCOS</w:t>
      </w:r>
      <w:r w:rsidR="007C1E3D">
        <w:rPr>
          <w:sz w:val="28"/>
          <w:szCs w:val="28"/>
        </w:rPr>
        <w:t>; and (iv) Onifade Vs Valuta Press).</w:t>
      </w:r>
    </w:p>
    <w:p w:rsidR="007C1E3D" w:rsidRDefault="007C1E3D" w:rsidP="007C1E3D">
      <w:pPr>
        <w:rPr>
          <w:sz w:val="28"/>
          <w:szCs w:val="28"/>
        </w:rPr>
      </w:pPr>
      <w:r w:rsidRPr="00E64924">
        <w:rPr>
          <w:sz w:val="28"/>
          <w:szCs w:val="28"/>
        </w:rPr>
        <w:tab/>
      </w:r>
      <w:r>
        <w:rPr>
          <w:sz w:val="28"/>
          <w:szCs w:val="28"/>
        </w:rPr>
        <w:tab/>
      </w:r>
      <w:r w:rsidRPr="00E64924">
        <w:rPr>
          <w:sz w:val="28"/>
          <w:szCs w:val="28"/>
        </w:rPr>
        <w:tab/>
      </w:r>
      <w:r>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7C1E3D" w:rsidRPr="00F843CB" w:rsidTr="00CD264B">
        <w:tc>
          <w:tcPr>
            <w:tcW w:w="10728" w:type="dxa"/>
          </w:tcPr>
          <w:p w:rsidR="007C1E3D" w:rsidRPr="00F843CB" w:rsidRDefault="007C1E3D" w:rsidP="00CD264B">
            <w:pPr>
              <w:rPr>
                <w:sz w:val="28"/>
                <w:szCs w:val="28"/>
              </w:rPr>
            </w:pPr>
            <w:r w:rsidRPr="00F843CB">
              <w:rPr>
                <w:sz w:val="28"/>
                <w:szCs w:val="28"/>
              </w:rPr>
              <w:t>No case was settled under CLAMP in the</w:t>
            </w:r>
            <w:r w:rsidR="002F4C8D">
              <w:rPr>
                <w:sz w:val="28"/>
                <w:szCs w:val="28"/>
              </w:rPr>
              <w:t xml:space="preserve"> period June 2007 to May 2008</w:t>
            </w:r>
            <w:r w:rsidRPr="00F843CB">
              <w:rPr>
                <w:sz w:val="28"/>
                <w:szCs w:val="28"/>
              </w:rPr>
              <w:t xml:space="preserve"> by the following Offices: Abuja He</w:t>
            </w:r>
            <w:r>
              <w:rPr>
                <w:sz w:val="28"/>
                <w:szCs w:val="28"/>
              </w:rPr>
              <w:t>ad Office, Bauchi, Enugu,</w:t>
            </w:r>
            <w:r w:rsidRPr="00F843CB">
              <w:rPr>
                <w:sz w:val="28"/>
                <w:szCs w:val="28"/>
              </w:rPr>
              <w:t xml:space="preserve"> Ilorin, Kaduna, Kano, </w:t>
            </w:r>
            <w:r>
              <w:rPr>
                <w:sz w:val="28"/>
                <w:szCs w:val="28"/>
              </w:rPr>
              <w:t xml:space="preserve">Lagos, Makurdi, </w:t>
            </w:r>
            <w:r w:rsidRPr="00F843CB">
              <w:rPr>
                <w:sz w:val="28"/>
                <w:szCs w:val="28"/>
              </w:rPr>
              <w:t>Port Harcourt</w:t>
            </w:r>
            <w:r>
              <w:rPr>
                <w:sz w:val="28"/>
                <w:szCs w:val="28"/>
              </w:rPr>
              <w:t>, Uyo</w:t>
            </w:r>
            <w:r w:rsidRPr="00F843CB">
              <w:rPr>
                <w:sz w:val="28"/>
                <w:szCs w:val="28"/>
              </w:rPr>
              <w:t xml:space="preserve"> and Yola.</w:t>
            </w:r>
          </w:p>
          <w:p w:rsidR="007C1E3D" w:rsidRPr="00F843CB" w:rsidRDefault="007C1E3D" w:rsidP="00CD264B">
            <w:pPr>
              <w:rPr>
                <w:b/>
                <w:sz w:val="28"/>
                <w:szCs w:val="28"/>
                <w:u w:val="single"/>
              </w:rPr>
            </w:pPr>
          </w:p>
        </w:tc>
      </w:tr>
    </w:tbl>
    <w:p w:rsidR="003A33A0" w:rsidRDefault="003A33A0" w:rsidP="007C1E3D">
      <w:pPr>
        <w:spacing w:line="360" w:lineRule="auto"/>
        <w:jc w:val="both"/>
        <w:rPr>
          <w:sz w:val="28"/>
          <w:szCs w:val="28"/>
        </w:rPr>
      </w:pPr>
    </w:p>
    <w:p w:rsidR="003A33A0" w:rsidRDefault="003A33A0" w:rsidP="003A33A0">
      <w:pPr>
        <w:numPr>
          <w:ilvl w:val="0"/>
          <w:numId w:val="15"/>
        </w:numPr>
        <w:tabs>
          <w:tab w:val="clear" w:pos="1080"/>
          <w:tab w:val="num" w:pos="720"/>
        </w:tabs>
        <w:spacing w:line="360" w:lineRule="auto"/>
        <w:ind w:left="720"/>
        <w:jc w:val="both"/>
        <w:rPr>
          <w:sz w:val="28"/>
          <w:szCs w:val="28"/>
        </w:rPr>
      </w:pPr>
      <w:r>
        <w:rPr>
          <w:sz w:val="28"/>
          <w:szCs w:val="28"/>
        </w:rPr>
        <w:t xml:space="preserve">The total number of cases settled under CLAMP in </w:t>
      </w:r>
      <w:r w:rsidR="002F4C8D">
        <w:rPr>
          <w:sz w:val="28"/>
          <w:szCs w:val="28"/>
        </w:rPr>
        <w:t>all the Offices from June 2007 to May 2008</w:t>
      </w:r>
      <w:r>
        <w:rPr>
          <w:sz w:val="28"/>
          <w:szCs w:val="28"/>
        </w:rPr>
        <w:t xml:space="preserve"> is nine (9). </w:t>
      </w:r>
    </w:p>
    <w:p w:rsidR="003A33A0" w:rsidRDefault="003A33A0" w:rsidP="003A33A0">
      <w:pPr>
        <w:numPr>
          <w:ilvl w:val="0"/>
          <w:numId w:val="15"/>
        </w:numPr>
        <w:tabs>
          <w:tab w:val="clear" w:pos="1080"/>
          <w:tab w:val="num" w:pos="720"/>
        </w:tabs>
        <w:spacing w:line="360" w:lineRule="auto"/>
        <w:ind w:hanging="1080"/>
        <w:jc w:val="both"/>
        <w:rPr>
          <w:sz w:val="28"/>
          <w:szCs w:val="28"/>
        </w:rPr>
      </w:pPr>
      <w:r>
        <w:rPr>
          <w:sz w:val="28"/>
          <w:szCs w:val="28"/>
        </w:rPr>
        <w:t>Owerri Office settled the highest number of cases under CLA</w:t>
      </w:r>
      <w:r w:rsidR="002F4C8D">
        <w:rPr>
          <w:sz w:val="28"/>
          <w:szCs w:val="28"/>
        </w:rPr>
        <w:t>MP in the period under review (5</w:t>
      </w:r>
      <w:r>
        <w:rPr>
          <w:sz w:val="28"/>
          <w:szCs w:val="28"/>
        </w:rPr>
        <w:t>).</w:t>
      </w:r>
    </w:p>
    <w:p w:rsidR="003A33A0" w:rsidRDefault="003A33A0" w:rsidP="003A33A0">
      <w:pPr>
        <w:jc w:val="both"/>
        <w:rPr>
          <w:b/>
          <w:sz w:val="28"/>
          <w:szCs w:val="28"/>
        </w:rPr>
      </w:pPr>
    </w:p>
    <w:p w:rsidR="00F21C9F" w:rsidRPr="001078C1" w:rsidRDefault="00F21C9F" w:rsidP="00F21C9F">
      <w:pPr>
        <w:rPr>
          <w:b/>
          <w:sz w:val="28"/>
          <w:szCs w:val="28"/>
        </w:rPr>
      </w:pPr>
      <w:r w:rsidRPr="001078C1">
        <w:rPr>
          <w:b/>
          <w:sz w:val="28"/>
          <w:szCs w:val="28"/>
        </w:rPr>
        <w:t xml:space="preserve">PUBLIC </w:t>
      </w:r>
      <w:r>
        <w:rPr>
          <w:b/>
          <w:sz w:val="28"/>
          <w:szCs w:val="28"/>
        </w:rPr>
        <w:t>ENLIGHTENMENT (PE) EFFORTS</w:t>
      </w:r>
    </w:p>
    <w:p w:rsidR="00F21C9F" w:rsidRDefault="00F21C9F" w:rsidP="00F21C9F">
      <w:pPr>
        <w:rPr>
          <w:sz w:val="28"/>
          <w:szCs w:val="28"/>
        </w:rPr>
      </w:pPr>
    </w:p>
    <w:p w:rsidR="00F21C9F" w:rsidRDefault="00F21C9F" w:rsidP="00F21C9F">
      <w:pPr>
        <w:rPr>
          <w:sz w:val="28"/>
          <w:szCs w:val="28"/>
        </w:rPr>
      </w:pPr>
      <w:r>
        <w:rPr>
          <w:sz w:val="28"/>
          <w:szCs w:val="28"/>
        </w:rPr>
        <w:t>i. Number of public enlightenment conducted by each Office from June 2007 to May 2008:</w:t>
      </w:r>
    </w:p>
    <w:p w:rsidR="00F21C9F" w:rsidRDefault="00F21C9F" w:rsidP="00F21C9F">
      <w:pPr>
        <w:ind w:firstLine="720"/>
        <w:rPr>
          <w:sz w:val="28"/>
          <w:szCs w:val="28"/>
        </w:rPr>
      </w:pPr>
    </w:p>
    <w:p w:rsidR="00F21C9F" w:rsidRDefault="00F21C9F" w:rsidP="00F21C9F">
      <w:pPr>
        <w:ind w:firstLine="720"/>
        <w:rPr>
          <w:b/>
          <w:sz w:val="28"/>
          <w:szCs w:val="28"/>
        </w:rPr>
      </w:pPr>
      <w:r>
        <w:rPr>
          <w:sz w:val="28"/>
          <w:szCs w:val="28"/>
        </w:rPr>
        <w:t>Ibadan</w:t>
      </w:r>
      <w:r>
        <w:rPr>
          <w:sz w:val="28"/>
          <w:szCs w:val="28"/>
        </w:rPr>
        <w:tab/>
      </w:r>
      <w:r>
        <w:rPr>
          <w:sz w:val="28"/>
          <w:szCs w:val="28"/>
        </w:rPr>
        <w:tab/>
      </w:r>
      <w:r>
        <w:rPr>
          <w:sz w:val="28"/>
          <w:szCs w:val="28"/>
        </w:rPr>
        <w:tab/>
        <w:t>-</w:t>
      </w:r>
      <w:r>
        <w:rPr>
          <w:sz w:val="28"/>
          <w:szCs w:val="28"/>
        </w:rPr>
        <w:tab/>
        <w:t>52</w:t>
      </w:r>
    </w:p>
    <w:p w:rsidR="00F21C9F" w:rsidRDefault="00F21C9F" w:rsidP="00F21C9F">
      <w:pPr>
        <w:ind w:firstLine="720"/>
        <w:rPr>
          <w:sz w:val="28"/>
          <w:szCs w:val="28"/>
        </w:rPr>
      </w:pPr>
      <w:r>
        <w:rPr>
          <w:sz w:val="28"/>
          <w:szCs w:val="28"/>
        </w:rPr>
        <w:t>Ilorin</w:t>
      </w:r>
      <w:r w:rsidRPr="00E64924">
        <w:rPr>
          <w:sz w:val="28"/>
          <w:szCs w:val="28"/>
        </w:rPr>
        <w:tab/>
      </w:r>
      <w:r w:rsidRPr="00E64924">
        <w:rPr>
          <w:sz w:val="28"/>
          <w:szCs w:val="28"/>
        </w:rPr>
        <w:tab/>
      </w:r>
      <w:r>
        <w:rPr>
          <w:sz w:val="28"/>
          <w:szCs w:val="28"/>
        </w:rPr>
        <w:tab/>
      </w:r>
      <w:r>
        <w:rPr>
          <w:sz w:val="28"/>
          <w:szCs w:val="28"/>
        </w:rPr>
        <w:tab/>
      </w:r>
      <w:r w:rsidRPr="00E64924">
        <w:rPr>
          <w:sz w:val="28"/>
          <w:szCs w:val="28"/>
        </w:rPr>
        <w:t>-</w:t>
      </w:r>
      <w:r>
        <w:rPr>
          <w:sz w:val="28"/>
          <w:szCs w:val="28"/>
        </w:rPr>
        <w:tab/>
        <w:t>8</w:t>
      </w:r>
    </w:p>
    <w:p w:rsidR="00F21C9F" w:rsidRPr="00843CC6" w:rsidRDefault="00F21C9F" w:rsidP="00F21C9F">
      <w:pPr>
        <w:rPr>
          <w:sz w:val="28"/>
          <w:szCs w:val="28"/>
        </w:rPr>
      </w:pPr>
      <w:r>
        <w:rPr>
          <w:b/>
          <w:sz w:val="28"/>
          <w:szCs w:val="28"/>
        </w:rPr>
        <w:tab/>
      </w:r>
      <w:r>
        <w:rPr>
          <w:sz w:val="28"/>
          <w:szCs w:val="28"/>
        </w:rPr>
        <w:t>Lagos</w:t>
      </w:r>
      <w:r>
        <w:rPr>
          <w:sz w:val="28"/>
          <w:szCs w:val="28"/>
        </w:rPr>
        <w:tab/>
      </w:r>
      <w:r>
        <w:rPr>
          <w:sz w:val="28"/>
          <w:szCs w:val="28"/>
        </w:rPr>
        <w:tab/>
      </w:r>
      <w:r>
        <w:rPr>
          <w:sz w:val="28"/>
          <w:szCs w:val="28"/>
        </w:rPr>
        <w:tab/>
      </w:r>
      <w:r>
        <w:rPr>
          <w:sz w:val="28"/>
          <w:szCs w:val="28"/>
        </w:rPr>
        <w:tab/>
        <w:t>-</w:t>
      </w:r>
      <w:r>
        <w:rPr>
          <w:sz w:val="28"/>
          <w:szCs w:val="28"/>
        </w:rPr>
        <w:tab/>
        <w:t>3</w:t>
      </w:r>
    </w:p>
    <w:p w:rsidR="00F21C9F" w:rsidRDefault="00F21C9F" w:rsidP="00F21C9F">
      <w:pPr>
        <w:rPr>
          <w:sz w:val="28"/>
          <w:szCs w:val="28"/>
        </w:rPr>
      </w:pPr>
      <w:r>
        <w:rPr>
          <w:sz w:val="28"/>
          <w:szCs w:val="28"/>
        </w:rPr>
        <w:tab/>
        <w:t>Makurdi</w:t>
      </w:r>
      <w:r>
        <w:rPr>
          <w:sz w:val="28"/>
          <w:szCs w:val="28"/>
        </w:rPr>
        <w:tab/>
      </w:r>
      <w:r>
        <w:rPr>
          <w:sz w:val="28"/>
          <w:szCs w:val="28"/>
        </w:rPr>
        <w:tab/>
      </w:r>
      <w:r>
        <w:rPr>
          <w:sz w:val="28"/>
          <w:szCs w:val="28"/>
        </w:rPr>
        <w:tab/>
        <w:t>-</w:t>
      </w:r>
      <w:r>
        <w:rPr>
          <w:sz w:val="28"/>
          <w:szCs w:val="28"/>
        </w:rPr>
        <w:tab/>
        <w:t>2</w:t>
      </w:r>
      <w:r>
        <w:rPr>
          <w:sz w:val="28"/>
          <w:szCs w:val="28"/>
        </w:rPr>
        <w:tab/>
      </w:r>
    </w:p>
    <w:p w:rsidR="00F21C9F" w:rsidRDefault="00F21C9F" w:rsidP="00F21C9F">
      <w:pPr>
        <w:ind w:firstLine="720"/>
        <w:rPr>
          <w:sz w:val="28"/>
          <w:szCs w:val="28"/>
        </w:rPr>
      </w:pPr>
      <w:r>
        <w:rPr>
          <w:sz w:val="28"/>
          <w:szCs w:val="28"/>
        </w:rPr>
        <w:t>Uyo</w:t>
      </w:r>
      <w:r>
        <w:rPr>
          <w:sz w:val="28"/>
          <w:szCs w:val="28"/>
        </w:rPr>
        <w:tab/>
      </w:r>
      <w:r>
        <w:rPr>
          <w:sz w:val="28"/>
          <w:szCs w:val="28"/>
        </w:rPr>
        <w:tab/>
      </w:r>
      <w:r>
        <w:rPr>
          <w:sz w:val="28"/>
          <w:szCs w:val="28"/>
        </w:rPr>
        <w:tab/>
      </w:r>
      <w:r>
        <w:rPr>
          <w:sz w:val="28"/>
          <w:szCs w:val="28"/>
        </w:rPr>
        <w:tab/>
        <w:t>-</w:t>
      </w:r>
      <w:r>
        <w:rPr>
          <w:sz w:val="28"/>
          <w:szCs w:val="28"/>
        </w:rPr>
        <w:tab/>
        <w:t>5</w:t>
      </w:r>
    </w:p>
    <w:p w:rsidR="00F21C9F" w:rsidRDefault="00614BC7" w:rsidP="00F21C9F">
      <w:pPr>
        <w:ind w:firstLine="720"/>
        <w:rPr>
          <w:sz w:val="28"/>
          <w:szCs w:val="28"/>
        </w:rPr>
      </w:pPr>
      <w:r>
        <w:rPr>
          <w:sz w:val="28"/>
          <w:szCs w:val="28"/>
        </w:rPr>
        <w:t xml:space="preserve">Yola </w:t>
      </w:r>
      <w:r>
        <w:rPr>
          <w:sz w:val="28"/>
          <w:szCs w:val="28"/>
        </w:rPr>
        <w:tab/>
      </w:r>
      <w:r>
        <w:rPr>
          <w:sz w:val="28"/>
          <w:szCs w:val="28"/>
        </w:rPr>
        <w:tab/>
      </w:r>
      <w:r>
        <w:rPr>
          <w:sz w:val="28"/>
          <w:szCs w:val="28"/>
        </w:rPr>
        <w:tab/>
      </w:r>
      <w:r>
        <w:rPr>
          <w:sz w:val="28"/>
          <w:szCs w:val="28"/>
        </w:rPr>
        <w:tab/>
        <w:t>-</w:t>
      </w:r>
      <w:r>
        <w:rPr>
          <w:sz w:val="28"/>
          <w:szCs w:val="28"/>
        </w:rPr>
        <w:tab/>
        <w:t>3</w:t>
      </w:r>
    </w:p>
    <w:p w:rsidR="00F21C9F" w:rsidRPr="00E74D5F" w:rsidRDefault="00F21C9F" w:rsidP="00F21C9F">
      <w:pPr>
        <w:rPr>
          <w:b/>
          <w:sz w:val="28"/>
          <w:szCs w:val="28"/>
          <w:u w:val="single"/>
        </w:rPr>
      </w:pPr>
      <w:r>
        <w:rPr>
          <w:sz w:val="28"/>
          <w:szCs w:val="28"/>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21C9F" w:rsidRPr="00F843CB" w:rsidTr="00CD264B">
        <w:tc>
          <w:tcPr>
            <w:tcW w:w="10728" w:type="dxa"/>
          </w:tcPr>
          <w:p w:rsidR="00F21C9F" w:rsidRPr="00F843CB" w:rsidRDefault="00F21C9F" w:rsidP="00CD264B">
            <w:pPr>
              <w:jc w:val="both"/>
              <w:rPr>
                <w:sz w:val="28"/>
                <w:szCs w:val="28"/>
              </w:rPr>
            </w:pPr>
            <w:r>
              <w:rPr>
                <w:sz w:val="28"/>
                <w:szCs w:val="28"/>
              </w:rPr>
              <w:t xml:space="preserve">No public enlightenment was conducted </w:t>
            </w:r>
            <w:r w:rsidRPr="00F843CB">
              <w:rPr>
                <w:sz w:val="28"/>
                <w:szCs w:val="28"/>
              </w:rPr>
              <w:t xml:space="preserve">in the </w:t>
            </w:r>
            <w:r w:rsidR="00614BC7">
              <w:rPr>
                <w:sz w:val="28"/>
                <w:szCs w:val="28"/>
              </w:rPr>
              <w:t xml:space="preserve">period June 2007 to May 2008 </w:t>
            </w:r>
            <w:r w:rsidRPr="00F843CB">
              <w:rPr>
                <w:sz w:val="28"/>
                <w:szCs w:val="28"/>
              </w:rPr>
              <w:t>by the foll</w:t>
            </w:r>
            <w:r>
              <w:rPr>
                <w:sz w:val="28"/>
                <w:szCs w:val="28"/>
              </w:rPr>
              <w:t>owing Offices: Bauc</w:t>
            </w:r>
            <w:r w:rsidR="00614BC7">
              <w:rPr>
                <w:sz w:val="28"/>
                <w:szCs w:val="28"/>
              </w:rPr>
              <w:t>hi, Enugu, Kaduna, Kano, Owerri and Port Harcourt</w:t>
            </w:r>
            <w:r>
              <w:rPr>
                <w:sz w:val="28"/>
                <w:szCs w:val="28"/>
              </w:rPr>
              <w:t xml:space="preserve">. </w:t>
            </w:r>
            <w:r w:rsidRPr="00200460">
              <w:rPr>
                <w:b/>
                <w:sz w:val="28"/>
                <w:szCs w:val="28"/>
                <w:u w:val="single"/>
              </w:rPr>
              <w:t>Note</w:t>
            </w:r>
            <w:r>
              <w:rPr>
                <w:sz w:val="28"/>
                <w:szCs w:val="28"/>
              </w:rPr>
              <w:t xml:space="preserve"> that Abuja Head Office normally conducts public enlightenment on a daily basis, especially the Office of the Director-General. As a result of this advantageous position of the Head Office in terms of public enlightenment, the Abuja Head Office is not included in the comparison of the Commission’s public enlightenment efforts across its Offices as it will not be a fair comparison. Therefore,   the public enlightenment captured and compared here are only those conducted by the Zonal Offices. </w:t>
            </w:r>
          </w:p>
          <w:p w:rsidR="00F21C9F" w:rsidRPr="00F843CB" w:rsidRDefault="00F21C9F" w:rsidP="00CD264B">
            <w:pPr>
              <w:jc w:val="both"/>
              <w:rPr>
                <w:b/>
                <w:sz w:val="28"/>
                <w:szCs w:val="28"/>
                <w:u w:val="single"/>
              </w:rPr>
            </w:pPr>
          </w:p>
        </w:tc>
      </w:tr>
    </w:tbl>
    <w:p w:rsidR="00F21C9F" w:rsidRDefault="00F21C9F" w:rsidP="00F21C9F">
      <w:pPr>
        <w:rPr>
          <w:b/>
          <w:sz w:val="28"/>
          <w:szCs w:val="28"/>
        </w:rPr>
      </w:pPr>
    </w:p>
    <w:p w:rsidR="00F21C9F" w:rsidRDefault="00F21C9F" w:rsidP="00F21C9F">
      <w:pPr>
        <w:ind w:left="720" w:hanging="720"/>
        <w:rPr>
          <w:sz w:val="28"/>
          <w:szCs w:val="28"/>
        </w:rPr>
      </w:pPr>
      <w:r>
        <w:rPr>
          <w:sz w:val="28"/>
          <w:szCs w:val="28"/>
        </w:rPr>
        <w:t xml:space="preserve">ii.     </w:t>
      </w:r>
      <w:r w:rsidR="00614BC7">
        <w:rPr>
          <w:sz w:val="28"/>
          <w:szCs w:val="28"/>
        </w:rPr>
        <w:t>The t</w:t>
      </w:r>
      <w:r>
        <w:rPr>
          <w:sz w:val="28"/>
          <w:szCs w:val="28"/>
        </w:rPr>
        <w:t xml:space="preserve">otal number of public enlightenment conducted in all the Offices </w:t>
      </w:r>
      <w:r w:rsidR="00614BC7">
        <w:rPr>
          <w:sz w:val="28"/>
          <w:szCs w:val="28"/>
        </w:rPr>
        <w:t>from June 2007 to May 2008 is (73</w:t>
      </w:r>
      <w:r>
        <w:rPr>
          <w:sz w:val="28"/>
          <w:szCs w:val="28"/>
        </w:rPr>
        <w:t>)</w:t>
      </w:r>
    </w:p>
    <w:p w:rsidR="00F21C9F" w:rsidRDefault="00F21C9F" w:rsidP="00F21C9F">
      <w:pPr>
        <w:ind w:left="720" w:hanging="720"/>
        <w:rPr>
          <w:b/>
          <w:sz w:val="28"/>
          <w:szCs w:val="28"/>
        </w:rPr>
      </w:pPr>
      <w:r>
        <w:rPr>
          <w:sz w:val="28"/>
          <w:szCs w:val="28"/>
        </w:rPr>
        <w:t>iii.    Ibadan Office conducted the highest number of public enlightenment in the</w:t>
      </w:r>
      <w:r w:rsidR="00614BC7">
        <w:rPr>
          <w:sz w:val="28"/>
          <w:szCs w:val="28"/>
        </w:rPr>
        <w:t xml:space="preserve"> period under review</w:t>
      </w:r>
      <w:r>
        <w:rPr>
          <w:sz w:val="28"/>
          <w:szCs w:val="28"/>
        </w:rPr>
        <w:t xml:space="preserve"> (52).</w:t>
      </w:r>
    </w:p>
    <w:p w:rsidR="00F21C9F" w:rsidRDefault="00F21C9F" w:rsidP="00F21C9F">
      <w:pPr>
        <w:rPr>
          <w:b/>
          <w:sz w:val="28"/>
          <w:szCs w:val="28"/>
        </w:rPr>
      </w:pPr>
    </w:p>
    <w:p w:rsidR="003A33A0" w:rsidRDefault="003A33A0" w:rsidP="003A33A0">
      <w:pPr>
        <w:jc w:val="both"/>
        <w:rPr>
          <w:b/>
          <w:sz w:val="28"/>
          <w:szCs w:val="28"/>
        </w:rPr>
      </w:pPr>
    </w:p>
    <w:p w:rsidR="003A33A0" w:rsidRPr="00434C93" w:rsidRDefault="003A33A0" w:rsidP="003A33A0">
      <w:pPr>
        <w:jc w:val="both"/>
        <w:rPr>
          <w:b/>
          <w:sz w:val="28"/>
          <w:szCs w:val="28"/>
        </w:rPr>
      </w:pPr>
      <w:r w:rsidRPr="00434C93">
        <w:rPr>
          <w:b/>
          <w:sz w:val="28"/>
          <w:szCs w:val="28"/>
        </w:rPr>
        <w:t xml:space="preserve">COPYRIGHT OPTICAL DISCS PLANTS SCHEME </w:t>
      </w:r>
    </w:p>
    <w:p w:rsidR="003A33A0" w:rsidRDefault="003A33A0" w:rsidP="003A33A0">
      <w:pPr>
        <w:jc w:val="both"/>
        <w:rPr>
          <w:sz w:val="28"/>
          <w:szCs w:val="28"/>
        </w:rPr>
      </w:pPr>
    </w:p>
    <w:p w:rsidR="003A33A0" w:rsidRDefault="003A33A0" w:rsidP="003A33A0">
      <w:pPr>
        <w:jc w:val="both"/>
        <w:rPr>
          <w:sz w:val="28"/>
          <w:szCs w:val="28"/>
        </w:rPr>
      </w:pPr>
      <w:r>
        <w:rPr>
          <w:sz w:val="28"/>
          <w:szCs w:val="28"/>
        </w:rPr>
        <w:t>i.</w:t>
      </w:r>
      <w:r>
        <w:rPr>
          <w:sz w:val="28"/>
          <w:szCs w:val="28"/>
        </w:rPr>
        <w:tab/>
        <w:t xml:space="preserve">Number of applications received </w:t>
      </w:r>
      <w:r w:rsidR="00614BC7">
        <w:rPr>
          <w:sz w:val="28"/>
          <w:szCs w:val="28"/>
        </w:rPr>
        <w:t xml:space="preserve">under </w:t>
      </w:r>
      <w:r>
        <w:rPr>
          <w:sz w:val="28"/>
          <w:szCs w:val="28"/>
        </w:rPr>
        <w:t xml:space="preserve">for Copyright Optical Discs Plants Scheme by each designated </w:t>
      </w:r>
      <w:r>
        <w:rPr>
          <w:sz w:val="28"/>
          <w:szCs w:val="28"/>
        </w:rPr>
        <w:tab/>
      </w:r>
      <w:r>
        <w:rPr>
          <w:sz w:val="28"/>
          <w:szCs w:val="28"/>
        </w:rPr>
        <w:tab/>
      </w:r>
      <w:r>
        <w:rPr>
          <w:sz w:val="28"/>
          <w:szCs w:val="28"/>
        </w:rPr>
        <w:tab/>
        <w:t xml:space="preserve">collecting centre for the Scheme (Abuja Head Office, Enugu, Kaduna and Lagos) </w:t>
      </w:r>
      <w:r w:rsidR="00614BC7">
        <w:rPr>
          <w:sz w:val="28"/>
          <w:szCs w:val="28"/>
        </w:rPr>
        <w:t>from June 2007 to May 2009:</w:t>
      </w:r>
    </w:p>
    <w:p w:rsidR="003A33A0" w:rsidRDefault="003A33A0" w:rsidP="003A33A0">
      <w:pPr>
        <w:jc w:val="both"/>
        <w:rPr>
          <w:sz w:val="28"/>
          <w:szCs w:val="28"/>
        </w:rPr>
      </w:pPr>
      <w:r>
        <w:rPr>
          <w:sz w:val="28"/>
          <w:szCs w:val="28"/>
        </w:rPr>
        <w:tab/>
      </w:r>
    </w:p>
    <w:p w:rsidR="003A33A0" w:rsidRDefault="003A33A0" w:rsidP="003A33A0">
      <w:pPr>
        <w:jc w:val="both"/>
        <w:rPr>
          <w:sz w:val="28"/>
          <w:szCs w:val="28"/>
        </w:rPr>
      </w:pPr>
      <w:r w:rsidRPr="00E64924">
        <w:rPr>
          <w:sz w:val="28"/>
          <w:szCs w:val="28"/>
        </w:rPr>
        <w:tab/>
      </w:r>
      <w:r>
        <w:rPr>
          <w:sz w:val="28"/>
          <w:szCs w:val="28"/>
        </w:rPr>
        <w:tab/>
      </w:r>
      <w:smartTag w:uri="urn:schemas-microsoft-com:office:smarttags" w:element="place">
        <w:smartTag w:uri="urn:schemas-microsoft-com:office:smarttags" w:element="City">
          <w:r w:rsidRPr="00E64924">
            <w:rPr>
              <w:sz w:val="28"/>
              <w:szCs w:val="28"/>
            </w:rPr>
            <w:t>Lagos</w:t>
          </w:r>
        </w:smartTag>
      </w:smartTag>
      <w:r w:rsidRPr="00E64924">
        <w:rPr>
          <w:sz w:val="28"/>
          <w:szCs w:val="28"/>
        </w:rPr>
        <w:tab/>
      </w:r>
      <w:r w:rsidRPr="00E64924">
        <w:rPr>
          <w:sz w:val="28"/>
          <w:szCs w:val="28"/>
        </w:rPr>
        <w:tab/>
      </w:r>
      <w:r w:rsidRPr="00E64924">
        <w:rPr>
          <w:sz w:val="28"/>
          <w:szCs w:val="28"/>
        </w:rPr>
        <w:tab/>
      </w:r>
      <w:r>
        <w:rPr>
          <w:sz w:val="28"/>
          <w:szCs w:val="28"/>
        </w:rPr>
        <w:tab/>
        <w:t>-</w:t>
      </w:r>
      <w:r>
        <w:rPr>
          <w:sz w:val="28"/>
          <w:szCs w:val="28"/>
        </w:rPr>
        <w:tab/>
        <w:t>1</w:t>
      </w:r>
    </w:p>
    <w:p w:rsidR="003A33A0" w:rsidRPr="00E74D5F" w:rsidRDefault="003A33A0" w:rsidP="003A33A0">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A33A0" w:rsidRPr="00F843CB" w:rsidTr="000C6DD5">
        <w:tc>
          <w:tcPr>
            <w:tcW w:w="10728" w:type="dxa"/>
          </w:tcPr>
          <w:p w:rsidR="003A33A0" w:rsidRPr="00F843CB" w:rsidRDefault="003A33A0" w:rsidP="000C6DD5">
            <w:pPr>
              <w:rPr>
                <w:sz w:val="28"/>
                <w:szCs w:val="28"/>
              </w:rPr>
            </w:pPr>
            <w:r w:rsidRPr="00F843CB">
              <w:rPr>
                <w:sz w:val="28"/>
                <w:szCs w:val="28"/>
              </w:rPr>
              <w:t>No application was received under the Copyright Optical Discs Plants S</w:t>
            </w:r>
            <w:r w:rsidR="00614BC7">
              <w:rPr>
                <w:sz w:val="28"/>
                <w:szCs w:val="28"/>
              </w:rPr>
              <w:t xml:space="preserve">cheme in the period June 2007 to may </w:t>
            </w:r>
            <w:r w:rsidR="008B30AA">
              <w:rPr>
                <w:sz w:val="28"/>
                <w:szCs w:val="28"/>
              </w:rPr>
              <w:t xml:space="preserve">2008 </w:t>
            </w:r>
            <w:r w:rsidR="008B30AA" w:rsidRPr="00F843CB">
              <w:rPr>
                <w:sz w:val="28"/>
                <w:szCs w:val="28"/>
              </w:rPr>
              <w:t>by</w:t>
            </w:r>
            <w:r w:rsidRPr="00F843CB">
              <w:rPr>
                <w:sz w:val="28"/>
                <w:szCs w:val="28"/>
              </w:rPr>
              <w:t xml:space="preserve"> the following Offices designated as collecting centre for the Scheme: Abuja Head Office, Enugu and Kaduna.</w:t>
            </w:r>
          </w:p>
          <w:p w:rsidR="003A33A0" w:rsidRPr="00F843CB" w:rsidRDefault="003A33A0" w:rsidP="000C6DD5">
            <w:pPr>
              <w:rPr>
                <w:b/>
                <w:sz w:val="28"/>
                <w:szCs w:val="28"/>
                <w:u w:val="single"/>
              </w:rPr>
            </w:pPr>
          </w:p>
        </w:tc>
      </w:tr>
    </w:tbl>
    <w:p w:rsidR="003A33A0" w:rsidRDefault="003A33A0" w:rsidP="003A33A0">
      <w:pPr>
        <w:jc w:val="both"/>
        <w:rPr>
          <w:sz w:val="28"/>
          <w:szCs w:val="28"/>
        </w:rPr>
      </w:pPr>
    </w:p>
    <w:p w:rsidR="003A33A0" w:rsidRDefault="008B30AA" w:rsidP="003A33A0">
      <w:pPr>
        <w:numPr>
          <w:ilvl w:val="0"/>
          <w:numId w:val="17"/>
        </w:numPr>
        <w:tabs>
          <w:tab w:val="clear" w:pos="1440"/>
        </w:tabs>
        <w:ind w:left="720"/>
        <w:jc w:val="both"/>
        <w:rPr>
          <w:sz w:val="28"/>
          <w:szCs w:val="28"/>
        </w:rPr>
      </w:pPr>
      <w:r>
        <w:rPr>
          <w:sz w:val="28"/>
          <w:szCs w:val="28"/>
        </w:rPr>
        <w:t>The t</w:t>
      </w:r>
      <w:r w:rsidR="003A33A0">
        <w:rPr>
          <w:sz w:val="28"/>
          <w:szCs w:val="28"/>
        </w:rPr>
        <w:t xml:space="preserve">otal number of applications received </w:t>
      </w:r>
      <w:r w:rsidR="00614BC7">
        <w:rPr>
          <w:sz w:val="28"/>
          <w:szCs w:val="28"/>
        </w:rPr>
        <w:t xml:space="preserve">under the Optical Disc Plants Scheme from </w:t>
      </w:r>
      <w:r>
        <w:rPr>
          <w:sz w:val="28"/>
          <w:szCs w:val="28"/>
        </w:rPr>
        <w:t>June 2007 to May 2008 is one (1).</w:t>
      </w:r>
    </w:p>
    <w:p w:rsidR="003A33A0" w:rsidRDefault="003A33A0" w:rsidP="003A33A0">
      <w:pPr>
        <w:numPr>
          <w:ilvl w:val="0"/>
          <w:numId w:val="17"/>
        </w:numPr>
        <w:tabs>
          <w:tab w:val="clear" w:pos="1440"/>
        </w:tabs>
        <w:ind w:left="720"/>
        <w:jc w:val="both"/>
        <w:rPr>
          <w:sz w:val="28"/>
          <w:szCs w:val="28"/>
        </w:rPr>
      </w:pPr>
      <w:r>
        <w:rPr>
          <w:sz w:val="28"/>
          <w:szCs w:val="28"/>
        </w:rPr>
        <w:t>Lagos Office received the highest number of application with respect to the Copyright Optical Disc Scheme in the period under review (1).</w:t>
      </w:r>
    </w:p>
    <w:p w:rsidR="003A33A0" w:rsidRDefault="003A33A0" w:rsidP="003A33A0">
      <w:pPr>
        <w:ind w:left="720"/>
        <w:jc w:val="both"/>
        <w:rPr>
          <w:sz w:val="28"/>
          <w:szCs w:val="28"/>
        </w:rPr>
      </w:pPr>
    </w:p>
    <w:p w:rsidR="003A33A0" w:rsidRDefault="003A33A0" w:rsidP="003A33A0">
      <w:pPr>
        <w:tabs>
          <w:tab w:val="left" w:pos="900"/>
        </w:tabs>
        <w:spacing w:line="360" w:lineRule="auto"/>
        <w:jc w:val="both"/>
        <w:rPr>
          <w:b/>
          <w:sz w:val="28"/>
          <w:szCs w:val="28"/>
        </w:rPr>
      </w:pPr>
    </w:p>
    <w:p w:rsidR="003A33A0" w:rsidRDefault="003A33A0" w:rsidP="003A33A0">
      <w:pPr>
        <w:tabs>
          <w:tab w:val="left" w:pos="900"/>
        </w:tabs>
        <w:spacing w:line="360" w:lineRule="auto"/>
        <w:jc w:val="both"/>
        <w:rPr>
          <w:b/>
          <w:sz w:val="28"/>
          <w:szCs w:val="28"/>
        </w:rPr>
      </w:pPr>
    </w:p>
    <w:p w:rsidR="003A33A0" w:rsidRDefault="003A33A0" w:rsidP="003A33A0">
      <w:pPr>
        <w:tabs>
          <w:tab w:val="left" w:pos="900"/>
        </w:tabs>
        <w:spacing w:line="360" w:lineRule="auto"/>
        <w:jc w:val="both"/>
        <w:rPr>
          <w:b/>
          <w:sz w:val="28"/>
          <w:szCs w:val="28"/>
        </w:rPr>
      </w:pPr>
    </w:p>
    <w:p w:rsidR="00C045BF" w:rsidRDefault="00C045BF" w:rsidP="003A33A0">
      <w:pPr>
        <w:tabs>
          <w:tab w:val="left" w:pos="900"/>
        </w:tabs>
        <w:spacing w:line="360" w:lineRule="auto"/>
        <w:jc w:val="both"/>
        <w:rPr>
          <w:b/>
          <w:sz w:val="28"/>
          <w:szCs w:val="28"/>
        </w:rPr>
      </w:pPr>
    </w:p>
    <w:p w:rsidR="00BA574F" w:rsidRDefault="00BA574F" w:rsidP="003A33A0">
      <w:pPr>
        <w:tabs>
          <w:tab w:val="left" w:pos="900"/>
        </w:tabs>
        <w:spacing w:line="360" w:lineRule="auto"/>
        <w:jc w:val="both"/>
        <w:rPr>
          <w:b/>
          <w:sz w:val="28"/>
          <w:szCs w:val="28"/>
        </w:rPr>
      </w:pPr>
    </w:p>
    <w:p w:rsidR="00BA574F" w:rsidRDefault="00BA574F" w:rsidP="003A33A0">
      <w:pPr>
        <w:tabs>
          <w:tab w:val="left" w:pos="900"/>
        </w:tabs>
        <w:spacing w:line="360" w:lineRule="auto"/>
        <w:jc w:val="both"/>
        <w:rPr>
          <w:b/>
          <w:sz w:val="28"/>
          <w:szCs w:val="28"/>
        </w:rPr>
      </w:pPr>
    </w:p>
    <w:p w:rsidR="00BA574F" w:rsidRDefault="00BA574F" w:rsidP="003A33A0">
      <w:pPr>
        <w:tabs>
          <w:tab w:val="left" w:pos="900"/>
        </w:tabs>
        <w:spacing w:line="360" w:lineRule="auto"/>
        <w:jc w:val="both"/>
        <w:rPr>
          <w:b/>
          <w:sz w:val="28"/>
          <w:szCs w:val="28"/>
        </w:rPr>
      </w:pPr>
    </w:p>
    <w:p w:rsidR="00BA574F" w:rsidRDefault="00BA574F" w:rsidP="003A33A0">
      <w:pPr>
        <w:tabs>
          <w:tab w:val="left" w:pos="900"/>
        </w:tabs>
        <w:spacing w:line="360" w:lineRule="auto"/>
        <w:jc w:val="both"/>
        <w:rPr>
          <w:b/>
          <w:sz w:val="28"/>
          <w:szCs w:val="28"/>
        </w:rPr>
      </w:pPr>
    </w:p>
    <w:p w:rsidR="00BA574F" w:rsidRDefault="00BA574F" w:rsidP="003A33A0">
      <w:pPr>
        <w:tabs>
          <w:tab w:val="left" w:pos="900"/>
        </w:tabs>
        <w:spacing w:line="360" w:lineRule="auto"/>
        <w:jc w:val="both"/>
        <w:rPr>
          <w:b/>
          <w:sz w:val="28"/>
          <w:szCs w:val="28"/>
        </w:rPr>
      </w:pPr>
    </w:p>
    <w:p w:rsidR="00C045BF" w:rsidRDefault="00C045BF" w:rsidP="003A33A0">
      <w:pPr>
        <w:tabs>
          <w:tab w:val="left" w:pos="900"/>
        </w:tabs>
        <w:spacing w:line="360" w:lineRule="auto"/>
        <w:jc w:val="both"/>
        <w:rPr>
          <w:b/>
          <w:sz w:val="28"/>
          <w:szCs w:val="28"/>
        </w:rPr>
      </w:pPr>
    </w:p>
    <w:p w:rsidR="003A33A0" w:rsidRDefault="003A33A0" w:rsidP="003A33A0">
      <w:pPr>
        <w:tabs>
          <w:tab w:val="left" w:pos="900"/>
        </w:tabs>
        <w:spacing w:line="360" w:lineRule="auto"/>
        <w:jc w:val="both"/>
        <w:rPr>
          <w:b/>
          <w:sz w:val="28"/>
          <w:szCs w:val="28"/>
        </w:rPr>
      </w:pPr>
    </w:p>
    <w:p w:rsidR="003A33A0" w:rsidRDefault="003A33A0" w:rsidP="009564BA">
      <w:pPr>
        <w:jc w:val="center"/>
        <w:rPr>
          <w:b/>
        </w:rPr>
      </w:pPr>
    </w:p>
    <w:p w:rsidR="008834BA" w:rsidRPr="00F27306" w:rsidRDefault="008834BA" w:rsidP="0063319E">
      <w:pPr>
        <w:tabs>
          <w:tab w:val="left" w:pos="900"/>
        </w:tabs>
        <w:spacing w:line="360" w:lineRule="auto"/>
        <w:ind w:left="720" w:hanging="720"/>
        <w:jc w:val="both"/>
        <w:rPr>
          <w:b/>
          <w:sz w:val="28"/>
          <w:szCs w:val="28"/>
        </w:rPr>
      </w:pPr>
      <w:r>
        <w:rPr>
          <w:b/>
          <w:sz w:val="28"/>
          <w:szCs w:val="28"/>
        </w:rPr>
        <w:t>4.</w:t>
      </w:r>
      <w:r>
        <w:rPr>
          <w:b/>
          <w:sz w:val="28"/>
          <w:szCs w:val="28"/>
        </w:rPr>
        <w:tab/>
      </w:r>
      <w:r w:rsidR="0063319E">
        <w:rPr>
          <w:b/>
          <w:sz w:val="28"/>
          <w:szCs w:val="28"/>
        </w:rPr>
        <w:t>SUMMARY OF THE A</w:t>
      </w:r>
      <w:r w:rsidR="0063319E" w:rsidRPr="00F27306">
        <w:rPr>
          <w:b/>
          <w:sz w:val="28"/>
          <w:szCs w:val="28"/>
        </w:rPr>
        <w:t>NALYSIS OF THE ENFORCEMENT</w:t>
      </w:r>
      <w:r w:rsidR="0063319E">
        <w:rPr>
          <w:b/>
          <w:sz w:val="28"/>
          <w:szCs w:val="28"/>
        </w:rPr>
        <w:t xml:space="preserve">, PUBLIC ENLIGHTENMENT </w:t>
      </w:r>
      <w:r w:rsidR="0063319E" w:rsidRPr="00F27306">
        <w:rPr>
          <w:b/>
          <w:sz w:val="28"/>
          <w:szCs w:val="28"/>
        </w:rPr>
        <w:t>AND</w:t>
      </w:r>
      <w:r w:rsidR="0063319E">
        <w:rPr>
          <w:b/>
          <w:sz w:val="28"/>
          <w:szCs w:val="28"/>
        </w:rPr>
        <w:t xml:space="preserve"> ADMINISTRATION OF RIGHTS INDICATORS</w:t>
      </w:r>
      <w:r w:rsidR="0063319E" w:rsidRPr="00F27306">
        <w:rPr>
          <w:b/>
          <w:sz w:val="28"/>
          <w:szCs w:val="28"/>
        </w:rPr>
        <w:t xml:space="preserve"> ON QUARTERLY BASIS</w:t>
      </w:r>
    </w:p>
    <w:p w:rsidR="008834BA" w:rsidRPr="00B1780A" w:rsidRDefault="008834BA" w:rsidP="008834BA">
      <w:pPr>
        <w:tabs>
          <w:tab w:val="left" w:pos="900"/>
        </w:tabs>
        <w:spacing w:line="360" w:lineRule="auto"/>
        <w:jc w:val="both"/>
        <w:rPr>
          <w:b/>
          <w:sz w:val="20"/>
          <w:szCs w:val="28"/>
        </w:rPr>
      </w:pPr>
    </w:p>
    <w:p w:rsidR="008834BA" w:rsidRDefault="008834BA" w:rsidP="008834BA">
      <w:pPr>
        <w:tabs>
          <w:tab w:val="left" w:pos="900"/>
        </w:tabs>
        <w:spacing w:line="360" w:lineRule="auto"/>
        <w:jc w:val="both"/>
        <w:rPr>
          <w:b/>
          <w:sz w:val="28"/>
          <w:szCs w:val="28"/>
        </w:rPr>
      </w:pPr>
      <w:r>
        <w:rPr>
          <w:b/>
          <w:sz w:val="28"/>
          <w:szCs w:val="28"/>
        </w:rPr>
        <w:tab/>
      </w:r>
      <w:r w:rsidRPr="00633224">
        <w:rPr>
          <w:b/>
          <w:sz w:val="28"/>
          <w:szCs w:val="28"/>
        </w:rPr>
        <w:t>FIRST QUARTER</w:t>
      </w:r>
      <w:r w:rsidR="00C045BF">
        <w:rPr>
          <w:b/>
          <w:sz w:val="28"/>
          <w:szCs w:val="28"/>
        </w:rPr>
        <w:t xml:space="preserve"> (JUNE, JULY, AUGUST 2007</w:t>
      </w:r>
      <w:r>
        <w:rPr>
          <w:b/>
          <w:sz w:val="28"/>
          <w:szCs w:val="28"/>
        </w:rPr>
        <w:t>)</w:t>
      </w:r>
    </w:p>
    <w:p w:rsidR="008834BA" w:rsidRPr="00633224" w:rsidRDefault="008834BA" w:rsidP="008834BA">
      <w:pPr>
        <w:tabs>
          <w:tab w:val="left" w:pos="900"/>
        </w:tabs>
        <w:spacing w:line="360" w:lineRule="auto"/>
        <w:jc w:val="both"/>
        <w:rPr>
          <w:b/>
          <w:sz w:val="28"/>
          <w:szCs w:val="28"/>
        </w:rPr>
      </w:pPr>
    </w:p>
    <w:p w:rsidR="008834BA" w:rsidRPr="00633224" w:rsidRDefault="008834BA" w:rsidP="008834BA">
      <w:pPr>
        <w:numPr>
          <w:ilvl w:val="1"/>
          <w:numId w:val="18"/>
        </w:numPr>
        <w:tabs>
          <w:tab w:val="left" w:pos="900"/>
        </w:tabs>
        <w:spacing w:line="360" w:lineRule="auto"/>
        <w:jc w:val="both"/>
        <w:rPr>
          <w:sz w:val="28"/>
          <w:szCs w:val="28"/>
        </w:rPr>
      </w:pPr>
      <w:r w:rsidRPr="00633224">
        <w:rPr>
          <w:sz w:val="28"/>
          <w:szCs w:val="28"/>
        </w:rPr>
        <w:t>The total number of rai</w:t>
      </w:r>
      <w:r>
        <w:rPr>
          <w:sz w:val="28"/>
          <w:szCs w:val="28"/>
        </w:rPr>
        <w:t>d</w:t>
      </w:r>
      <w:r w:rsidR="00C045BF">
        <w:rPr>
          <w:sz w:val="28"/>
          <w:szCs w:val="28"/>
        </w:rPr>
        <w:t>s conducted in the quarter =  11</w:t>
      </w:r>
    </w:p>
    <w:p w:rsidR="008834BA" w:rsidRDefault="008834BA" w:rsidP="008834BA">
      <w:pPr>
        <w:numPr>
          <w:ilvl w:val="1"/>
          <w:numId w:val="18"/>
        </w:numPr>
        <w:tabs>
          <w:tab w:val="left" w:pos="900"/>
        </w:tabs>
        <w:spacing w:line="360" w:lineRule="auto"/>
        <w:jc w:val="both"/>
        <w:rPr>
          <w:sz w:val="28"/>
          <w:szCs w:val="28"/>
        </w:rPr>
      </w:pPr>
      <w:r w:rsidRPr="00633224">
        <w:rPr>
          <w:sz w:val="28"/>
          <w:szCs w:val="28"/>
        </w:rPr>
        <w:t>The total number of seiz</w:t>
      </w:r>
      <w:r>
        <w:rPr>
          <w:sz w:val="28"/>
          <w:szCs w:val="28"/>
        </w:rPr>
        <w:t>e</w:t>
      </w:r>
      <w:r w:rsidR="00C045BF">
        <w:rPr>
          <w:sz w:val="28"/>
          <w:szCs w:val="28"/>
        </w:rPr>
        <w:t>d items in the quarter = 2,538,535</w:t>
      </w:r>
    </w:p>
    <w:p w:rsidR="008834BA" w:rsidRDefault="008834BA" w:rsidP="008834BA">
      <w:pPr>
        <w:numPr>
          <w:ilvl w:val="1"/>
          <w:numId w:val="18"/>
        </w:numPr>
        <w:tabs>
          <w:tab w:val="left" w:pos="900"/>
        </w:tabs>
        <w:spacing w:line="360" w:lineRule="auto"/>
        <w:jc w:val="both"/>
        <w:rPr>
          <w:sz w:val="28"/>
          <w:szCs w:val="28"/>
        </w:rPr>
      </w:pPr>
      <w:r w:rsidRPr="00633224">
        <w:rPr>
          <w:sz w:val="28"/>
          <w:szCs w:val="28"/>
        </w:rPr>
        <w:t>Total estimated market value of seized item</w:t>
      </w:r>
      <w:r>
        <w:rPr>
          <w:sz w:val="28"/>
          <w:szCs w:val="28"/>
        </w:rPr>
        <w:t xml:space="preserve">s in the quarter = </w:t>
      </w:r>
      <w:r w:rsidR="007550B3">
        <w:rPr>
          <w:sz w:val="28"/>
          <w:szCs w:val="28"/>
        </w:rPr>
        <w:t>N509,730,200.00</w:t>
      </w:r>
    </w:p>
    <w:p w:rsidR="008834BA" w:rsidRPr="00633224" w:rsidRDefault="008834BA" w:rsidP="008834BA">
      <w:pPr>
        <w:numPr>
          <w:ilvl w:val="1"/>
          <w:numId w:val="18"/>
        </w:numPr>
        <w:tabs>
          <w:tab w:val="left" w:pos="900"/>
        </w:tabs>
        <w:spacing w:line="360" w:lineRule="auto"/>
        <w:jc w:val="both"/>
        <w:rPr>
          <w:sz w:val="28"/>
          <w:szCs w:val="28"/>
        </w:rPr>
      </w:pPr>
      <w:r w:rsidRPr="00633224">
        <w:rPr>
          <w:sz w:val="28"/>
          <w:szCs w:val="28"/>
        </w:rPr>
        <w:t>The total number of arrest</w:t>
      </w:r>
      <w:r w:rsidR="00C045BF">
        <w:rPr>
          <w:sz w:val="28"/>
          <w:szCs w:val="28"/>
        </w:rPr>
        <w:t>s in the quarter =  13</w:t>
      </w:r>
    </w:p>
    <w:p w:rsidR="008834BA" w:rsidRDefault="008834BA" w:rsidP="008834BA">
      <w:pPr>
        <w:numPr>
          <w:ilvl w:val="1"/>
          <w:numId w:val="18"/>
        </w:numPr>
        <w:tabs>
          <w:tab w:val="left" w:pos="900"/>
        </w:tabs>
        <w:spacing w:line="360" w:lineRule="auto"/>
        <w:jc w:val="both"/>
        <w:rPr>
          <w:sz w:val="28"/>
          <w:szCs w:val="28"/>
        </w:rPr>
      </w:pPr>
      <w:r w:rsidRPr="00633224">
        <w:rPr>
          <w:sz w:val="28"/>
          <w:szCs w:val="28"/>
        </w:rPr>
        <w:t>Total number of prosecution</w:t>
      </w:r>
      <w:r>
        <w:rPr>
          <w:sz w:val="28"/>
          <w:szCs w:val="28"/>
        </w:rPr>
        <w:t>s</w:t>
      </w:r>
      <w:r w:rsidRPr="00633224">
        <w:rPr>
          <w:sz w:val="28"/>
          <w:szCs w:val="28"/>
        </w:rPr>
        <w:t xml:space="preserve"> in the quarter = 0</w:t>
      </w:r>
    </w:p>
    <w:p w:rsidR="008834BA" w:rsidRPr="00633224" w:rsidRDefault="008834BA" w:rsidP="008834BA">
      <w:pPr>
        <w:numPr>
          <w:ilvl w:val="1"/>
          <w:numId w:val="18"/>
        </w:numPr>
        <w:tabs>
          <w:tab w:val="left" w:pos="900"/>
        </w:tabs>
        <w:spacing w:line="360" w:lineRule="auto"/>
        <w:jc w:val="both"/>
        <w:rPr>
          <w:sz w:val="28"/>
          <w:szCs w:val="28"/>
        </w:rPr>
      </w:pPr>
      <w:r>
        <w:rPr>
          <w:sz w:val="28"/>
          <w:szCs w:val="28"/>
        </w:rPr>
        <w:t>Total number of convictions in the quarter = 0</w:t>
      </w:r>
    </w:p>
    <w:p w:rsidR="008834BA" w:rsidRDefault="008834BA" w:rsidP="008834BA">
      <w:pPr>
        <w:numPr>
          <w:ilvl w:val="1"/>
          <w:numId w:val="18"/>
        </w:numPr>
        <w:tabs>
          <w:tab w:val="left" w:pos="900"/>
        </w:tabs>
        <w:spacing w:line="360" w:lineRule="auto"/>
        <w:jc w:val="both"/>
        <w:rPr>
          <w:sz w:val="28"/>
          <w:szCs w:val="28"/>
        </w:rPr>
      </w:pPr>
      <w:r>
        <w:rPr>
          <w:sz w:val="28"/>
          <w:szCs w:val="28"/>
        </w:rPr>
        <w:t>Total number of inspectio</w:t>
      </w:r>
      <w:r w:rsidR="00C045BF">
        <w:rPr>
          <w:sz w:val="28"/>
          <w:szCs w:val="28"/>
        </w:rPr>
        <w:t>ns conducted in the quarter = 4</w:t>
      </w:r>
    </w:p>
    <w:p w:rsidR="008834BA" w:rsidRDefault="008834BA" w:rsidP="008834BA">
      <w:pPr>
        <w:numPr>
          <w:ilvl w:val="1"/>
          <w:numId w:val="18"/>
        </w:numPr>
        <w:tabs>
          <w:tab w:val="left" w:pos="900"/>
        </w:tabs>
        <w:spacing w:line="360" w:lineRule="auto"/>
        <w:jc w:val="both"/>
        <w:rPr>
          <w:sz w:val="28"/>
          <w:szCs w:val="28"/>
        </w:rPr>
      </w:pPr>
      <w:r>
        <w:rPr>
          <w:sz w:val="28"/>
          <w:szCs w:val="28"/>
        </w:rPr>
        <w:t>Total number of applications received for Copyright Notification Sche</w:t>
      </w:r>
      <w:r w:rsidR="00C045BF">
        <w:rPr>
          <w:sz w:val="28"/>
          <w:szCs w:val="28"/>
        </w:rPr>
        <w:t>me = 68</w:t>
      </w:r>
    </w:p>
    <w:p w:rsidR="008834BA" w:rsidRDefault="008834BA" w:rsidP="008834BA">
      <w:pPr>
        <w:numPr>
          <w:ilvl w:val="1"/>
          <w:numId w:val="18"/>
        </w:numPr>
        <w:tabs>
          <w:tab w:val="left" w:pos="900"/>
        </w:tabs>
        <w:spacing w:line="360" w:lineRule="auto"/>
        <w:jc w:val="both"/>
        <w:rPr>
          <w:sz w:val="28"/>
          <w:szCs w:val="28"/>
        </w:rPr>
      </w:pPr>
      <w:r>
        <w:rPr>
          <w:sz w:val="28"/>
          <w:szCs w:val="28"/>
        </w:rPr>
        <w:t>Total number of applications received for Video Rental S</w:t>
      </w:r>
      <w:r w:rsidR="00C045BF">
        <w:rPr>
          <w:sz w:val="28"/>
          <w:szCs w:val="28"/>
        </w:rPr>
        <w:t>cheme (fresh accreditation) = 16</w:t>
      </w:r>
    </w:p>
    <w:p w:rsidR="008834BA" w:rsidRDefault="008834BA" w:rsidP="008834BA">
      <w:pPr>
        <w:numPr>
          <w:ilvl w:val="1"/>
          <w:numId w:val="18"/>
        </w:numPr>
        <w:tabs>
          <w:tab w:val="left" w:pos="900"/>
        </w:tabs>
        <w:spacing w:line="360" w:lineRule="auto"/>
        <w:jc w:val="both"/>
        <w:rPr>
          <w:sz w:val="28"/>
          <w:szCs w:val="28"/>
        </w:rPr>
      </w:pPr>
      <w:r>
        <w:rPr>
          <w:sz w:val="28"/>
          <w:szCs w:val="28"/>
        </w:rPr>
        <w:t>Total number of applications received for Video Rental Scheme</w:t>
      </w:r>
      <w:r w:rsidR="00C045BF">
        <w:rPr>
          <w:sz w:val="28"/>
          <w:szCs w:val="28"/>
        </w:rPr>
        <w:t xml:space="preserve"> ( renewal of accreditation) = </w:t>
      </w:r>
      <w:r>
        <w:rPr>
          <w:sz w:val="28"/>
          <w:szCs w:val="28"/>
        </w:rPr>
        <w:t>4</w:t>
      </w:r>
    </w:p>
    <w:p w:rsidR="008834BA" w:rsidRDefault="008834BA" w:rsidP="008834BA">
      <w:pPr>
        <w:numPr>
          <w:ilvl w:val="1"/>
          <w:numId w:val="18"/>
        </w:numPr>
        <w:tabs>
          <w:tab w:val="left" w:pos="900"/>
        </w:tabs>
        <w:spacing w:line="360" w:lineRule="auto"/>
        <w:jc w:val="both"/>
        <w:rPr>
          <w:sz w:val="28"/>
          <w:szCs w:val="28"/>
        </w:rPr>
      </w:pPr>
      <w:r>
        <w:rPr>
          <w:sz w:val="28"/>
          <w:szCs w:val="28"/>
        </w:rPr>
        <w:t>Total number of cases settled under the Copyright Litigation Assistance &amp;</w:t>
      </w:r>
      <w:r w:rsidR="00C045BF">
        <w:rPr>
          <w:sz w:val="28"/>
          <w:szCs w:val="28"/>
        </w:rPr>
        <w:t xml:space="preserve"> Mediation Programme (CLAMP) = 0</w:t>
      </w:r>
    </w:p>
    <w:p w:rsidR="008834BA" w:rsidRDefault="008834BA" w:rsidP="008834BA">
      <w:pPr>
        <w:numPr>
          <w:ilvl w:val="1"/>
          <w:numId w:val="18"/>
        </w:numPr>
        <w:tabs>
          <w:tab w:val="left" w:pos="900"/>
        </w:tabs>
        <w:spacing w:line="360" w:lineRule="auto"/>
        <w:jc w:val="both"/>
        <w:rPr>
          <w:sz w:val="28"/>
          <w:szCs w:val="28"/>
        </w:rPr>
      </w:pPr>
      <w:r>
        <w:rPr>
          <w:sz w:val="28"/>
          <w:szCs w:val="28"/>
        </w:rPr>
        <w:t xml:space="preserve">Total </w:t>
      </w:r>
      <w:r w:rsidR="00C045BF">
        <w:rPr>
          <w:sz w:val="28"/>
          <w:szCs w:val="28"/>
        </w:rPr>
        <w:t>number of public enlightenment conducted in the quarter  = 7</w:t>
      </w:r>
    </w:p>
    <w:p w:rsidR="008834BA" w:rsidRPr="00BA574F" w:rsidRDefault="008834BA" w:rsidP="00BA574F">
      <w:pPr>
        <w:numPr>
          <w:ilvl w:val="1"/>
          <w:numId w:val="18"/>
        </w:numPr>
        <w:tabs>
          <w:tab w:val="left" w:pos="900"/>
        </w:tabs>
        <w:spacing w:line="360" w:lineRule="auto"/>
        <w:jc w:val="both"/>
        <w:rPr>
          <w:sz w:val="28"/>
          <w:szCs w:val="28"/>
        </w:rPr>
      </w:pPr>
      <w:r>
        <w:rPr>
          <w:sz w:val="28"/>
          <w:szCs w:val="28"/>
        </w:rPr>
        <w:t>Total number of applications received under the Copyright Optical Discs Plants Scheme = 0</w:t>
      </w:r>
    </w:p>
    <w:p w:rsidR="008834BA" w:rsidRPr="0025391A" w:rsidRDefault="007550B3" w:rsidP="008834BA">
      <w:pPr>
        <w:tabs>
          <w:tab w:val="left" w:pos="900"/>
        </w:tabs>
        <w:spacing w:line="360" w:lineRule="auto"/>
        <w:jc w:val="both"/>
        <w:rPr>
          <w:b/>
          <w:sz w:val="28"/>
          <w:szCs w:val="28"/>
        </w:rPr>
      </w:pPr>
      <w:r>
        <w:rPr>
          <w:b/>
          <w:sz w:val="28"/>
          <w:szCs w:val="28"/>
        </w:rPr>
        <w:tab/>
      </w:r>
      <w:r w:rsidR="008834BA" w:rsidRPr="00633224">
        <w:rPr>
          <w:b/>
          <w:sz w:val="28"/>
          <w:szCs w:val="28"/>
        </w:rPr>
        <w:t>SECOND QUARTER</w:t>
      </w:r>
      <w:r w:rsidR="008834BA">
        <w:rPr>
          <w:b/>
          <w:sz w:val="28"/>
          <w:szCs w:val="28"/>
        </w:rPr>
        <w:t xml:space="preserve"> </w:t>
      </w:r>
      <w:r w:rsidR="008834BA" w:rsidRPr="0025391A">
        <w:rPr>
          <w:b/>
          <w:sz w:val="28"/>
          <w:szCs w:val="28"/>
        </w:rPr>
        <w:t>(SEPTEMBER, OC</w:t>
      </w:r>
      <w:r w:rsidR="00EA7867">
        <w:rPr>
          <w:b/>
          <w:sz w:val="28"/>
          <w:szCs w:val="28"/>
        </w:rPr>
        <w:t>TOBER, NOVEMBER 2007</w:t>
      </w:r>
      <w:r w:rsidR="008834BA" w:rsidRPr="0025391A">
        <w:rPr>
          <w:b/>
          <w:sz w:val="28"/>
          <w:szCs w:val="28"/>
        </w:rPr>
        <w:t>)</w:t>
      </w:r>
    </w:p>
    <w:p w:rsidR="008834BA" w:rsidRPr="00633224" w:rsidRDefault="008834BA" w:rsidP="008834BA">
      <w:pPr>
        <w:tabs>
          <w:tab w:val="left" w:pos="900"/>
        </w:tabs>
        <w:spacing w:line="360" w:lineRule="auto"/>
        <w:jc w:val="both"/>
        <w:rPr>
          <w:b/>
          <w:sz w:val="28"/>
          <w:szCs w:val="28"/>
        </w:rPr>
      </w:pPr>
      <w:r>
        <w:rPr>
          <w:b/>
          <w:sz w:val="28"/>
          <w:szCs w:val="28"/>
        </w:rPr>
        <w:tab/>
      </w:r>
    </w:p>
    <w:p w:rsidR="008834BA" w:rsidRPr="00633224" w:rsidRDefault="008834BA" w:rsidP="008834BA">
      <w:pPr>
        <w:tabs>
          <w:tab w:val="left" w:pos="900"/>
        </w:tabs>
        <w:spacing w:line="360" w:lineRule="auto"/>
        <w:ind w:left="900"/>
        <w:jc w:val="both"/>
        <w:rPr>
          <w:sz w:val="28"/>
          <w:szCs w:val="28"/>
        </w:rPr>
      </w:pPr>
      <w:r>
        <w:rPr>
          <w:sz w:val="28"/>
          <w:szCs w:val="28"/>
        </w:rPr>
        <w:t xml:space="preserve">i.    </w:t>
      </w:r>
      <w:r>
        <w:rPr>
          <w:sz w:val="28"/>
          <w:szCs w:val="28"/>
        </w:rPr>
        <w:tab/>
      </w:r>
      <w:r w:rsidRPr="00633224">
        <w:rPr>
          <w:sz w:val="28"/>
          <w:szCs w:val="28"/>
        </w:rPr>
        <w:t>The total number of rai</w:t>
      </w:r>
      <w:r w:rsidR="00EA7867">
        <w:rPr>
          <w:sz w:val="28"/>
          <w:szCs w:val="28"/>
        </w:rPr>
        <w:t>ds conducted in the quarter = 12</w:t>
      </w:r>
    </w:p>
    <w:p w:rsidR="008834BA" w:rsidRDefault="008834BA" w:rsidP="008834BA">
      <w:pPr>
        <w:tabs>
          <w:tab w:val="left" w:pos="900"/>
        </w:tabs>
        <w:spacing w:line="360" w:lineRule="auto"/>
        <w:ind w:left="720"/>
        <w:jc w:val="both"/>
        <w:rPr>
          <w:sz w:val="28"/>
          <w:szCs w:val="28"/>
        </w:rPr>
      </w:pPr>
      <w:r>
        <w:rPr>
          <w:sz w:val="28"/>
          <w:szCs w:val="28"/>
        </w:rPr>
        <w:t xml:space="preserve">   ii. </w:t>
      </w:r>
      <w:r>
        <w:rPr>
          <w:sz w:val="28"/>
          <w:szCs w:val="28"/>
        </w:rPr>
        <w:tab/>
        <w:t>The</w:t>
      </w:r>
      <w:r w:rsidRPr="00633224">
        <w:rPr>
          <w:sz w:val="28"/>
          <w:szCs w:val="28"/>
        </w:rPr>
        <w:t xml:space="preserve"> total number of seiz</w:t>
      </w:r>
      <w:r w:rsidR="00EA7867">
        <w:rPr>
          <w:sz w:val="28"/>
          <w:szCs w:val="28"/>
        </w:rPr>
        <w:t>ed items in the quarter = 38,758</w:t>
      </w:r>
    </w:p>
    <w:p w:rsidR="008834BA" w:rsidRDefault="008834BA" w:rsidP="008834BA">
      <w:pPr>
        <w:tabs>
          <w:tab w:val="left" w:pos="720"/>
        </w:tabs>
        <w:spacing w:line="360" w:lineRule="auto"/>
        <w:ind w:left="720"/>
        <w:jc w:val="both"/>
        <w:rPr>
          <w:sz w:val="28"/>
          <w:szCs w:val="28"/>
        </w:rPr>
      </w:pPr>
      <w:r>
        <w:rPr>
          <w:sz w:val="28"/>
          <w:szCs w:val="28"/>
        </w:rPr>
        <w:t xml:space="preserve">   iii </w:t>
      </w:r>
      <w:r>
        <w:rPr>
          <w:sz w:val="28"/>
          <w:szCs w:val="28"/>
        </w:rPr>
        <w:tab/>
        <w:t>Total</w:t>
      </w:r>
      <w:r w:rsidRPr="00633224">
        <w:rPr>
          <w:sz w:val="28"/>
          <w:szCs w:val="28"/>
        </w:rPr>
        <w:t xml:space="preserve"> estimated market value of seized item</w:t>
      </w:r>
      <w:r w:rsidR="00EA7867">
        <w:rPr>
          <w:sz w:val="28"/>
          <w:szCs w:val="28"/>
        </w:rPr>
        <w:t>s in the quarter = N9,178,900</w:t>
      </w:r>
      <w:r>
        <w:rPr>
          <w:sz w:val="28"/>
          <w:szCs w:val="28"/>
        </w:rPr>
        <w:t>.00</w:t>
      </w:r>
    </w:p>
    <w:p w:rsidR="008834BA" w:rsidRDefault="008834BA" w:rsidP="008834BA">
      <w:pPr>
        <w:numPr>
          <w:ilvl w:val="0"/>
          <w:numId w:val="20"/>
        </w:numPr>
        <w:tabs>
          <w:tab w:val="clear" w:pos="1665"/>
          <w:tab w:val="left" w:pos="720"/>
        </w:tabs>
        <w:spacing w:line="360" w:lineRule="auto"/>
        <w:ind w:left="1440" w:hanging="495"/>
        <w:jc w:val="both"/>
        <w:rPr>
          <w:sz w:val="28"/>
          <w:szCs w:val="28"/>
        </w:rPr>
      </w:pPr>
      <w:r w:rsidRPr="00633224">
        <w:rPr>
          <w:sz w:val="28"/>
          <w:szCs w:val="28"/>
        </w:rPr>
        <w:t>The total number of arrest</w:t>
      </w:r>
      <w:r w:rsidR="00EA7867">
        <w:rPr>
          <w:sz w:val="28"/>
          <w:szCs w:val="28"/>
        </w:rPr>
        <w:t>s in the quarter =  6</w:t>
      </w:r>
    </w:p>
    <w:p w:rsidR="008834BA" w:rsidRDefault="008834BA" w:rsidP="008834BA">
      <w:pPr>
        <w:numPr>
          <w:ilvl w:val="0"/>
          <w:numId w:val="20"/>
        </w:numPr>
        <w:tabs>
          <w:tab w:val="left" w:pos="720"/>
          <w:tab w:val="left" w:pos="1440"/>
        </w:tabs>
        <w:spacing w:line="360" w:lineRule="auto"/>
        <w:jc w:val="both"/>
        <w:rPr>
          <w:sz w:val="28"/>
          <w:szCs w:val="28"/>
        </w:rPr>
      </w:pPr>
      <w:r w:rsidRPr="00633224">
        <w:rPr>
          <w:sz w:val="28"/>
          <w:szCs w:val="28"/>
        </w:rPr>
        <w:t>Total number o</w:t>
      </w:r>
      <w:r>
        <w:rPr>
          <w:sz w:val="28"/>
          <w:szCs w:val="28"/>
        </w:rPr>
        <w:t>f</w:t>
      </w:r>
      <w:r w:rsidR="00EA7867">
        <w:rPr>
          <w:sz w:val="28"/>
          <w:szCs w:val="28"/>
        </w:rPr>
        <w:t xml:space="preserve"> prosecutions in the quarter = 0</w:t>
      </w:r>
    </w:p>
    <w:p w:rsidR="008834BA" w:rsidRDefault="008834BA" w:rsidP="008834BA">
      <w:pPr>
        <w:numPr>
          <w:ilvl w:val="0"/>
          <w:numId w:val="20"/>
        </w:numPr>
        <w:tabs>
          <w:tab w:val="clear" w:pos="1665"/>
          <w:tab w:val="left" w:pos="720"/>
          <w:tab w:val="num" w:pos="1440"/>
        </w:tabs>
        <w:spacing w:line="360" w:lineRule="auto"/>
        <w:ind w:left="1440" w:hanging="495"/>
        <w:jc w:val="both"/>
        <w:rPr>
          <w:sz w:val="28"/>
          <w:szCs w:val="28"/>
        </w:rPr>
      </w:pPr>
      <w:r>
        <w:rPr>
          <w:sz w:val="28"/>
          <w:szCs w:val="28"/>
        </w:rPr>
        <w:t>Total number o</w:t>
      </w:r>
      <w:r w:rsidR="00EA7867">
        <w:rPr>
          <w:sz w:val="28"/>
          <w:szCs w:val="28"/>
        </w:rPr>
        <w:t>f convictions in the quarter = 0</w:t>
      </w:r>
    </w:p>
    <w:p w:rsidR="008834BA" w:rsidRDefault="008834BA" w:rsidP="008834BA">
      <w:pPr>
        <w:numPr>
          <w:ilvl w:val="0"/>
          <w:numId w:val="20"/>
        </w:numPr>
        <w:tabs>
          <w:tab w:val="clear" w:pos="1665"/>
          <w:tab w:val="left" w:pos="720"/>
          <w:tab w:val="num" w:pos="1440"/>
        </w:tabs>
        <w:spacing w:line="360" w:lineRule="auto"/>
        <w:jc w:val="both"/>
        <w:rPr>
          <w:sz w:val="28"/>
          <w:szCs w:val="28"/>
        </w:rPr>
      </w:pPr>
      <w:r>
        <w:rPr>
          <w:sz w:val="28"/>
          <w:szCs w:val="28"/>
        </w:rPr>
        <w:t>Total number of inspecti</w:t>
      </w:r>
      <w:r w:rsidR="00EA7867">
        <w:rPr>
          <w:sz w:val="28"/>
          <w:szCs w:val="28"/>
        </w:rPr>
        <w:t>ons conducted in the quarter = 3</w:t>
      </w:r>
    </w:p>
    <w:p w:rsidR="008834BA" w:rsidRDefault="008834BA" w:rsidP="008834BA">
      <w:pPr>
        <w:numPr>
          <w:ilvl w:val="0"/>
          <w:numId w:val="20"/>
        </w:numPr>
        <w:tabs>
          <w:tab w:val="left" w:pos="720"/>
          <w:tab w:val="left" w:pos="1440"/>
        </w:tabs>
        <w:spacing w:line="360" w:lineRule="auto"/>
        <w:jc w:val="both"/>
        <w:rPr>
          <w:sz w:val="28"/>
          <w:szCs w:val="28"/>
        </w:rPr>
      </w:pPr>
      <w:r>
        <w:rPr>
          <w:sz w:val="28"/>
          <w:szCs w:val="28"/>
        </w:rPr>
        <w:t>Total number of applications received for Copyright Notification Scheme =</w:t>
      </w:r>
      <w:r w:rsidR="00EA7867">
        <w:rPr>
          <w:sz w:val="28"/>
          <w:szCs w:val="28"/>
        </w:rPr>
        <w:t xml:space="preserve"> 524</w:t>
      </w:r>
    </w:p>
    <w:p w:rsidR="008834BA" w:rsidRDefault="008834BA" w:rsidP="008834BA">
      <w:pPr>
        <w:numPr>
          <w:ilvl w:val="0"/>
          <w:numId w:val="20"/>
        </w:numPr>
        <w:tabs>
          <w:tab w:val="clear" w:pos="1665"/>
          <w:tab w:val="left" w:pos="720"/>
          <w:tab w:val="num" w:pos="1440"/>
        </w:tabs>
        <w:spacing w:line="360" w:lineRule="auto"/>
        <w:jc w:val="both"/>
        <w:rPr>
          <w:sz w:val="28"/>
          <w:szCs w:val="28"/>
        </w:rPr>
      </w:pPr>
      <w:r>
        <w:rPr>
          <w:sz w:val="28"/>
          <w:szCs w:val="28"/>
        </w:rPr>
        <w:t>Total number of applications received for Video Rental S</w:t>
      </w:r>
      <w:r w:rsidR="00EA7867">
        <w:rPr>
          <w:sz w:val="28"/>
          <w:szCs w:val="28"/>
        </w:rPr>
        <w:t>cheme (fresh accreditation) = 17</w:t>
      </w:r>
    </w:p>
    <w:p w:rsidR="008834BA" w:rsidRDefault="008834BA" w:rsidP="008834BA">
      <w:pPr>
        <w:numPr>
          <w:ilvl w:val="0"/>
          <w:numId w:val="20"/>
        </w:numPr>
        <w:tabs>
          <w:tab w:val="clear" w:pos="1665"/>
          <w:tab w:val="left" w:pos="720"/>
          <w:tab w:val="num" w:pos="1440"/>
        </w:tabs>
        <w:spacing w:line="360" w:lineRule="auto"/>
        <w:jc w:val="both"/>
        <w:rPr>
          <w:sz w:val="28"/>
          <w:szCs w:val="28"/>
        </w:rPr>
      </w:pPr>
      <w:r>
        <w:rPr>
          <w:sz w:val="28"/>
          <w:szCs w:val="28"/>
        </w:rPr>
        <w:t>Total number of applications received for Video Rental Scheme</w:t>
      </w:r>
      <w:r w:rsidR="00EA7867">
        <w:rPr>
          <w:sz w:val="28"/>
          <w:szCs w:val="28"/>
        </w:rPr>
        <w:t xml:space="preserve"> ( renewal of accreditation) = 8</w:t>
      </w:r>
    </w:p>
    <w:p w:rsidR="00EA7867" w:rsidRDefault="008834BA" w:rsidP="00EA7867">
      <w:pPr>
        <w:numPr>
          <w:ilvl w:val="0"/>
          <w:numId w:val="20"/>
        </w:numPr>
        <w:tabs>
          <w:tab w:val="clear" w:pos="1665"/>
          <w:tab w:val="left" w:pos="720"/>
          <w:tab w:val="num" w:pos="1440"/>
        </w:tabs>
        <w:spacing w:line="360" w:lineRule="auto"/>
        <w:jc w:val="both"/>
        <w:rPr>
          <w:sz w:val="28"/>
          <w:szCs w:val="28"/>
        </w:rPr>
      </w:pPr>
      <w:r>
        <w:rPr>
          <w:sz w:val="28"/>
          <w:szCs w:val="28"/>
        </w:rPr>
        <w:t>Total number of cases settled under the Copyright Litigation Assistance &amp;</w:t>
      </w:r>
      <w:r w:rsidR="00EA7867">
        <w:rPr>
          <w:sz w:val="28"/>
          <w:szCs w:val="28"/>
        </w:rPr>
        <w:t xml:space="preserve"> Mediation Programme (CLAMP) = 0</w:t>
      </w:r>
    </w:p>
    <w:p w:rsidR="00EA7867" w:rsidRPr="00EA7867" w:rsidRDefault="00EA7867" w:rsidP="00EA7867">
      <w:pPr>
        <w:numPr>
          <w:ilvl w:val="0"/>
          <w:numId w:val="20"/>
        </w:numPr>
        <w:tabs>
          <w:tab w:val="clear" w:pos="1665"/>
          <w:tab w:val="left" w:pos="720"/>
          <w:tab w:val="num" w:pos="1440"/>
        </w:tabs>
        <w:spacing w:line="360" w:lineRule="auto"/>
        <w:jc w:val="both"/>
        <w:rPr>
          <w:sz w:val="28"/>
          <w:szCs w:val="28"/>
        </w:rPr>
      </w:pPr>
      <w:r w:rsidRPr="00EA7867">
        <w:rPr>
          <w:sz w:val="28"/>
          <w:szCs w:val="28"/>
        </w:rPr>
        <w:t>Total number of public enlightenme</w:t>
      </w:r>
      <w:r>
        <w:rPr>
          <w:sz w:val="28"/>
          <w:szCs w:val="28"/>
        </w:rPr>
        <w:t>nt conducted in the quarter  = 9</w:t>
      </w:r>
    </w:p>
    <w:p w:rsidR="008834BA" w:rsidRPr="00633224" w:rsidRDefault="008834BA" w:rsidP="008834BA">
      <w:pPr>
        <w:numPr>
          <w:ilvl w:val="0"/>
          <w:numId w:val="20"/>
        </w:numPr>
        <w:tabs>
          <w:tab w:val="left" w:pos="720"/>
          <w:tab w:val="left" w:pos="1440"/>
        </w:tabs>
        <w:spacing w:line="360" w:lineRule="auto"/>
        <w:jc w:val="both"/>
        <w:rPr>
          <w:sz w:val="28"/>
          <w:szCs w:val="28"/>
        </w:rPr>
      </w:pPr>
      <w:r>
        <w:rPr>
          <w:sz w:val="28"/>
          <w:szCs w:val="28"/>
        </w:rPr>
        <w:t>Total number of applications received under the Copyright Optical Discs Plants Scheme = 0</w:t>
      </w:r>
    </w:p>
    <w:p w:rsidR="008834BA" w:rsidRDefault="008834BA" w:rsidP="008834BA">
      <w:pPr>
        <w:tabs>
          <w:tab w:val="left" w:pos="900"/>
        </w:tabs>
        <w:spacing w:line="360" w:lineRule="auto"/>
        <w:jc w:val="both"/>
        <w:rPr>
          <w:b/>
          <w:sz w:val="28"/>
          <w:szCs w:val="28"/>
        </w:rPr>
      </w:pPr>
      <w:r>
        <w:rPr>
          <w:b/>
          <w:sz w:val="28"/>
          <w:szCs w:val="28"/>
        </w:rPr>
        <w:tab/>
        <w:t xml:space="preserve">   </w:t>
      </w:r>
      <w:r>
        <w:rPr>
          <w:b/>
          <w:sz w:val="28"/>
          <w:szCs w:val="28"/>
        </w:rPr>
        <w:tab/>
      </w:r>
    </w:p>
    <w:p w:rsidR="008834BA" w:rsidRPr="0025391A" w:rsidRDefault="00EA7867" w:rsidP="008834BA">
      <w:pPr>
        <w:tabs>
          <w:tab w:val="left" w:pos="900"/>
        </w:tabs>
        <w:spacing w:line="360" w:lineRule="auto"/>
        <w:jc w:val="both"/>
        <w:rPr>
          <w:b/>
          <w:sz w:val="28"/>
          <w:szCs w:val="28"/>
        </w:rPr>
      </w:pPr>
      <w:r>
        <w:rPr>
          <w:b/>
          <w:sz w:val="28"/>
          <w:szCs w:val="28"/>
        </w:rPr>
        <w:tab/>
      </w:r>
      <w:r w:rsidR="008834BA" w:rsidRPr="00633224">
        <w:rPr>
          <w:b/>
          <w:sz w:val="28"/>
          <w:szCs w:val="28"/>
        </w:rPr>
        <w:t>THIRD QUARTER</w:t>
      </w:r>
      <w:r w:rsidR="008834BA">
        <w:rPr>
          <w:b/>
          <w:sz w:val="28"/>
          <w:szCs w:val="28"/>
        </w:rPr>
        <w:t xml:space="preserve"> </w:t>
      </w:r>
      <w:r w:rsidR="008834BA" w:rsidRPr="0025391A">
        <w:rPr>
          <w:b/>
          <w:sz w:val="28"/>
          <w:szCs w:val="28"/>
        </w:rPr>
        <w:t>(DECEMBER 200</w:t>
      </w:r>
      <w:r>
        <w:rPr>
          <w:b/>
          <w:sz w:val="28"/>
          <w:szCs w:val="28"/>
        </w:rPr>
        <w:t>7, JANUARY, FEBRUARY 2008</w:t>
      </w:r>
      <w:r w:rsidR="008834BA" w:rsidRPr="0025391A">
        <w:rPr>
          <w:b/>
          <w:sz w:val="28"/>
          <w:szCs w:val="28"/>
        </w:rPr>
        <w:t>)</w:t>
      </w:r>
    </w:p>
    <w:p w:rsidR="008834BA" w:rsidRDefault="008834BA" w:rsidP="008834BA">
      <w:pPr>
        <w:tabs>
          <w:tab w:val="left" w:pos="900"/>
        </w:tabs>
        <w:spacing w:line="360" w:lineRule="auto"/>
        <w:ind w:left="900"/>
        <w:jc w:val="both"/>
        <w:rPr>
          <w:b/>
          <w:sz w:val="28"/>
          <w:szCs w:val="28"/>
        </w:rPr>
      </w:pPr>
      <w:r>
        <w:rPr>
          <w:b/>
          <w:sz w:val="28"/>
          <w:szCs w:val="28"/>
        </w:rPr>
        <w:tab/>
      </w:r>
    </w:p>
    <w:p w:rsidR="00EA7867" w:rsidRPr="00633224" w:rsidRDefault="00EA7867" w:rsidP="00EA7867">
      <w:pPr>
        <w:tabs>
          <w:tab w:val="left" w:pos="900"/>
        </w:tabs>
        <w:spacing w:line="360" w:lineRule="auto"/>
        <w:ind w:left="900"/>
        <w:jc w:val="both"/>
        <w:rPr>
          <w:sz w:val="28"/>
          <w:szCs w:val="28"/>
        </w:rPr>
      </w:pPr>
      <w:r>
        <w:rPr>
          <w:sz w:val="28"/>
          <w:szCs w:val="28"/>
        </w:rPr>
        <w:t xml:space="preserve">i.    </w:t>
      </w:r>
      <w:r>
        <w:rPr>
          <w:sz w:val="28"/>
          <w:szCs w:val="28"/>
        </w:rPr>
        <w:tab/>
      </w:r>
      <w:r w:rsidRPr="00633224">
        <w:rPr>
          <w:sz w:val="28"/>
          <w:szCs w:val="28"/>
        </w:rPr>
        <w:t>The total number of rai</w:t>
      </w:r>
      <w:r>
        <w:rPr>
          <w:sz w:val="28"/>
          <w:szCs w:val="28"/>
        </w:rPr>
        <w:t>ds conducted in the quarter = 1</w:t>
      </w:r>
    </w:p>
    <w:p w:rsidR="00EA7867" w:rsidRDefault="00EA7867" w:rsidP="00EA7867">
      <w:pPr>
        <w:tabs>
          <w:tab w:val="left" w:pos="900"/>
        </w:tabs>
        <w:spacing w:line="360" w:lineRule="auto"/>
        <w:ind w:left="720"/>
        <w:jc w:val="both"/>
        <w:rPr>
          <w:sz w:val="28"/>
          <w:szCs w:val="28"/>
        </w:rPr>
      </w:pPr>
      <w:r>
        <w:rPr>
          <w:sz w:val="28"/>
          <w:szCs w:val="28"/>
        </w:rPr>
        <w:t xml:space="preserve">   ii. </w:t>
      </w:r>
      <w:r>
        <w:rPr>
          <w:sz w:val="28"/>
          <w:szCs w:val="28"/>
        </w:rPr>
        <w:tab/>
        <w:t>The</w:t>
      </w:r>
      <w:r w:rsidRPr="00633224">
        <w:rPr>
          <w:sz w:val="28"/>
          <w:szCs w:val="28"/>
        </w:rPr>
        <w:t xml:space="preserve"> total number of seiz</w:t>
      </w:r>
      <w:r>
        <w:rPr>
          <w:sz w:val="28"/>
          <w:szCs w:val="28"/>
        </w:rPr>
        <w:t>ed items in the quarter = 44</w:t>
      </w:r>
    </w:p>
    <w:p w:rsidR="00EA7867" w:rsidRDefault="00EA7867" w:rsidP="00EA7867">
      <w:pPr>
        <w:tabs>
          <w:tab w:val="left" w:pos="720"/>
        </w:tabs>
        <w:spacing w:line="360" w:lineRule="auto"/>
        <w:ind w:left="720"/>
        <w:jc w:val="both"/>
        <w:rPr>
          <w:sz w:val="28"/>
          <w:szCs w:val="28"/>
        </w:rPr>
      </w:pPr>
      <w:r>
        <w:rPr>
          <w:sz w:val="28"/>
          <w:szCs w:val="28"/>
        </w:rPr>
        <w:t xml:space="preserve">   iii </w:t>
      </w:r>
      <w:r>
        <w:rPr>
          <w:sz w:val="28"/>
          <w:szCs w:val="28"/>
        </w:rPr>
        <w:tab/>
        <w:t>Total</w:t>
      </w:r>
      <w:r w:rsidRPr="00633224">
        <w:rPr>
          <w:sz w:val="28"/>
          <w:szCs w:val="28"/>
        </w:rPr>
        <w:t xml:space="preserve"> estimated market value of seized item</w:t>
      </w:r>
      <w:r>
        <w:rPr>
          <w:sz w:val="28"/>
          <w:szCs w:val="28"/>
        </w:rPr>
        <w:t>s in the quarter = N9,400.00</w:t>
      </w:r>
    </w:p>
    <w:p w:rsidR="00EA7867" w:rsidRDefault="00EA7867" w:rsidP="00EA7867">
      <w:pPr>
        <w:numPr>
          <w:ilvl w:val="0"/>
          <w:numId w:val="21"/>
        </w:numPr>
        <w:tabs>
          <w:tab w:val="left" w:pos="720"/>
        </w:tabs>
        <w:spacing w:line="360" w:lineRule="auto"/>
        <w:jc w:val="both"/>
        <w:rPr>
          <w:sz w:val="28"/>
          <w:szCs w:val="28"/>
        </w:rPr>
      </w:pPr>
      <w:r w:rsidRPr="00633224">
        <w:rPr>
          <w:sz w:val="28"/>
          <w:szCs w:val="28"/>
        </w:rPr>
        <w:t>The total number of arrest</w:t>
      </w:r>
      <w:r>
        <w:rPr>
          <w:sz w:val="28"/>
          <w:szCs w:val="28"/>
        </w:rPr>
        <w:t>s in the quarter =  1</w:t>
      </w:r>
    </w:p>
    <w:p w:rsidR="00EA7867" w:rsidRDefault="00EA7867" w:rsidP="00EA7867">
      <w:pPr>
        <w:numPr>
          <w:ilvl w:val="0"/>
          <w:numId w:val="21"/>
        </w:numPr>
        <w:tabs>
          <w:tab w:val="left" w:pos="720"/>
          <w:tab w:val="left" w:pos="1440"/>
        </w:tabs>
        <w:spacing w:line="360" w:lineRule="auto"/>
        <w:jc w:val="both"/>
        <w:rPr>
          <w:sz w:val="28"/>
          <w:szCs w:val="28"/>
        </w:rPr>
      </w:pPr>
      <w:r w:rsidRPr="00633224">
        <w:rPr>
          <w:sz w:val="28"/>
          <w:szCs w:val="28"/>
        </w:rPr>
        <w:t>Total number o</w:t>
      </w:r>
      <w:r>
        <w:rPr>
          <w:sz w:val="28"/>
          <w:szCs w:val="28"/>
        </w:rPr>
        <w:t>f prosecutions in the quarter = 0</w:t>
      </w:r>
    </w:p>
    <w:p w:rsidR="00EA7867" w:rsidRDefault="00EA7867" w:rsidP="00EA7867">
      <w:pPr>
        <w:numPr>
          <w:ilvl w:val="0"/>
          <w:numId w:val="21"/>
        </w:numPr>
        <w:tabs>
          <w:tab w:val="left" w:pos="720"/>
        </w:tabs>
        <w:spacing w:line="360" w:lineRule="auto"/>
        <w:ind w:left="1440" w:hanging="495"/>
        <w:jc w:val="both"/>
        <w:rPr>
          <w:sz w:val="28"/>
          <w:szCs w:val="28"/>
        </w:rPr>
      </w:pPr>
      <w:r>
        <w:rPr>
          <w:sz w:val="28"/>
          <w:szCs w:val="28"/>
        </w:rPr>
        <w:t>Total number of convictions in the quarter = 0</w:t>
      </w:r>
    </w:p>
    <w:p w:rsidR="00EA7867" w:rsidRDefault="00EA7867" w:rsidP="00EA7867">
      <w:pPr>
        <w:numPr>
          <w:ilvl w:val="0"/>
          <w:numId w:val="21"/>
        </w:numPr>
        <w:tabs>
          <w:tab w:val="left" w:pos="720"/>
        </w:tabs>
        <w:spacing w:line="360" w:lineRule="auto"/>
        <w:jc w:val="both"/>
        <w:rPr>
          <w:sz w:val="28"/>
          <w:szCs w:val="28"/>
        </w:rPr>
      </w:pPr>
      <w:r>
        <w:rPr>
          <w:sz w:val="28"/>
          <w:szCs w:val="28"/>
        </w:rPr>
        <w:t>Total number of inspections conducted in the quarter = 10</w:t>
      </w:r>
    </w:p>
    <w:p w:rsidR="00EA7867" w:rsidRDefault="00EA7867" w:rsidP="00EA7867">
      <w:pPr>
        <w:numPr>
          <w:ilvl w:val="0"/>
          <w:numId w:val="21"/>
        </w:numPr>
        <w:tabs>
          <w:tab w:val="left" w:pos="720"/>
          <w:tab w:val="left" w:pos="1440"/>
        </w:tabs>
        <w:spacing w:line="360" w:lineRule="auto"/>
        <w:jc w:val="both"/>
        <w:rPr>
          <w:sz w:val="28"/>
          <w:szCs w:val="28"/>
        </w:rPr>
      </w:pPr>
      <w:r>
        <w:rPr>
          <w:sz w:val="28"/>
          <w:szCs w:val="28"/>
        </w:rPr>
        <w:t>Total number of applications received for Copyright Notification Scheme = 48</w:t>
      </w:r>
    </w:p>
    <w:p w:rsidR="00EA7867" w:rsidRDefault="00EA7867" w:rsidP="00EA7867">
      <w:pPr>
        <w:numPr>
          <w:ilvl w:val="0"/>
          <w:numId w:val="21"/>
        </w:numPr>
        <w:tabs>
          <w:tab w:val="left" w:pos="720"/>
        </w:tabs>
        <w:spacing w:line="360" w:lineRule="auto"/>
        <w:jc w:val="both"/>
        <w:rPr>
          <w:sz w:val="28"/>
          <w:szCs w:val="28"/>
        </w:rPr>
      </w:pPr>
      <w:r>
        <w:rPr>
          <w:sz w:val="28"/>
          <w:szCs w:val="28"/>
        </w:rPr>
        <w:t>Total number of applications received for Video Rental Scheme (fresh accreditation) = 3</w:t>
      </w:r>
    </w:p>
    <w:p w:rsidR="00EA7867" w:rsidRDefault="00EA7867" w:rsidP="00EA7867">
      <w:pPr>
        <w:numPr>
          <w:ilvl w:val="0"/>
          <w:numId w:val="21"/>
        </w:numPr>
        <w:tabs>
          <w:tab w:val="left" w:pos="720"/>
        </w:tabs>
        <w:spacing w:line="360" w:lineRule="auto"/>
        <w:jc w:val="both"/>
        <w:rPr>
          <w:sz w:val="28"/>
          <w:szCs w:val="28"/>
        </w:rPr>
      </w:pPr>
      <w:r>
        <w:rPr>
          <w:sz w:val="28"/>
          <w:szCs w:val="28"/>
        </w:rPr>
        <w:t>Total number of applications received for Video Rental Scheme ( renewal of accreditation) = 1</w:t>
      </w:r>
    </w:p>
    <w:p w:rsidR="00EA7867" w:rsidRDefault="00EA7867" w:rsidP="00EA7867">
      <w:pPr>
        <w:numPr>
          <w:ilvl w:val="0"/>
          <w:numId w:val="21"/>
        </w:numPr>
        <w:tabs>
          <w:tab w:val="left" w:pos="720"/>
        </w:tabs>
        <w:spacing w:line="360" w:lineRule="auto"/>
        <w:jc w:val="both"/>
        <w:rPr>
          <w:sz w:val="28"/>
          <w:szCs w:val="28"/>
        </w:rPr>
      </w:pPr>
      <w:r>
        <w:rPr>
          <w:sz w:val="28"/>
          <w:szCs w:val="28"/>
        </w:rPr>
        <w:t>Total number of cases settled under the Copyright Litigation Assistance &amp; Mediation Programme (CLAMP) = 0</w:t>
      </w:r>
    </w:p>
    <w:p w:rsidR="00EA7867" w:rsidRPr="00EA7867" w:rsidRDefault="00EA7867" w:rsidP="00EA7867">
      <w:pPr>
        <w:numPr>
          <w:ilvl w:val="0"/>
          <w:numId w:val="21"/>
        </w:numPr>
        <w:tabs>
          <w:tab w:val="clear" w:pos="1665"/>
          <w:tab w:val="left" w:pos="720"/>
          <w:tab w:val="num" w:pos="1440"/>
        </w:tabs>
        <w:spacing w:line="360" w:lineRule="auto"/>
        <w:jc w:val="both"/>
        <w:rPr>
          <w:sz w:val="28"/>
          <w:szCs w:val="28"/>
        </w:rPr>
      </w:pPr>
      <w:r w:rsidRPr="00EA7867">
        <w:rPr>
          <w:sz w:val="28"/>
          <w:szCs w:val="28"/>
        </w:rPr>
        <w:t>Total number of public enlightenme</w:t>
      </w:r>
      <w:r>
        <w:rPr>
          <w:sz w:val="28"/>
          <w:szCs w:val="28"/>
        </w:rPr>
        <w:t>nt conducted in the quarter  = 2</w:t>
      </w:r>
    </w:p>
    <w:p w:rsidR="00EA7867" w:rsidRPr="00633224" w:rsidRDefault="00EA7867" w:rsidP="00EA7867">
      <w:pPr>
        <w:numPr>
          <w:ilvl w:val="0"/>
          <w:numId w:val="21"/>
        </w:numPr>
        <w:tabs>
          <w:tab w:val="left" w:pos="720"/>
          <w:tab w:val="left" w:pos="1440"/>
        </w:tabs>
        <w:spacing w:line="360" w:lineRule="auto"/>
        <w:jc w:val="both"/>
        <w:rPr>
          <w:sz w:val="28"/>
          <w:szCs w:val="28"/>
        </w:rPr>
      </w:pPr>
      <w:r>
        <w:rPr>
          <w:sz w:val="28"/>
          <w:szCs w:val="28"/>
        </w:rPr>
        <w:t>Total number of applications received under the Copyright Optical Discs Plants Scheme = 1</w:t>
      </w:r>
    </w:p>
    <w:p w:rsidR="00EA7867" w:rsidRDefault="00EA7867" w:rsidP="00EA7867">
      <w:pPr>
        <w:tabs>
          <w:tab w:val="left" w:pos="900"/>
        </w:tabs>
        <w:spacing w:line="360" w:lineRule="auto"/>
        <w:jc w:val="both"/>
        <w:rPr>
          <w:b/>
          <w:sz w:val="28"/>
          <w:szCs w:val="28"/>
        </w:rPr>
      </w:pPr>
      <w:r>
        <w:rPr>
          <w:b/>
          <w:sz w:val="28"/>
          <w:szCs w:val="28"/>
        </w:rPr>
        <w:tab/>
      </w:r>
    </w:p>
    <w:p w:rsidR="008834BA" w:rsidRPr="0025391A" w:rsidRDefault="008834BA" w:rsidP="00EA7867">
      <w:pPr>
        <w:ind w:firstLine="720"/>
        <w:jc w:val="both"/>
        <w:rPr>
          <w:b/>
          <w:sz w:val="28"/>
          <w:szCs w:val="28"/>
        </w:rPr>
      </w:pPr>
      <w:r w:rsidRPr="00633224">
        <w:rPr>
          <w:b/>
          <w:sz w:val="28"/>
          <w:szCs w:val="28"/>
        </w:rPr>
        <w:t>FOURTH QUARTER</w:t>
      </w:r>
      <w:r>
        <w:rPr>
          <w:b/>
          <w:sz w:val="28"/>
          <w:szCs w:val="28"/>
        </w:rPr>
        <w:t xml:space="preserve"> </w:t>
      </w:r>
      <w:r w:rsidRPr="0025391A">
        <w:rPr>
          <w:b/>
          <w:sz w:val="28"/>
          <w:szCs w:val="28"/>
        </w:rPr>
        <w:t>(</w:t>
      </w:r>
      <w:r w:rsidR="00EA7867">
        <w:rPr>
          <w:b/>
          <w:sz w:val="28"/>
          <w:szCs w:val="28"/>
        </w:rPr>
        <w:t>MARCH, APRIL, MAY 2008</w:t>
      </w:r>
      <w:r w:rsidRPr="0025391A">
        <w:rPr>
          <w:b/>
          <w:sz w:val="28"/>
          <w:szCs w:val="28"/>
        </w:rPr>
        <w:t>)</w:t>
      </w:r>
    </w:p>
    <w:p w:rsidR="008834BA" w:rsidRPr="00633224" w:rsidRDefault="008834BA" w:rsidP="008834BA">
      <w:pPr>
        <w:tabs>
          <w:tab w:val="left" w:pos="900"/>
        </w:tabs>
        <w:spacing w:line="360" w:lineRule="auto"/>
        <w:jc w:val="right"/>
        <w:rPr>
          <w:b/>
          <w:sz w:val="28"/>
          <w:szCs w:val="28"/>
        </w:rPr>
      </w:pPr>
    </w:p>
    <w:p w:rsidR="00EA7867" w:rsidRPr="00633224" w:rsidRDefault="00EA7867" w:rsidP="00EA7867">
      <w:pPr>
        <w:tabs>
          <w:tab w:val="left" w:pos="900"/>
        </w:tabs>
        <w:spacing w:line="360" w:lineRule="auto"/>
        <w:ind w:left="900"/>
        <w:jc w:val="both"/>
        <w:rPr>
          <w:sz w:val="28"/>
          <w:szCs w:val="28"/>
        </w:rPr>
      </w:pPr>
      <w:r>
        <w:rPr>
          <w:sz w:val="28"/>
          <w:szCs w:val="28"/>
        </w:rPr>
        <w:t xml:space="preserve">i.    </w:t>
      </w:r>
      <w:r>
        <w:rPr>
          <w:sz w:val="28"/>
          <w:szCs w:val="28"/>
        </w:rPr>
        <w:tab/>
      </w:r>
      <w:r w:rsidRPr="00633224">
        <w:rPr>
          <w:sz w:val="28"/>
          <w:szCs w:val="28"/>
        </w:rPr>
        <w:t>The total number of rai</w:t>
      </w:r>
      <w:r>
        <w:rPr>
          <w:sz w:val="28"/>
          <w:szCs w:val="28"/>
        </w:rPr>
        <w:t>ds conducted in the quarter = 6</w:t>
      </w:r>
    </w:p>
    <w:p w:rsidR="00EA7867" w:rsidRDefault="00EA7867" w:rsidP="00EA7867">
      <w:pPr>
        <w:tabs>
          <w:tab w:val="left" w:pos="900"/>
        </w:tabs>
        <w:spacing w:line="360" w:lineRule="auto"/>
        <w:ind w:left="720"/>
        <w:jc w:val="both"/>
        <w:rPr>
          <w:sz w:val="28"/>
          <w:szCs w:val="28"/>
        </w:rPr>
      </w:pPr>
      <w:r>
        <w:rPr>
          <w:sz w:val="28"/>
          <w:szCs w:val="28"/>
        </w:rPr>
        <w:t xml:space="preserve">   ii. </w:t>
      </w:r>
      <w:r>
        <w:rPr>
          <w:sz w:val="28"/>
          <w:szCs w:val="28"/>
        </w:rPr>
        <w:tab/>
        <w:t>The</w:t>
      </w:r>
      <w:r w:rsidRPr="00633224">
        <w:rPr>
          <w:sz w:val="28"/>
          <w:szCs w:val="28"/>
        </w:rPr>
        <w:t xml:space="preserve"> total number of seiz</w:t>
      </w:r>
      <w:r>
        <w:rPr>
          <w:sz w:val="28"/>
          <w:szCs w:val="28"/>
        </w:rPr>
        <w:t>ed items in the quarter = 264,627</w:t>
      </w:r>
    </w:p>
    <w:p w:rsidR="00EA7867" w:rsidRDefault="00EA7867" w:rsidP="00EA7867">
      <w:pPr>
        <w:tabs>
          <w:tab w:val="left" w:pos="720"/>
        </w:tabs>
        <w:spacing w:line="360" w:lineRule="auto"/>
        <w:ind w:left="720"/>
        <w:jc w:val="both"/>
        <w:rPr>
          <w:sz w:val="28"/>
          <w:szCs w:val="28"/>
        </w:rPr>
      </w:pPr>
      <w:r>
        <w:rPr>
          <w:sz w:val="28"/>
          <w:szCs w:val="28"/>
        </w:rPr>
        <w:t xml:space="preserve">   iii </w:t>
      </w:r>
      <w:r>
        <w:rPr>
          <w:sz w:val="28"/>
          <w:szCs w:val="28"/>
        </w:rPr>
        <w:tab/>
        <w:t>Total</w:t>
      </w:r>
      <w:r w:rsidRPr="00633224">
        <w:rPr>
          <w:sz w:val="28"/>
          <w:szCs w:val="28"/>
        </w:rPr>
        <w:t xml:space="preserve"> estimated market value of seized item</w:t>
      </w:r>
      <w:r>
        <w:rPr>
          <w:sz w:val="28"/>
          <w:szCs w:val="28"/>
        </w:rPr>
        <w:t xml:space="preserve">s in the quarter = </w:t>
      </w:r>
      <w:r w:rsidR="00773F72">
        <w:rPr>
          <w:sz w:val="28"/>
          <w:szCs w:val="28"/>
        </w:rPr>
        <w:t>N53,053,1</w:t>
      </w:r>
      <w:r>
        <w:rPr>
          <w:sz w:val="28"/>
          <w:szCs w:val="28"/>
        </w:rPr>
        <w:t>00.00</w:t>
      </w:r>
    </w:p>
    <w:p w:rsidR="00EA7867" w:rsidRDefault="00EA7867" w:rsidP="00EA7867">
      <w:pPr>
        <w:numPr>
          <w:ilvl w:val="0"/>
          <w:numId w:val="22"/>
        </w:numPr>
        <w:tabs>
          <w:tab w:val="left" w:pos="720"/>
        </w:tabs>
        <w:spacing w:line="360" w:lineRule="auto"/>
        <w:jc w:val="both"/>
        <w:rPr>
          <w:sz w:val="28"/>
          <w:szCs w:val="28"/>
        </w:rPr>
      </w:pPr>
      <w:r w:rsidRPr="00633224">
        <w:rPr>
          <w:sz w:val="28"/>
          <w:szCs w:val="28"/>
        </w:rPr>
        <w:t>The total number of arrest</w:t>
      </w:r>
      <w:r w:rsidR="00773F72">
        <w:rPr>
          <w:sz w:val="28"/>
          <w:szCs w:val="28"/>
        </w:rPr>
        <w:t>s in the quarter =  17</w:t>
      </w:r>
    </w:p>
    <w:p w:rsidR="00EA7867" w:rsidRDefault="00EA7867" w:rsidP="00EA7867">
      <w:pPr>
        <w:numPr>
          <w:ilvl w:val="0"/>
          <w:numId w:val="22"/>
        </w:numPr>
        <w:tabs>
          <w:tab w:val="left" w:pos="720"/>
          <w:tab w:val="left" w:pos="1440"/>
        </w:tabs>
        <w:spacing w:line="360" w:lineRule="auto"/>
        <w:jc w:val="both"/>
        <w:rPr>
          <w:sz w:val="28"/>
          <w:szCs w:val="28"/>
        </w:rPr>
      </w:pPr>
      <w:r w:rsidRPr="00633224">
        <w:rPr>
          <w:sz w:val="28"/>
          <w:szCs w:val="28"/>
        </w:rPr>
        <w:t>Total number o</w:t>
      </w:r>
      <w:r>
        <w:rPr>
          <w:sz w:val="28"/>
          <w:szCs w:val="28"/>
        </w:rPr>
        <w:t>f</w:t>
      </w:r>
      <w:r w:rsidR="00773F72">
        <w:rPr>
          <w:sz w:val="28"/>
          <w:szCs w:val="28"/>
        </w:rPr>
        <w:t xml:space="preserve"> prosecutions in the quarter = 1</w:t>
      </w:r>
    </w:p>
    <w:p w:rsidR="00EA7867" w:rsidRDefault="00EA7867" w:rsidP="00EA7867">
      <w:pPr>
        <w:numPr>
          <w:ilvl w:val="0"/>
          <w:numId w:val="22"/>
        </w:numPr>
        <w:tabs>
          <w:tab w:val="left" w:pos="720"/>
        </w:tabs>
        <w:spacing w:line="360" w:lineRule="auto"/>
        <w:ind w:left="1440" w:hanging="495"/>
        <w:jc w:val="both"/>
        <w:rPr>
          <w:sz w:val="28"/>
          <w:szCs w:val="28"/>
        </w:rPr>
      </w:pPr>
      <w:r>
        <w:rPr>
          <w:sz w:val="28"/>
          <w:szCs w:val="28"/>
        </w:rPr>
        <w:t>Total number of convictions in the quarter = 0</w:t>
      </w:r>
    </w:p>
    <w:p w:rsidR="00EA7867" w:rsidRDefault="00EA7867" w:rsidP="00EA7867">
      <w:pPr>
        <w:numPr>
          <w:ilvl w:val="0"/>
          <w:numId w:val="22"/>
        </w:numPr>
        <w:tabs>
          <w:tab w:val="left" w:pos="720"/>
        </w:tabs>
        <w:spacing w:line="360" w:lineRule="auto"/>
        <w:jc w:val="both"/>
        <w:rPr>
          <w:sz w:val="28"/>
          <w:szCs w:val="28"/>
        </w:rPr>
      </w:pPr>
      <w:r>
        <w:rPr>
          <w:sz w:val="28"/>
          <w:szCs w:val="28"/>
        </w:rPr>
        <w:t>Total number of inspecti</w:t>
      </w:r>
      <w:r w:rsidR="00773F72">
        <w:rPr>
          <w:sz w:val="28"/>
          <w:szCs w:val="28"/>
        </w:rPr>
        <w:t>ons conducted in the quarter = 39</w:t>
      </w:r>
    </w:p>
    <w:p w:rsidR="00EA7867" w:rsidRDefault="00EA7867" w:rsidP="00EA7867">
      <w:pPr>
        <w:numPr>
          <w:ilvl w:val="0"/>
          <w:numId w:val="22"/>
        </w:numPr>
        <w:tabs>
          <w:tab w:val="left" w:pos="720"/>
          <w:tab w:val="left" w:pos="1440"/>
        </w:tabs>
        <w:spacing w:line="360" w:lineRule="auto"/>
        <w:jc w:val="both"/>
        <w:rPr>
          <w:sz w:val="28"/>
          <w:szCs w:val="28"/>
        </w:rPr>
      </w:pPr>
      <w:r>
        <w:rPr>
          <w:sz w:val="28"/>
          <w:szCs w:val="28"/>
        </w:rPr>
        <w:t>Total number of applications received for Copyright Notification Scheme =</w:t>
      </w:r>
      <w:r w:rsidR="00773F72">
        <w:rPr>
          <w:sz w:val="28"/>
          <w:szCs w:val="28"/>
        </w:rPr>
        <w:t xml:space="preserve"> 97</w:t>
      </w:r>
    </w:p>
    <w:p w:rsidR="00EA7867" w:rsidRDefault="00EA7867" w:rsidP="00EA7867">
      <w:pPr>
        <w:numPr>
          <w:ilvl w:val="0"/>
          <w:numId w:val="22"/>
        </w:numPr>
        <w:tabs>
          <w:tab w:val="left" w:pos="720"/>
        </w:tabs>
        <w:spacing w:line="360" w:lineRule="auto"/>
        <w:jc w:val="both"/>
        <w:rPr>
          <w:sz w:val="28"/>
          <w:szCs w:val="28"/>
        </w:rPr>
      </w:pPr>
      <w:r>
        <w:rPr>
          <w:sz w:val="28"/>
          <w:szCs w:val="28"/>
        </w:rPr>
        <w:t>Total number of applications received for Video Rental Scheme (fresh accreditation)</w:t>
      </w:r>
      <w:r w:rsidR="00773F72">
        <w:rPr>
          <w:sz w:val="28"/>
          <w:szCs w:val="28"/>
        </w:rPr>
        <w:t xml:space="preserve"> = 36</w:t>
      </w:r>
    </w:p>
    <w:p w:rsidR="00EA7867" w:rsidRDefault="00EA7867" w:rsidP="00EA7867">
      <w:pPr>
        <w:numPr>
          <w:ilvl w:val="0"/>
          <w:numId w:val="22"/>
        </w:numPr>
        <w:tabs>
          <w:tab w:val="left" w:pos="720"/>
        </w:tabs>
        <w:spacing w:line="360" w:lineRule="auto"/>
        <w:jc w:val="both"/>
        <w:rPr>
          <w:sz w:val="28"/>
          <w:szCs w:val="28"/>
        </w:rPr>
      </w:pPr>
      <w:r>
        <w:rPr>
          <w:sz w:val="28"/>
          <w:szCs w:val="28"/>
        </w:rPr>
        <w:t>Total number of applications received for Video Rental Scheme</w:t>
      </w:r>
      <w:r w:rsidR="00773F72">
        <w:rPr>
          <w:sz w:val="28"/>
          <w:szCs w:val="28"/>
        </w:rPr>
        <w:t xml:space="preserve"> ( renewal of accreditation) = 56</w:t>
      </w:r>
    </w:p>
    <w:p w:rsidR="00EA7867" w:rsidRDefault="00EA7867" w:rsidP="00EA7867">
      <w:pPr>
        <w:numPr>
          <w:ilvl w:val="0"/>
          <w:numId w:val="22"/>
        </w:numPr>
        <w:tabs>
          <w:tab w:val="left" w:pos="720"/>
        </w:tabs>
        <w:spacing w:line="360" w:lineRule="auto"/>
        <w:jc w:val="both"/>
        <w:rPr>
          <w:sz w:val="28"/>
          <w:szCs w:val="28"/>
        </w:rPr>
      </w:pPr>
      <w:r>
        <w:rPr>
          <w:sz w:val="28"/>
          <w:szCs w:val="28"/>
        </w:rPr>
        <w:t>Total number of cases settled under the Copyright Litigation Assistance &amp;</w:t>
      </w:r>
      <w:r w:rsidR="00773F72">
        <w:rPr>
          <w:sz w:val="28"/>
          <w:szCs w:val="28"/>
        </w:rPr>
        <w:t xml:space="preserve"> Mediation Programme (CLAMP) = 9</w:t>
      </w:r>
    </w:p>
    <w:p w:rsidR="00EA7867" w:rsidRPr="00EA7867" w:rsidRDefault="00EA7867" w:rsidP="00EA7867">
      <w:pPr>
        <w:numPr>
          <w:ilvl w:val="0"/>
          <w:numId w:val="22"/>
        </w:numPr>
        <w:tabs>
          <w:tab w:val="clear" w:pos="1665"/>
          <w:tab w:val="left" w:pos="720"/>
          <w:tab w:val="num" w:pos="1440"/>
        </w:tabs>
        <w:spacing w:line="360" w:lineRule="auto"/>
        <w:jc w:val="both"/>
        <w:rPr>
          <w:sz w:val="28"/>
          <w:szCs w:val="28"/>
        </w:rPr>
      </w:pPr>
      <w:r w:rsidRPr="00EA7867">
        <w:rPr>
          <w:sz w:val="28"/>
          <w:szCs w:val="28"/>
        </w:rPr>
        <w:t>Total number of public enlightenme</w:t>
      </w:r>
      <w:r w:rsidR="00773F72">
        <w:rPr>
          <w:sz w:val="28"/>
          <w:szCs w:val="28"/>
        </w:rPr>
        <w:t>nt conducted in the quarter  = 55</w:t>
      </w:r>
    </w:p>
    <w:p w:rsidR="00EA7867" w:rsidRPr="00633224" w:rsidRDefault="00EA7867" w:rsidP="00EA7867">
      <w:pPr>
        <w:numPr>
          <w:ilvl w:val="0"/>
          <w:numId w:val="22"/>
        </w:numPr>
        <w:tabs>
          <w:tab w:val="left" w:pos="720"/>
          <w:tab w:val="left" w:pos="1440"/>
        </w:tabs>
        <w:spacing w:line="360" w:lineRule="auto"/>
        <w:jc w:val="both"/>
        <w:rPr>
          <w:sz w:val="28"/>
          <w:szCs w:val="28"/>
        </w:rPr>
      </w:pPr>
      <w:r>
        <w:rPr>
          <w:sz w:val="28"/>
          <w:szCs w:val="28"/>
        </w:rPr>
        <w:t>Total number of applications received under the Copyright Optical Discs Plants Scheme = 0</w:t>
      </w:r>
    </w:p>
    <w:p w:rsidR="00EA7867" w:rsidRDefault="00EA7867" w:rsidP="00EA7867">
      <w:pPr>
        <w:tabs>
          <w:tab w:val="left" w:pos="900"/>
        </w:tabs>
        <w:spacing w:line="360" w:lineRule="auto"/>
        <w:jc w:val="both"/>
        <w:rPr>
          <w:b/>
          <w:sz w:val="28"/>
          <w:szCs w:val="28"/>
        </w:rPr>
      </w:pPr>
      <w:r>
        <w:rPr>
          <w:b/>
          <w:sz w:val="28"/>
          <w:szCs w:val="28"/>
        </w:rPr>
        <w:tab/>
      </w:r>
    </w:p>
    <w:p w:rsidR="008834BA" w:rsidRPr="00633224" w:rsidRDefault="008834BA" w:rsidP="008834BA">
      <w:pPr>
        <w:tabs>
          <w:tab w:val="left" w:pos="900"/>
        </w:tabs>
        <w:spacing w:line="360" w:lineRule="auto"/>
        <w:jc w:val="both"/>
        <w:rPr>
          <w:b/>
          <w:sz w:val="28"/>
          <w:szCs w:val="28"/>
        </w:rPr>
      </w:pPr>
    </w:p>
    <w:p w:rsidR="008834BA" w:rsidRDefault="008834BA" w:rsidP="008834BA">
      <w:pPr>
        <w:tabs>
          <w:tab w:val="left" w:pos="900"/>
          <w:tab w:val="left" w:pos="1125"/>
        </w:tabs>
        <w:spacing w:line="360" w:lineRule="auto"/>
        <w:jc w:val="both"/>
        <w:rPr>
          <w:sz w:val="28"/>
          <w:szCs w:val="28"/>
        </w:rPr>
      </w:pPr>
    </w:p>
    <w:p w:rsidR="00EA7867" w:rsidRDefault="00EA7867" w:rsidP="008834BA">
      <w:pPr>
        <w:tabs>
          <w:tab w:val="left" w:pos="900"/>
          <w:tab w:val="left" w:pos="1125"/>
        </w:tabs>
        <w:spacing w:line="360" w:lineRule="auto"/>
        <w:jc w:val="both"/>
        <w:rPr>
          <w:sz w:val="28"/>
          <w:szCs w:val="28"/>
        </w:rPr>
      </w:pPr>
    </w:p>
    <w:p w:rsidR="008834BA" w:rsidRDefault="008834BA" w:rsidP="00773F72">
      <w:pPr>
        <w:spacing w:line="360" w:lineRule="auto"/>
        <w:ind w:left="360" w:hanging="360"/>
        <w:jc w:val="both"/>
        <w:rPr>
          <w:b/>
          <w:sz w:val="28"/>
          <w:szCs w:val="28"/>
        </w:rPr>
      </w:pPr>
      <w:r>
        <w:rPr>
          <w:b/>
          <w:sz w:val="28"/>
          <w:szCs w:val="28"/>
        </w:rPr>
        <w:t>5.</w:t>
      </w:r>
      <w:r>
        <w:rPr>
          <w:b/>
          <w:sz w:val="28"/>
          <w:szCs w:val="28"/>
        </w:rPr>
        <w:tab/>
      </w:r>
      <w:r w:rsidR="0063319E" w:rsidRPr="00F27306">
        <w:rPr>
          <w:b/>
          <w:sz w:val="28"/>
          <w:szCs w:val="28"/>
        </w:rPr>
        <w:t>SUMMARY OF THE A</w:t>
      </w:r>
      <w:r w:rsidR="0063319E">
        <w:rPr>
          <w:b/>
          <w:sz w:val="28"/>
          <w:szCs w:val="28"/>
        </w:rPr>
        <w:t>NALYSE</w:t>
      </w:r>
      <w:r w:rsidR="0063319E" w:rsidRPr="00F27306">
        <w:rPr>
          <w:b/>
          <w:sz w:val="28"/>
          <w:szCs w:val="28"/>
        </w:rPr>
        <w:t xml:space="preserve">S </w:t>
      </w:r>
      <w:r w:rsidR="0063319E">
        <w:rPr>
          <w:b/>
          <w:sz w:val="28"/>
          <w:szCs w:val="28"/>
        </w:rPr>
        <w:t xml:space="preserve">REFLECTING THE </w:t>
      </w:r>
      <w:r w:rsidR="0063319E" w:rsidRPr="00F27306">
        <w:rPr>
          <w:b/>
          <w:sz w:val="28"/>
          <w:szCs w:val="28"/>
        </w:rPr>
        <w:t>ENFORCEMENT</w:t>
      </w:r>
      <w:r w:rsidR="0063319E">
        <w:rPr>
          <w:b/>
          <w:sz w:val="28"/>
          <w:szCs w:val="28"/>
        </w:rPr>
        <w:t>, PUBLIC ENLIGHTENMENT AND ADMINISTRATION OF RIGHTS</w:t>
      </w:r>
      <w:r w:rsidR="0063319E" w:rsidRPr="00F27306">
        <w:rPr>
          <w:b/>
          <w:sz w:val="28"/>
          <w:szCs w:val="28"/>
        </w:rPr>
        <w:t xml:space="preserve"> INDICATORS IN </w:t>
      </w:r>
      <w:r w:rsidR="0063319E">
        <w:rPr>
          <w:b/>
          <w:sz w:val="28"/>
          <w:szCs w:val="28"/>
        </w:rPr>
        <w:t xml:space="preserve">THE THIRD YEAR </w:t>
      </w:r>
      <w:r w:rsidR="0063319E" w:rsidRPr="00F27306">
        <w:rPr>
          <w:b/>
          <w:sz w:val="28"/>
          <w:szCs w:val="28"/>
        </w:rPr>
        <w:t>OF STRAP LAUNCH (</w:t>
      </w:r>
      <w:r w:rsidR="0063319E">
        <w:rPr>
          <w:b/>
          <w:sz w:val="28"/>
          <w:szCs w:val="28"/>
        </w:rPr>
        <w:t>JUNE</w:t>
      </w:r>
      <w:r w:rsidR="0063319E" w:rsidRPr="00F27306">
        <w:rPr>
          <w:b/>
          <w:sz w:val="28"/>
          <w:szCs w:val="28"/>
        </w:rPr>
        <w:t xml:space="preserve"> 200</w:t>
      </w:r>
      <w:r w:rsidR="0063319E">
        <w:rPr>
          <w:b/>
          <w:sz w:val="28"/>
          <w:szCs w:val="28"/>
        </w:rPr>
        <w:t>7</w:t>
      </w:r>
      <w:r w:rsidR="0063319E" w:rsidRPr="00F27306">
        <w:rPr>
          <w:b/>
          <w:sz w:val="28"/>
          <w:szCs w:val="28"/>
        </w:rPr>
        <w:t xml:space="preserve"> TO MAY 200</w:t>
      </w:r>
      <w:r w:rsidR="0063319E">
        <w:rPr>
          <w:b/>
          <w:sz w:val="28"/>
          <w:szCs w:val="28"/>
        </w:rPr>
        <w:t>8</w:t>
      </w:r>
      <w:r w:rsidR="0063319E" w:rsidRPr="00F27306">
        <w:rPr>
          <w:b/>
          <w:sz w:val="28"/>
          <w:szCs w:val="28"/>
        </w:rPr>
        <w:t>)</w:t>
      </w:r>
    </w:p>
    <w:p w:rsidR="008834BA" w:rsidRDefault="008834BA" w:rsidP="008834BA">
      <w:pPr>
        <w:jc w:val="both"/>
      </w:pPr>
    </w:p>
    <w:p w:rsidR="008834BA" w:rsidRDefault="008834BA" w:rsidP="008834BA">
      <w:pPr>
        <w:spacing w:line="360" w:lineRule="auto"/>
        <w:jc w:val="both"/>
        <w:rPr>
          <w:b/>
          <w:sz w:val="28"/>
          <w:szCs w:val="28"/>
        </w:rPr>
      </w:pPr>
    </w:p>
    <w:p w:rsidR="008834BA" w:rsidRPr="00017DAD" w:rsidRDefault="008834BA" w:rsidP="008834BA">
      <w:pPr>
        <w:numPr>
          <w:ilvl w:val="0"/>
          <w:numId w:val="19"/>
        </w:numPr>
        <w:spacing w:line="360" w:lineRule="auto"/>
        <w:jc w:val="both"/>
        <w:rPr>
          <w:b/>
          <w:sz w:val="28"/>
          <w:szCs w:val="28"/>
        </w:rPr>
      </w:pPr>
      <w:r w:rsidRPr="00633224">
        <w:rPr>
          <w:sz w:val="28"/>
          <w:szCs w:val="28"/>
        </w:rPr>
        <w:t xml:space="preserve">The total number of raids conducted </w:t>
      </w:r>
      <w:r>
        <w:rPr>
          <w:sz w:val="28"/>
          <w:szCs w:val="28"/>
        </w:rPr>
        <w:t>within the period under review</w:t>
      </w:r>
      <w:r w:rsidRPr="00633224">
        <w:rPr>
          <w:sz w:val="28"/>
          <w:szCs w:val="28"/>
        </w:rPr>
        <w:t xml:space="preserve"> =  </w:t>
      </w:r>
      <w:r w:rsidR="00773F72">
        <w:rPr>
          <w:sz w:val="28"/>
          <w:szCs w:val="28"/>
        </w:rPr>
        <w:t>30</w:t>
      </w:r>
    </w:p>
    <w:p w:rsidR="008834BA" w:rsidRPr="00017DAD" w:rsidRDefault="008834BA" w:rsidP="008834BA">
      <w:pPr>
        <w:numPr>
          <w:ilvl w:val="0"/>
          <w:numId w:val="19"/>
        </w:numPr>
        <w:spacing w:line="360" w:lineRule="auto"/>
        <w:jc w:val="both"/>
        <w:rPr>
          <w:b/>
          <w:sz w:val="28"/>
          <w:szCs w:val="28"/>
        </w:rPr>
      </w:pPr>
      <w:r w:rsidRPr="00633224">
        <w:rPr>
          <w:sz w:val="28"/>
          <w:szCs w:val="28"/>
        </w:rPr>
        <w:t xml:space="preserve">The total number of seized items in the </w:t>
      </w:r>
      <w:r>
        <w:rPr>
          <w:sz w:val="28"/>
          <w:szCs w:val="28"/>
        </w:rPr>
        <w:t>period under review</w:t>
      </w:r>
      <w:r w:rsidRPr="00633224">
        <w:rPr>
          <w:sz w:val="28"/>
          <w:szCs w:val="28"/>
        </w:rPr>
        <w:t xml:space="preserve"> = </w:t>
      </w:r>
      <w:r w:rsidR="00773F72">
        <w:rPr>
          <w:sz w:val="28"/>
          <w:szCs w:val="28"/>
        </w:rPr>
        <w:t>2,841,964</w:t>
      </w:r>
    </w:p>
    <w:p w:rsidR="008834BA" w:rsidRDefault="008834BA" w:rsidP="008834BA">
      <w:pPr>
        <w:numPr>
          <w:ilvl w:val="0"/>
          <w:numId w:val="19"/>
        </w:numPr>
        <w:spacing w:line="360" w:lineRule="auto"/>
        <w:jc w:val="both"/>
        <w:rPr>
          <w:b/>
          <w:sz w:val="28"/>
          <w:szCs w:val="28"/>
        </w:rPr>
      </w:pPr>
      <w:r w:rsidRPr="00633224">
        <w:rPr>
          <w:sz w:val="28"/>
          <w:szCs w:val="28"/>
        </w:rPr>
        <w:t xml:space="preserve">Total estimated market value of </w:t>
      </w:r>
      <w:r>
        <w:rPr>
          <w:sz w:val="28"/>
          <w:szCs w:val="28"/>
        </w:rPr>
        <w:t xml:space="preserve">all the </w:t>
      </w:r>
      <w:r w:rsidRPr="00633224">
        <w:rPr>
          <w:sz w:val="28"/>
          <w:szCs w:val="28"/>
        </w:rPr>
        <w:t>seized item</w:t>
      </w:r>
      <w:r>
        <w:rPr>
          <w:sz w:val="28"/>
          <w:szCs w:val="28"/>
        </w:rPr>
        <w:t>s</w:t>
      </w:r>
      <w:r w:rsidRPr="00633224">
        <w:rPr>
          <w:sz w:val="28"/>
          <w:szCs w:val="28"/>
        </w:rPr>
        <w:t xml:space="preserve"> in the </w:t>
      </w:r>
      <w:r>
        <w:rPr>
          <w:sz w:val="28"/>
          <w:szCs w:val="28"/>
        </w:rPr>
        <w:t>period under review</w:t>
      </w:r>
      <w:r w:rsidRPr="00633224">
        <w:rPr>
          <w:sz w:val="28"/>
          <w:szCs w:val="28"/>
        </w:rPr>
        <w:t xml:space="preserve"> = </w:t>
      </w:r>
      <w:r w:rsidRPr="00EC7659">
        <w:rPr>
          <w:sz w:val="28"/>
          <w:szCs w:val="28"/>
        </w:rPr>
        <w:t>N</w:t>
      </w:r>
      <w:r w:rsidR="00773F72">
        <w:rPr>
          <w:sz w:val="28"/>
          <w:szCs w:val="28"/>
        </w:rPr>
        <w:t xml:space="preserve"> 571,971, 600 </w:t>
      </w:r>
      <w:r>
        <w:rPr>
          <w:sz w:val="28"/>
          <w:szCs w:val="28"/>
        </w:rPr>
        <w:t>.00</w:t>
      </w:r>
    </w:p>
    <w:p w:rsidR="008834BA" w:rsidRDefault="008834BA" w:rsidP="008834BA">
      <w:pPr>
        <w:numPr>
          <w:ilvl w:val="0"/>
          <w:numId w:val="19"/>
        </w:numPr>
        <w:spacing w:line="360" w:lineRule="auto"/>
        <w:jc w:val="both"/>
        <w:rPr>
          <w:b/>
          <w:sz w:val="28"/>
          <w:szCs w:val="28"/>
        </w:rPr>
      </w:pPr>
      <w:r w:rsidRPr="00633224">
        <w:rPr>
          <w:sz w:val="28"/>
          <w:szCs w:val="28"/>
        </w:rPr>
        <w:t>The total number of arrest</w:t>
      </w:r>
      <w:r>
        <w:rPr>
          <w:sz w:val="28"/>
          <w:szCs w:val="28"/>
        </w:rPr>
        <w:t>s</w:t>
      </w:r>
      <w:r w:rsidRPr="00633224">
        <w:rPr>
          <w:sz w:val="28"/>
          <w:szCs w:val="28"/>
        </w:rPr>
        <w:t xml:space="preserve"> in the </w:t>
      </w:r>
      <w:r>
        <w:rPr>
          <w:sz w:val="28"/>
          <w:szCs w:val="28"/>
        </w:rPr>
        <w:t>period under review</w:t>
      </w:r>
      <w:r w:rsidRPr="00633224">
        <w:rPr>
          <w:sz w:val="28"/>
          <w:szCs w:val="28"/>
        </w:rPr>
        <w:t xml:space="preserve"> =  </w:t>
      </w:r>
      <w:r w:rsidR="00773F72">
        <w:rPr>
          <w:sz w:val="28"/>
          <w:szCs w:val="28"/>
        </w:rPr>
        <w:t>37</w:t>
      </w:r>
    </w:p>
    <w:p w:rsidR="008834BA" w:rsidRPr="00984862" w:rsidRDefault="008834BA" w:rsidP="008834BA">
      <w:pPr>
        <w:numPr>
          <w:ilvl w:val="0"/>
          <w:numId w:val="19"/>
        </w:numPr>
        <w:spacing w:line="360" w:lineRule="auto"/>
        <w:jc w:val="both"/>
        <w:rPr>
          <w:b/>
          <w:sz w:val="28"/>
          <w:szCs w:val="28"/>
        </w:rPr>
      </w:pPr>
      <w:r w:rsidRPr="00633224">
        <w:rPr>
          <w:sz w:val="28"/>
          <w:szCs w:val="28"/>
        </w:rPr>
        <w:t>Total number of prosecution</w:t>
      </w:r>
      <w:r>
        <w:rPr>
          <w:sz w:val="28"/>
          <w:szCs w:val="28"/>
        </w:rPr>
        <w:t>s</w:t>
      </w:r>
      <w:r w:rsidRPr="00633224">
        <w:rPr>
          <w:sz w:val="28"/>
          <w:szCs w:val="28"/>
        </w:rPr>
        <w:t xml:space="preserve"> </w:t>
      </w:r>
      <w:r>
        <w:rPr>
          <w:sz w:val="28"/>
          <w:szCs w:val="28"/>
        </w:rPr>
        <w:t xml:space="preserve">instituted </w:t>
      </w:r>
      <w:r w:rsidRPr="00633224">
        <w:rPr>
          <w:sz w:val="28"/>
          <w:szCs w:val="28"/>
        </w:rPr>
        <w:t xml:space="preserve">in the </w:t>
      </w:r>
      <w:r>
        <w:rPr>
          <w:sz w:val="28"/>
          <w:szCs w:val="28"/>
        </w:rPr>
        <w:t>period under review</w:t>
      </w:r>
      <w:r w:rsidRPr="00633224">
        <w:rPr>
          <w:sz w:val="28"/>
          <w:szCs w:val="28"/>
        </w:rPr>
        <w:t xml:space="preserve"> = </w:t>
      </w:r>
      <w:r w:rsidR="00773F72">
        <w:rPr>
          <w:sz w:val="28"/>
          <w:szCs w:val="28"/>
        </w:rPr>
        <w:t>1</w:t>
      </w:r>
    </w:p>
    <w:p w:rsidR="008834BA" w:rsidRDefault="008834BA" w:rsidP="008834BA">
      <w:pPr>
        <w:numPr>
          <w:ilvl w:val="0"/>
          <w:numId w:val="19"/>
        </w:numPr>
        <w:spacing w:line="360" w:lineRule="auto"/>
        <w:jc w:val="both"/>
        <w:rPr>
          <w:b/>
          <w:sz w:val="28"/>
          <w:szCs w:val="28"/>
        </w:rPr>
      </w:pPr>
      <w:r>
        <w:rPr>
          <w:sz w:val="28"/>
          <w:szCs w:val="28"/>
        </w:rPr>
        <w:t xml:space="preserve">Total number of convictions secured in the period under review = </w:t>
      </w:r>
      <w:r w:rsidR="00773F72">
        <w:rPr>
          <w:sz w:val="28"/>
          <w:szCs w:val="28"/>
        </w:rPr>
        <w:t>0</w:t>
      </w:r>
    </w:p>
    <w:p w:rsidR="008834BA" w:rsidRPr="002376DE" w:rsidRDefault="008834BA" w:rsidP="008834BA">
      <w:pPr>
        <w:numPr>
          <w:ilvl w:val="0"/>
          <w:numId w:val="19"/>
        </w:numPr>
        <w:tabs>
          <w:tab w:val="left" w:pos="180"/>
          <w:tab w:val="left" w:pos="360"/>
          <w:tab w:val="left" w:pos="540"/>
        </w:tabs>
        <w:spacing w:line="360" w:lineRule="auto"/>
        <w:jc w:val="both"/>
        <w:rPr>
          <w:b/>
          <w:sz w:val="28"/>
          <w:szCs w:val="28"/>
        </w:rPr>
      </w:pPr>
      <w:r w:rsidRPr="00633224">
        <w:rPr>
          <w:sz w:val="28"/>
          <w:szCs w:val="28"/>
        </w:rPr>
        <w:t>Total number of inspection</w:t>
      </w:r>
      <w:r>
        <w:rPr>
          <w:sz w:val="28"/>
          <w:szCs w:val="28"/>
        </w:rPr>
        <w:t>s conducted in the period under review</w:t>
      </w:r>
      <w:r w:rsidRPr="00633224">
        <w:rPr>
          <w:sz w:val="28"/>
          <w:szCs w:val="28"/>
        </w:rPr>
        <w:t xml:space="preserve"> = </w:t>
      </w:r>
      <w:r w:rsidR="00773F72">
        <w:rPr>
          <w:sz w:val="28"/>
          <w:szCs w:val="28"/>
        </w:rPr>
        <w:t>56</w:t>
      </w:r>
      <w:r>
        <w:rPr>
          <w:sz w:val="28"/>
          <w:szCs w:val="28"/>
        </w:rPr>
        <w:t xml:space="preserve">. </w:t>
      </w:r>
    </w:p>
    <w:p w:rsidR="008834BA" w:rsidRPr="00984862" w:rsidRDefault="008834BA" w:rsidP="008834BA">
      <w:pPr>
        <w:numPr>
          <w:ilvl w:val="0"/>
          <w:numId w:val="19"/>
        </w:numPr>
        <w:spacing w:line="360" w:lineRule="auto"/>
        <w:jc w:val="both"/>
        <w:rPr>
          <w:b/>
          <w:sz w:val="28"/>
          <w:szCs w:val="28"/>
        </w:rPr>
      </w:pPr>
      <w:r>
        <w:rPr>
          <w:sz w:val="28"/>
          <w:szCs w:val="28"/>
        </w:rPr>
        <w:t xml:space="preserve">Total number of applications received under the Copyright Notification Scheme = </w:t>
      </w:r>
      <w:r w:rsidR="00773F72">
        <w:rPr>
          <w:sz w:val="28"/>
          <w:szCs w:val="28"/>
        </w:rPr>
        <w:t>737</w:t>
      </w:r>
    </w:p>
    <w:p w:rsidR="008834BA" w:rsidRPr="00984862" w:rsidRDefault="008834BA" w:rsidP="008834BA">
      <w:pPr>
        <w:numPr>
          <w:ilvl w:val="0"/>
          <w:numId w:val="19"/>
        </w:numPr>
        <w:spacing w:line="360" w:lineRule="auto"/>
        <w:jc w:val="both"/>
        <w:rPr>
          <w:sz w:val="28"/>
          <w:szCs w:val="28"/>
        </w:rPr>
      </w:pPr>
      <w:r w:rsidRPr="00984862">
        <w:rPr>
          <w:sz w:val="28"/>
          <w:szCs w:val="28"/>
        </w:rPr>
        <w:t xml:space="preserve">Total number of applications received for Video Rental Scheme ( Fresh Accreditation) = </w:t>
      </w:r>
      <w:r w:rsidR="00773F72">
        <w:rPr>
          <w:sz w:val="28"/>
          <w:szCs w:val="28"/>
        </w:rPr>
        <w:t>72</w:t>
      </w:r>
    </w:p>
    <w:p w:rsidR="008834BA" w:rsidRPr="00984862" w:rsidRDefault="008834BA" w:rsidP="008834BA">
      <w:pPr>
        <w:numPr>
          <w:ilvl w:val="0"/>
          <w:numId w:val="19"/>
        </w:numPr>
        <w:spacing w:line="360" w:lineRule="auto"/>
        <w:jc w:val="both"/>
        <w:rPr>
          <w:sz w:val="28"/>
          <w:szCs w:val="28"/>
        </w:rPr>
      </w:pPr>
      <w:r w:rsidRPr="00984862">
        <w:rPr>
          <w:sz w:val="28"/>
          <w:szCs w:val="28"/>
        </w:rPr>
        <w:t xml:space="preserve">Total number of applications received for Video Rental Scheme ( renewal of  Accreditation) = </w:t>
      </w:r>
      <w:r w:rsidR="00773F72">
        <w:rPr>
          <w:sz w:val="28"/>
          <w:szCs w:val="28"/>
        </w:rPr>
        <w:t>69</w:t>
      </w:r>
    </w:p>
    <w:p w:rsidR="008834BA" w:rsidRDefault="008834BA" w:rsidP="008834BA">
      <w:pPr>
        <w:numPr>
          <w:ilvl w:val="0"/>
          <w:numId w:val="19"/>
        </w:numPr>
        <w:spacing w:line="360" w:lineRule="auto"/>
        <w:jc w:val="both"/>
        <w:rPr>
          <w:sz w:val="28"/>
          <w:szCs w:val="28"/>
        </w:rPr>
      </w:pPr>
      <w:r>
        <w:rPr>
          <w:sz w:val="28"/>
          <w:szCs w:val="28"/>
        </w:rPr>
        <w:t>Total number of cases settled under the Copyright Litigation Assistance &amp; Mediation Programme (CLAMP) = 9.</w:t>
      </w:r>
    </w:p>
    <w:p w:rsidR="008834BA" w:rsidRPr="00773F72" w:rsidRDefault="008834BA" w:rsidP="008834BA">
      <w:pPr>
        <w:numPr>
          <w:ilvl w:val="0"/>
          <w:numId w:val="19"/>
        </w:numPr>
        <w:spacing w:line="360" w:lineRule="auto"/>
        <w:jc w:val="both"/>
        <w:rPr>
          <w:sz w:val="28"/>
          <w:szCs w:val="28"/>
        </w:rPr>
      </w:pPr>
      <w:r>
        <w:rPr>
          <w:sz w:val="28"/>
          <w:szCs w:val="28"/>
        </w:rPr>
        <w:t xml:space="preserve">Total </w:t>
      </w:r>
      <w:r w:rsidR="00773F72">
        <w:rPr>
          <w:sz w:val="28"/>
          <w:szCs w:val="28"/>
        </w:rPr>
        <w:t xml:space="preserve">number of public enlightenment conducted </w:t>
      </w:r>
      <w:r>
        <w:rPr>
          <w:sz w:val="28"/>
          <w:szCs w:val="28"/>
        </w:rPr>
        <w:t>in the period under review</w:t>
      </w:r>
      <w:r>
        <w:rPr>
          <w:sz w:val="28"/>
          <w:szCs w:val="28"/>
        </w:rPr>
        <w:tab/>
        <w:t xml:space="preserve"> = </w:t>
      </w:r>
      <w:r w:rsidR="00773F72">
        <w:rPr>
          <w:sz w:val="28"/>
          <w:szCs w:val="28"/>
        </w:rPr>
        <w:t>73</w:t>
      </w:r>
      <w:r>
        <w:rPr>
          <w:sz w:val="28"/>
          <w:szCs w:val="28"/>
        </w:rPr>
        <w:tab/>
      </w:r>
      <w:r w:rsidR="00773F72" w:rsidRPr="00773F72">
        <w:rPr>
          <w:sz w:val="28"/>
          <w:szCs w:val="28"/>
        </w:rPr>
        <w:t>*Note: Data analyzed here does not include Head Office</w:t>
      </w:r>
    </w:p>
    <w:p w:rsidR="008834BA" w:rsidRDefault="008834BA" w:rsidP="008834BA">
      <w:pPr>
        <w:numPr>
          <w:ilvl w:val="0"/>
          <w:numId w:val="19"/>
        </w:numPr>
        <w:spacing w:line="360" w:lineRule="auto"/>
        <w:jc w:val="both"/>
        <w:rPr>
          <w:sz w:val="28"/>
          <w:szCs w:val="28"/>
        </w:rPr>
      </w:pPr>
      <w:r>
        <w:rPr>
          <w:sz w:val="28"/>
          <w:szCs w:val="28"/>
        </w:rPr>
        <w:t>Total number of applications received under the Copyright Optical Discs Plants Scheme in the period under review = 1.</w:t>
      </w:r>
    </w:p>
    <w:p w:rsidR="00986F18" w:rsidRDefault="00986F18" w:rsidP="00986F18">
      <w:pPr>
        <w:spacing w:line="360" w:lineRule="auto"/>
        <w:ind w:left="1080"/>
        <w:jc w:val="both"/>
        <w:rPr>
          <w:sz w:val="28"/>
          <w:szCs w:val="28"/>
        </w:rPr>
      </w:pPr>
    </w:p>
    <w:p w:rsidR="00986F18" w:rsidRDefault="00986F18" w:rsidP="00986F18">
      <w:pPr>
        <w:spacing w:line="360" w:lineRule="auto"/>
        <w:ind w:left="1080"/>
        <w:jc w:val="both"/>
        <w:rPr>
          <w:sz w:val="28"/>
          <w:szCs w:val="28"/>
        </w:rPr>
      </w:pPr>
    </w:p>
    <w:p w:rsidR="00986F18" w:rsidRDefault="00986F18" w:rsidP="00986F18">
      <w:pPr>
        <w:spacing w:line="360" w:lineRule="auto"/>
        <w:ind w:left="1080"/>
        <w:jc w:val="both"/>
        <w:rPr>
          <w:sz w:val="28"/>
          <w:szCs w:val="28"/>
        </w:rPr>
      </w:pPr>
    </w:p>
    <w:p w:rsidR="00986F18" w:rsidRDefault="00986F18" w:rsidP="00986F18">
      <w:pPr>
        <w:spacing w:line="360" w:lineRule="auto"/>
        <w:ind w:left="1080"/>
        <w:jc w:val="both"/>
        <w:rPr>
          <w:sz w:val="28"/>
          <w:szCs w:val="28"/>
        </w:rPr>
      </w:pPr>
    </w:p>
    <w:p w:rsidR="00986F18" w:rsidRDefault="00986F18" w:rsidP="00986F18">
      <w:pPr>
        <w:spacing w:line="360" w:lineRule="auto"/>
        <w:ind w:left="1080"/>
        <w:jc w:val="both"/>
        <w:rPr>
          <w:sz w:val="28"/>
          <w:szCs w:val="28"/>
        </w:rPr>
      </w:pPr>
    </w:p>
    <w:p w:rsidR="00986F18" w:rsidRDefault="00986F18" w:rsidP="00986F18">
      <w:pPr>
        <w:spacing w:line="360" w:lineRule="auto"/>
        <w:ind w:left="1080"/>
        <w:jc w:val="both"/>
        <w:rPr>
          <w:sz w:val="28"/>
          <w:szCs w:val="28"/>
        </w:rPr>
      </w:pPr>
    </w:p>
    <w:p w:rsidR="000C6DD5" w:rsidRDefault="000C6DD5" w:rsidP="000C6DD5">
      <w:pPr>
        <w:spacing w:line="360" w:lineRule="auto"/>
        <w:ind w:left="1080"/>
        <w:jc w:val="both"/>
        <w:rPr>
          <w:sz w:val="28"/>
          <w:szCs w:val="28"/>
        </w:rPr>
      </w:pPr>
    </w:p>
    <w:p w:rsidR="00BA574F" w:rsidRPr="00BA574F" w:rsidRDefault="009564BA" w:rsidP="00BA574F">
      <w:pPr>
        <w:jc w:val="center"/>
        <w:rPr>
          <w:b/>
        </w:rPr>
      </w:pPr>
      <w:r w:rsidRPr="002712F2">
        <w:rPr>
          <w:b/>
        </w:rPr>
        <w:t>APPENDIX 1</w:t>
      </w:r>
    </w:p>
    <w:p w:rsidR="00BA574F" w:rsidRPr="00BA574F" w:rsidRDefault="00BA574F" w:rsidP="00BA574F">
      <w:pPr>
        <w:tabs>
          <w:tab w:val="left" w:pos="0"/>
        </w:tabs>
        <w:jc w:val="center"/>
      </w:pPr>
      <w:r w:rsidRPr="002712F2">
        <w:rPr>
          <w:b/>
        </w:rPr>
        <w:t>TABULAR PRESENTATION OF THE SUMMARY OF THE COMMISSSION’S ENFORCEMENT</w:t>
      </w:r>
      <w:r>
        <w:rPr>
          <w:b/>
        </w:rPr>
        <w:t xml:space="preserve">, PUBLIC ENLIGTENMENT AND </w:t>
      </w:r>
      <w:r w:rsidRPr="002712F2">
        <w:rPr>
          <w:b/>
        </w:rPr>
        <w:t>ADMINISTRATION OF RIGHTS ACTIVITIES FROM 1</w:t>
      </w:r>
      <w:r w:rsidRPr="002712F2">
        <w:rPr>
          <w:b/>
          <w:vertAlign w:val="superscript"/>
        </w:rPr>
        <w:t>st</w:t>
      </w:r>
      <w:r w:rsidRPr="002712F2">
        <w:rPr>
          <w:b/>
        </w:rPr>
        <w:t xml:space="preserve"> JUNE 2007 TO 31</w:t>
      </w:r>
      <w:r w:rsidRPr="002712F2">
        <w:rPr>
          <w:b/>
          <w:vertAlign w:val="superscript"/>
        </w:rPr>
        <w:t>st</w:t>
      </w:r>
      <w:r w:rsidRPr="002712F2">
        <w:rPr>
          <w:b/>
        </w:rPr>
        <w:t xml:space="preserve"> MAY 2008 (STRAP 3)</w:t>
      </w:r>
    </w:p>
    <w:p w:rsidR="009564BA" w:rsidRPr="00BA574F" w:rsidRDefault="009564BA" w:rsidP="00BA574F">
      <w:pPr>
        <w:jc w:val="center"/>
      </w:pPr>
    </w:p>
    <w:tbl>
      <w:tblPr>
        <w:tblpPr w:leftFromText="180" w:rightFromText="180" w:vertAnchor="page" w:horzAnchor="margin" w:tblpY="2641"/>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070"/>
        <w:gridCol w:w="1800"/>
        <w:gridCol w:w="1440"/>
        <w:gridCol w:w="1980"/>
        <w:gridCol w:w="2520"/>
      </w:tblGrid>
      <w:tr w:rsidR="00BA574F" w:rsidRPr="00586116" w:rsidTr="00BA574F">
        <w:trPr>
          <w:trHeight w:val="1070"/>
        </w:trPr>
        <w:tc>
          <w:tcPr>
            <w:tcW w:w="4608" w:type="dxa"/>
          </w:tcPr>
          <w:p w:rsidR="00BA574F" w:rsidRPr="00BA574F" w:rsidRDefault="00BA574F" w:rsidP="00BA574F">
            <w:pPr>
              <w:jc w:val="both"/>
              <w:rPr>
                <w:b/>
              </w:rPr>
            </w:pPr>
            <w:r w:rsidRPr="00BA574F">
              <w:rPr>
                <w:b/>
              </w:rPr>
              <w:t>ENFORCEMENT/ADMINISTRATION OF RIGHTS  INDICATORS</w:t>
            </w:r>
          </w:p>
        </w:tc>
        <w:tc>
          <w:tcPr>
            <w:tcW w:w="2070" w:type="dxa"/>
          </w:tcPr>
          <w:p w:rsidR="00BA574F" w:rsidRPr="00BA574F" w:rsidRDefault="00BA574F" w:rsidP="00BA574F">
            <w:pPr>
              <w:jc w:val="both"/>
              <w:rPr>
                <w:b/>
              </w:rPr>
            </w:pPr>
            <w:r w:rsidRPr="00BA574F">
              <w:rPr>
                <w:b/>
              </w:rPr>
              <w:t>FIRST QUARTER</w:t>
            </w:r>
          </w:p>
        </w:tc>
        <w:tc>
          <w:tcPr>
            <w:tcW w:w="1800" w:type="dxa"/>
          </w:tcPr>
          <w:p w:rsidR="00BA574F" w:rsidRPr="00BA574F" w:rsidRDefault="00BA574F" w:rsidP="00BA574F">
            <w:pPr>
              <w:jc w:val="both"/>
              <w:rPr>
                <w:b/>
              </w:rPr>
            </w:pPr>
            <w:r w:rsidRPr="00BA574F">
              <w:rPr>
                <w:b/>
              </w:rPr>
              <w:t>SECOND QUARTER</w:t>
            </w:r>
          </w:p>
        </w:tc>
        <w:tc>
          <w:tcPr>
            <w:tcW w:w="1440" w:type="dxa"/>
          </w:tcPr>
          <w:p w:rsidR="00BA574F" w:rsidRPr="00BA574F" w:rsidRDefault="00BA574F" w:rsidP="00BA574F">
            <w:pPr>
              <w:jc w:val="both"/>
              <w:rPr>
                <w:b/>
              </w:rPr>
            </w:pPr>
            <w:r w:rsidRPr="00BA574F">
              <w:rPr>
                <w:b/>
              </w:rPr>
              <w:t>THIRD QUARTER</w:t>
            </w:r>
          </w:p>
        </w:tc>
        <w:tc>
          <w:tcPr>
            <w:tcW w:w="1980" w:type="dxa"/>
          </w:tcPr>
          <w:p w:rsidR="00BA574F" w:rsidRPr="00BA574F" w:rsidRDefault="00BA574F" w:rsidP="00BA574F">
            <w:pPr>
              <w:jc w:val="both"/>
              <w:rPr>
                <w:b/>
              </w:rPr>
            </w:pPr>
            <w:r w:rsidRPr="00BA574F">
              <w:rPr>
                <w:b/>
              </w:rPr>
              <w:t>FOURTH QUARTER</w:t>
            </w:r>
          </w:p>
        </w:tc>
        <w:tc>
          <w:tcPr>
            <w:tcW w:w="2520" w:type="dxa"/>
          </w:tcPr>
          <w:p w:rsidR="00BA574F" w:rsidRPr="00BA574F" w:rsidRDefault="00BA574F" w:rsidP="00BA574F">
            <w:pPr>
              <w:jc w:val="both"/>
              <w:rPr>
                <w:b/>
              </w:rPr>
            </w:pPr>
            <w:r w:rsidRPr="00BA574F">
              <w:rPr>
                <w:b/>
              </w:rPr>
              <w:t>JUNE  2007- MAY 2008</w:t>
            </w:r>
          </w:p>
        </w:tc>
      </w:tr>
      <w:tr w:rsidR="00BA574F" w:rsidRPr="00586116" w:rsidTr="00BA574F">
        <w:trPr>
          <w:trHeight w:val="272"/>
        </w:trPr>
        <w:tc>
          <w:tcPr>
            <w:tcW w:w="4608" w:type="dxa"/>
          </w:tcPr>
          <w:p w:rsidR="00BA574F" w:rsidRPr="00BA574F" w:rsidRDefault="00BA574F" w:rsidP="00BA574F">
            <w:pPr>
              <w:jc w:val="both"/>
            </w:pPr>
            <w:r w:rsidRPr="00BA574F">
              <w:t>No of raids</w:t>
            </w:r>
          </w:p>
        </w:tc>
        <w:tc>
          <w:tcPr>
            <w:tcW w:w="2070" w:type="dxa"/>
          </w:tcPr>
          <w:p w:rsidR="00BA574F" w:rsidRPr="00BA574F" w:rsidRDefault="00BA574F" w:rsidP="00BA574F">
            <w:pPr>
              <w:jc w:val="both"/>
            </w:pPr>
            <w:r w:rsidRPr="00BA574F">
              <w:t>11</w:t>
            </w:r>
          </w:p>
        </w:tc>
        <w:tc>
          <w:tcPr>
            <w:tcW w:w="1800" w:type="dxa"/>
          </w:tcPr>
          <w:p w:rsidR="00BA574F" w:rsidRPr="00BA574F" w:rsidRDefault="00BA574F" w:rsidP="00BA574F">
            <w:pPr>
              <w:jc w:val="both"/>
            </w:pPr>
            <w:r w:rsidRPr="00BA574F">
              <w:t>12</w:t>
            </w:r>
          </w:p>
          <w:p w:rsidR="00BA574F" w:rsidRPr="00BA574F" w:rsidRDefault="00BA574F" w:rsidP="00BA574F">
            <w:pPr>
              <w:jc w:val="both"/>
            </w:pPr>
          </w:p>
        </w:tc>
        <w:tc>
          <w:tcPr>
            <w:tcW w:w="1440" w:type="dxa"/>
          </w:tcPr>
          <w:p w:rsidR="00BA574F" w:rsidRPr="00BA574F" w:rsidRDefault="00BA574F" w:rsidP="00BA574F">
            <w:pPr>
              <w:jc w:val="both"/>
            </w:pPr>
            <w:r w:rsidRPr="00BA574F">
              <w:t>1</w:t>
            </w:r>
          </w:p>
        </w:tc>
        <w:tc>
          <w:tcPr>
            <w:tcW w:w="1980" w:type="dxa"/>
          </w:tcPr>
          <w:p w:rsidR="00BA574F" w:rsidRPr="00BA574F" w:rsidRDefault="00BA574F" w:rsidP="00BA574F">
            <w:pPr>
              <w:jc w:val="both"/>
            </w:pPr>
            <w:r w:rsidRPr="00BA574F">
              <w:t>6</w:t>
            </w:r>
          </w:p>
        </w:tc>
        <w:tc>
          <w:tcPr>
            <w:tcW w:w="2520" w:type="dxa"/>
          </w:tcPr>
          <w:p w:rsidR="00BA574F" w:rsidRPr="00BA574F" w:rsidRDefault="00BA574F" w:rsidP="00BA574F">
            <w:pPr>
              <w:jc w:val="both"/>
            </w:pPr>
            <w:r w:rsidRPr="00BA574F">
              <w:t>30</w:t>
            </w:r>
          </w:p>
          <w:p w:rsidR="00BA574F" w:rsidRPr="00BA574F" w:rsidRDefault="00BA574F" w:rsidP="00BA574F">
            <w:pPr>
              <w:jc w:val="both"/>
            </w:pPr>
          </w:p>
        </w:tc>
      </w:tr>
      <w:tr w:rsidR="00BA574F" w:rsidRPr="00586116" w:rsidTr="00BA574F">
        <w:trPr>
          <w:trHeight w:val="827"/>
        </w:trPr>
        <w:tc>
          <w:tcPr>
            <w:tcW w:w="4608" w:type="dxa"/>
          </w:tcPr>
          <w:p w:rsidR="00BA574F" w:rsidRPr="00BA574F" w:rsidRDefault="00BA574F" w:rsidP="00BA574F">
            <w:pPr>
              <w:jc w:val="both"/>
            </w:pPr>
            <w:r w:rsidRPr="00BA574F">
              <w:t>Seizures (quantity)</w:t>
            </w:r>
          </w:p>
        </w:tc>
        <w:tc>
          <w:tcPr>
            <w:tcW w:w="2070" w:type="dxa"/>
          </w:tcPr>
          <w:p w:rsidR="00BA574F" w:rsidRPr="00BA574F" w:rsidRDefault="00BA574F" w:rsidP="00BA574F">
            <w:pPr>
              <w:jc w:val="both"/>
            </w:pPr>
            <w:r w:rsidRPr="00BA574F">
              <w:t>2,538,535</w:t>
            </w:r>
          </w:p>
        </w:tc>
        <w:tc>
          <w:tcPr>
            <w:tcW w:w="1800" w:type="dxa"/>
          </w:tcPr>
          <w:p w:rsidR="00BA574F" w:rsidRPr="00BA574F" w:rsidRDefault="00BA574F" w:rsidP="00BA574F">
            <w:pPr>
              <w:jc w:val="both"/>
            </w:pPr>
            <w:r w:rsidRPr="00BA574F">
              <w:t>38,758</w:t>
            </w:r>
          </w:p>
        </w:tc>
        <w:tc>
          <w:tcPr>
            <w:tcW w:w="1440" w:type="dxa"/>
          </w:tcPr>
          <w:p w:rsidR="00BA574F" w:rsidRPr="00BA574F" w:rsidRDefault="00BA574F" w:rsidP="00BA574F">
            <w:pPr>
              <w:jc w:val="both"/>
            </w:pPr>
            <w:r w:rsidRPr="00BA574F">
              <w:t>44</w:t>
            </w:r>
          </w:p>
        </w:tc>
        <w:tc>
          <w:tcPr>
            <w:tcW w:w="1980" w:type="dxa"/>
          </w:tcPr>
          <w:p w:rsidR="00BA574F" w:rsidRPr="00BA574F" w:rsidRDefault="00BA574F" w:rsidP="00BA574F">
            <w:pPr>
              <w:jc w:val="both"/>
            </w:pPr>
            <w:r w:rsidRPr="00BA574F">
              <w:t>264,627</w:t>
            </w:r>
          </w:p>
        </w:tc>
        <w:tc>
          <w:tcPr>
            <w:tcW w:w="2520" w:type="dxa"/>
          </w:tcPr>
          <w:p w:rsidR="00BA574F" w:rsidRPr="00BA574F" w:rsidRDefault="00BA574F" w:rsidP="00BA574F">
            <w:pPr>
              <w:jc w:val="both"/>
            </w:pPr>
            <w:r w:rsidRPr="00BA574F">
              <w:t>2,841,964</w:t>
            </w:r>
          </w:p>
          <w:p w:rsidR="00BA574F" w:rsidRPr="00BA574F" w:rsidRDefault="00BA574F" w:rsidP="00BA574F">
            <w:pPr>
              <w:jc w:val="both"/>
            </w:pPr>
          </w:p>
        </w:tc>
      </w:tr>
      <w:tr w:rsidR="00BA574F" w:rsidRPr="00586116" w:rsidTr="00BA574F">
        <w:trPr>
          <w:trHeight w:val="386"/>
        </w:trPr>
        <w:tc>
          <w:tcPr>
            <w:tcW w:w="4608" w:type="dxa"/>
          </w:tcPr>
          <w:p w:rsidR="00BA574F" w:rsidRPr="00BA574F" w:rsidRDefault="00BA574F" w:rsidP="00BA574F">
            <w:pPr>
              <w:jc w:val="both"/>
            </w:pPr>
            <w:r w:rsidRPr="00BA574F">
              <w:t>Market value of seized items</w:t>
            </w:r>
          </w:p>
        </w:tc>
        <w:tc>
          <w:tcPr>
            <w:tcW w:w="2070" w:type="dxa"/>
          </w:tcPr>
          <w:p w:rsidR="00BA574F" w:rsidRPr="00BA574F" w:rsidRDefault="00BA574F" w:rsidP="00BA574F">
            <w:pPr>
              <w:jc w:val="both"/>
            </w:pPr>
            <w:r w:rsidRPr="00BA574F">
              <w:t>N509,730,200.00</w:t>
            </w:r>
          </w:p>
        </w:tc>
        <w:tc>
          <w:tcPr>
            <w:tcW w:w="1800" w:type="dxa"/>
          </w:tcPr>
          <w:p w:rsidR="00BA574F" w:rsidRPr="00BA574F" w:rsidRDefault="00BA574F" w:rsidP="00BA574F">
            <w:pPr>
              <w:jc w:val="both"/>
            </w:pPr>
            <w:r w:rsidRPr="00BA574F">
              <w:t>N9,178,900.00</w:t>
            </w:r>
          </w:p>
        </w:tc>
        <w:tc>
          <w:tcPr>
            <w:tcW w:w="1440" w:type="dxa"/>
          </w:tcPr>
          <w:p w:rsidR="00BA574F" w:rsidRPr="00BA574F" w:rsidRDefault="00BA574F" w:rsidP="00BA574F">
            <w:pPr>
              <w:jc w:val="both"/>
            </w:pPr>
            <w:r w:rsidRPr="00BA574F">
              <w:t>N9,400.00</w:t>
            </w:r>
          </w:p>
        </w:tc>
        <w:tc>
          <w:tcPr>
            <w:tcW w:w="1980" w:type="dxa"/>
          </w:tcPr>
          <w:p w:rsidR="00BA574F" w:rsidRPr="00BA574F" w:rsidRDefault="00BA574F" w:rsidP="00BA574F">
            <w:pPr>
              <w:jc w:val="both"/>
            </w:pPr>
            <w:r w:rsidRPr="00BA574F">
              <w:t>N53,053,100.00</w:t>
            </w:r>
          </w:p>
        </w:tc>
        <w:tc>
          <w:tcPr>
            <w:tcW w:w="2520" w:type="dxa"/>
          </w:tcPr>
          <w:p w:rsidR="00BA574F" w:rsidRPr="00BA574F" w:rsidRDefault="00BA574F" w:rsidP="00BA574F">
            <w:pPr>
              <w:jc w:val="both"/>
            </w:pPr>
            <w:r w:rsidRPr="00BA574F">
              <w:t>N571,971,600.00</w:t>
            </w:r>
          </w:p>
          <w:p w:rsidR="00BA574F" w:rsidRPr="00BA574F" w:rsidRDefault="00BA574F" w:rsidP="00BA574F">
            <w:pPr>
              <w:jc w:val="both"/>
            </w:pPr>
          </w:p>
        </w:tc>
      </w:tr>
      <w:tr w:rsidR="00BA574F" w:rsidRPr="00586116" w:rsidTr="00BA574F">
        <w:trPr>
          <w:trHeight w:val="272"/>
        </w:trPr>
        <w:tc>
          <w:tcPr>
            <w:tcW w:w="4608" w:type="dxa"/>
          </w:tcPr>
          <w:p w:rsidR="00BA574F" w:rsidRPr="00BA574F" w:rsidRDefault="00BA574F" w:rsidP="00BA574F">
            <w:pPr>
              <w:jc w:val="both"/>
            </w:pPr>
            <w:r w:rsidRPr="00BA574F">
              <w:t>No of arrests</w:t>
            </w:r>
          </w:p>
        </w:tc>
        <w:tc>
          <w:tcPr>
            <w:tcW w:w="2070" w:type="dxa"/>
          </w:tcPr>
          <w:p w:rsidR="00BA574F" w:rsidRPr="00BA574F" w:rsidRDefault="00BA574F" w:rsidP="00BA574F">
            <w:pPr>
              <w:jc w:val="both"/>
            </w:pPr>
            <w:r w:rsidRPr="00BA574F">
              <w:t>13</w:t>
            </w:r>
          </w:p>
        </w:tc>
        <w:tc>
          <w:tcPr>
            <w:tcW w:w="1800" w:type="dxa"/>
          </w:tcPr>
          <w:p w:rsidR="00BA574F" w:rsidRPr="00BA574F" w:rsidRDefault="00BA574F" w:rsidP="00BA574F">
            <w:pPr>
              <w:jc w:val="both"/>
            </w:pPr>
            <w:r w:rsidRPr="00BA574F">
              <w:t>6</w:t>
            </w:r>
          </w:p>
        </w:tc>
        <w:tc>
          <w:tcPr>
            <w:tcW w:w="1440" w:type="dxa"/>
          </w:tcPr>
          <w:p w:rsidR="00BA574F" w:rsidRPr="00BA574F" w:rsidRDefault="00BA574F" w:rsidP="00BA574F">
            <w:pPr>
              <w:jc w:val="both"/>
            </w:pPr>
            <w:r w:rsidRPr="00BA574F">
              <w:t>1</w:t>
            </w:r>
          </w:p>
        </w:tc>
        <w:tc>
          <w:tcPr>
            <w:tcW w:w="1980" w:type="dxa"/>
          </w:tcPr>
          <w:p w:rsidR="00BA574F" w:rsidRPr="00BA574F" w:rsidRDefault="00BA574F" w:rsidP="00BA574F">
            <w:pPr>
              <w:jc w:val="both"/>
            </w:pPr>
            <w:r w:rsidRPr="00BA574F">
              <w:t>17</w:t>
            </w:r>
          </w:p>
        </w:tc>
        <w:tc>
          <w:tcPr>
            <w:tcW w:w="2520" w:type="dxa"/>
          </w:tcPr>
          <w:p w:rsidR="00BA574F" w:rsidRPr="00BA574F" w:rsidRDefault="00BA574F" w:rsidP="00BA574F">
            <w:pPr>
              <w:jc w:val="both"/>
            </w:pPr>
            <w:r w:rsidRPr="00BA574F">
              <w:t>37</w:t>
            </w:r>
          </w:p>
          <w:p w:rsidR="00BA574F" w:rsidRPr="00BA574F" w:rsidRDefault="00BA574F" w:rsidP="00BA574F">
            <w:pPr>
              <w:jc w:val="both"/>
            </w:pPr>
          </w:p>
        </w:tc>
      </w:tr>
      <w:tr w:rsidR="00BA574F" w:rsidRPr="00586116" w:rsidTr="00BA574F">
        <w:trPr>
          <w:trHeight w:val="272"/>
        </w:trPr>
        <w:tc>
          <w:tcPr>
            <w:tcW w:w="4608" w:type="dxa"/>
          </w:tcPr>
          <w:p w:rsidR="00BA574F" w:rsidRPr="00BA574F" w:rsidRDefault="00BA574F" w:rsidP="00BA574F">
            <w:pPr>
              <w:jc w:val="both"/>
            </w:pPr>
            <w:r w:rsidRPr="00BA574F">
              <w:t>No of prosecution instituted</w:t>
            </w:r>
          </w:p>
        </w:tc>
        <w:tc>
          <w:tcPr>
            <w:tcW w:w="2070" w:type="dxa"/>
          </w:tcPr>
          <w:p w:rsidR="00BA574F" w:rsidRPr="00BA574F" w:rsidRDefault="00BA574F" w:rsidP="00BA574F">
            <w:pPr>
              <w:jc w:val="both"/>
            </w:pPr>
            <w:r w:rsidRPr="00BA574F">
              <w:t>0</w:t>
            </w:r>
          </w:p>
        </w:tc>
        <w:tc>
          <w:tcPr>
            <w:tcW w:w="1800" w:type="dxa"/>
          </w:tcPr>
          <w:p w:rsidR="00BA574F" w:rsidRPr="00BA574F" w:rsidRDefault="00BA574F" w:rsidP="00BA574F">
            <w:pPr>
              <w:jc w:val="both"/>
            </w:pPr>
            <w:r w:rsidRPr="00BA574F">
              <w:t>0</w:t>
            </w:r>
          </w:p>
        </w:tc>
        <w:tc>
          <w:tcPr>
            <w:tcW w:w="1440" w:type="dxa"/>
          </w:tcPr>
          <w:p w:rsidR="00BA574F" w:rsidRPr="00BA574F" w:rsidRDefault="00BA574F" w:rsidP="00BA574F">
            <w:pPr>
              <w:jc w:val="both"/>
            </w:pPr>
            <w:r w:rsidRPr="00BA574F">
              <w:t>0</w:t>
            </w:r>
          </w:p>
        </w:tc>
        <w:tc>
          <w:tcPr>
            <w:tcW w:w="1980" w:type="dxa"/>
          </w:tcPr>
          <w:p w:rsidR="00BA574F" w:rsidRPr="00BA574F" w:rsidRDefault="00BA574F" w:rsidP="00BA574F">
            <w:pPr>
              <w:jc w:val="both"/>
            </w:pPr>
            <w:r w:rsidRPr="00BA574F">
              <w:t>1</w:t>
            </w:r>
          </w:p>
        </w:tc>
        <w:tc>
          <w:tcPr>
            <w:tcW w:w="2520" w:type="dxa"/>
          </w:tcPr>
          <w:p w:rsidR="00BA574F" w:rsidRPr="00BA574F" w:rsidRDefault="00BA574F" w:rsidP="00BA574F">
            <w:pPr>
              <w:jc w:val="both"/>
            </w:pPr>
            <w:r w:rsidRPr="00BA574F">
              <w:t>1</w:t>
            </w:r>
          </w:p>
          <w:p w:rsidR="00BA574F" w:rsidRPr="00BA574F" w:rsidRDefault="00BA574F" w:rsidP="00BA574F">
            <w:pPr>
              <w:jc w:val="both"/>
            </w:pPr>
          </w:p>
        </w:tc>
      </w:tr>
      <w:tr w:rsidR="00BA574F" w:rsidRPr="00586116" w:rsidTr="00BA574F">
        <w:trPr>
          <w:trHeight w:val="272"/>
        </w:trPr>
        <w:tc>
          <w:tcPr>
            <w:tcW w:w="4608" w:type="dxa"/>
          </w:tcPr>
          <w:p w:rsidR="00BA574F" w:rsidRPr="00BA574F" w:rsidRDefault="00BA574F" w:rsidP="00BA574F">
            <w:pPr>
              <w:jc w:val="both"/>
            </w:pPr>
            <w:r w:rsidRPr="00BA574F">
              <w:t>No of convictions</w:t>
            </w:r>
          </w:p>
        </w:tc>
        <w:tc>
          <w:tcPr>
            <w:tcW w:w="2070" w:type="dxa"/>
          </w:tcPr>
          <w:p w:rsidR="00BA574F" w:rsidRPr="00BA574F" w:rsidRDefault="00BA574F" w:rsidP="00BA574F">
            <w:pPr>
              <w:jc w:val="both"/>
            </w:pPr>
            <w:r w:rsidRPr="00BA574F">
              <w:t>0</w:t>
            </w:r>
          </w:p>
        </w:tc>
        <w:tc>
          <w:tcPr>
            <w:tcW w:w="1800" w:type="dxa"/>
          </w:tcPr>
          <w:p w:rsidR="00BA574F" w:rsidRPr="00BA574F" w:rsidRDefault="00BA574F" w:rsidP="00BA574F">
            <w:pPr>
              <w:jc w:val="both"/>
            </w:pPr>
            <w:r w:rsidRPr="00BA574F">
              <w:t>0</w:t>
            </w:r>
          </w:p>
        </w:tc>
        <w:tc>
          <w:tcPr>
            <w:tcW w:w="1440" w:type="dxa"/>
          </w:tcPr>
          <w:p w:rsidR="00BA574F" w:rsidRPr="00BA574F" w:rsidRDefault="00BA574F" w:rsidP="00BA574F">
            <w:pPr>
              <w:jc w:val="both"/>
            </w:pPr>
            <w:r w:rsidRPr="00BA574F">
              <w:t>0</w:t>
            </w:r>
          </w:p>
        </w:tc>
        <w:tc>
          <w:tcPr>
            <w:tcW w:w="1980" w:type="dxa"/>
          </w:tcPr>
          <w:p w:rsidR="00BA574F" w:rsidRPr="00BA574F" w:rsidRDefault="00BA574F" w:rsidP="00BA574F">
            <w:pPr>
              <w:jc w:val="both"/>
            </w:pPr>
            <w:r w:rsidRPr="00BA574F">
              <w:t>0</w:t>
            </w:r>
          </w:p>
        </w:tc>
        <w:tc>
          <w:tcPr>
            <w:tcW w:w="2520" w:type="dxa"/>
          </w:tcPr>
          <w:p w:rsidR="00BA574F" w:rsidRPr="00BA574F" w:rsidRDefault="00BA574F" w:rsidP="00BA574F">
            <w:pPr>
              <w:jc w:val="both"/>
            </w:pPr>
            <w:r w:rsidRPr="00BA574F">
              <w:t>0</w:t>
            </w:r>
          </w:p>
          <w:p w:rsidR="00BA574F" w:rsidRPr="00BA574F" w:rsidRDefault="00BA574F" w:rsidP="00BA574F">
            <w:pPr>
              <w:jc w:val="both"/>
            </w:pPr>
          </w:p>
        </w:tc>
      </w:tr>
      <w:tr w:rsidR="00BA574F" w:rsidRPr="00586116" w:rsidTr="00BA574F">
        <w:trPr>
          <w:trHeight w:val="707"/>
        </w:trPr>
        <w:tc>
          <w:tcPr>
            <w:tcW w:w="4608" w:type="dxa"/>
          </w:tcPr>
          <w:p w:rsidR="00BA574F" w:rsidRPr="00BA574F" w:rsidRDefault="00BA574F" w:rsidP="00BA574F">
            <w:pPr>
              <w:jc w:val="both"/>
            </w:pPr>
            <w:r w:rsidRPr="00BA574F">
              <w:t>No of inspections conducted</w:t>
            </w:r>
          </w:p>
        </w:tc>
        <w:tc>
          <w:tcPr>
            <w:tcW w:w="2070" w:type="dxa"/>
          </w:tcPr>
          <w:p w:rsidR="00BA574F" w:rsidRPr="00BA574F" w:rsidRDefault="00BA574F" w:rsidP="00BA574F">
            <w:pPr>
              <w:jc w:val="both"/>
            </w:pPr>
            <w:r w:rsidRPr="00BA574F">
              <w:t>4</w:t>
            </w:r>
          </w:p>
        </w:tc>
        <w:tc>
          <w:tcPr>
            <w:tcW w:w="1800" w:type="dxa"/>
          </w:tcPr>
          <w:p w:rsidR="00BA574F" w:rsidRPr="00BA574F" w:rsidRDefault="00BA574F" w:rsidP="00BA574F">
            <w:pPr>
              <w:jc w:val="both"/>
            </w:pPr>
            <w:r w:rsidRPr="00BA574F">
              <w:t>3</w:t>
            </w:r>
          </w:p>
        </w:tc>
        <w:tc>
          <w:tcPr>
            <w:tcW w:w="1440" w:type="dxa"/>
          </w:tcPr>
          <w:p w:rsidR="00BA574F" w:rsidRPr="00BA574F" w:rsidRDefault="00BA574F" w:rsidP="00BA574F">
            <w:pPr>
              <w:jc w:val="both"/>
            </w:pPr>
            <w:r w:rsidRPr="00BA574F">
              <w:t>10</w:t>
            </w:r>
          </w:p>
        </w:tc>
        <w:tc>
          <w:tcPr>
            <w:tcW w:w="1980" w:type="dxa"/>
          </w:tcPr>
          <w:p w:rsidR="00BA574F" w:rsidRPr="00BA574F" w:rsidRDefault="00BA574F" w:rsidP="00BA574F">
            <w:pPr>
              <w:jc w:val="both"/>
            </w:pPr>
            <w:r w:rsidRPr="00BA574F">
              <w:t>39</w:t>
            </w:r>
          </w:p>
        </w:tc>
        <w:tc>
          <w:tcPr>
            <w:tcW w:w="2520" w:type="dxa"/>
          </w:tcPr>
          <w:p w:rsidR="00BA574F" w:rsidRPr="00BA574F" w:rsidRDefault="00BA574F" w:rsidP="00BA574F">
            <w:pPr>
              <w:jc w:val="both"/>
            </w:pPr>
            <w:r w:rsidRPr="00BA574F">
              <w:t>56</w:t>
            </w:r>
          </w:p>
        </w:tc>
      </w:tr>
      <w:tr w:rsidR="00BA574F" w:rsidRPr="00586116" w:rsidTr="00BA574F">
        <w:trPr>
          <w:trHeight w:val="1070"/>
        </w:trPr>
        <w:tc>
          <w:tcPr>
            <w:tcW w:w="4608" w:type="dxa"/>
          </w:tcPr>
          <w:p w:rsidR="00BA574F" w:rsidRPr="00BA574F" w:rsidRDefault="00BA574F" w:rsidP="00BA574F">
            <w:pPr>
              <w:jc w:val="both"/>
            </w:pPr>
            <w:r w:rsidRPr="00BA574F">
              <w:t>No of Applications received for Copyright Notification</w:t>
            </w:r>
          </w:p>
        </w:tc>
        <w:tc>
          <w:tcPr>
            <w:tcW w:w="2070" w:type="dxa"/>
          </w:tcPr>
          <w:p w:rsidR="00BA574F" w:rsidRPr="00BA574F" w:rsidRDefault="00BA574F" w:rsidP="00BA574F">
            <w:pPr>
              <w:jc w:val="both"/>
            </w:pPr>
            <w:r w:rsidRPr="00BA574F">
              <w:t>68</w:t>
            </w:r>
          </w:p>
        </w:tc>
        <w:tc>
          <w:tcPr>
            <w:tcW w:w="1800" w:type="dxa"/>
          </w:tcPr>
          <w:p w:rsidR="00BA574F" w:rsidRPr="00BA574F" w:rsidRDefault="00BA574F" w:rsidP="00BA574F">
            <w:pPr>
              <w:jc w:val="both"/>
            </w:pPr>
            <w:r w:rsidRPr="00BA574F">
              <w:t>524</w:t>
            </w:r>
          </w:p>
        </w:tc>
        <w:tc>
          <w:tcPr>
            <w:tcW w:w="1440" w:type="dxa"/>
          </w:tcPr>
          <w:p w:rsidR="00BA574F" w:rsidRPr="00BA574F" w:rsidRDefault="00BA574F" w:rsidP="00BA574F">
            <w:pPr>
              <w:jc w:val="both"/>
            </w:pPr>
            <w:r w:rsidRPr="00BA574F">
              <w:t>48</w:t>
            </w:r>
          </w:p>
        </w:tc>
        <w:tc>
          <w:tcPr>
            <w:tcW w:w="1980" w:type="dxa"/>
          </w:tcPr>
          <w:p w:rsidR="00BA574F" w:rsidRPr="00BA574F" w:rsidRDefault="00BA574F" w:rsidP="00BA574F">
            <w:pPr>
              <w:jc w:val="both"/>
            </w:pPr>
            <w:r w:rsidRPr="00BA574F">
              <w:t>97</w:t>
            </w:r>
          </w:p>
        </w:tc>
        <w:tc>
          <w:tcPr>
            <w:tcW w:w="2520" w:type="dxa"/>
          </w:tcPr>
          <w:p w:rsidR="00BA574F" w:rsidRPr="00BA574F" w:rsidRDefault="00BA574F" w:rsidP="00BA574F">
            <w:pPr>
              <w:jc w:val="both"/>
            </w:pPr>
            <w:r w:rsidRPr="00BA574F">
              <w:t>737</w:t>
            </w:r>
          </w:p>
        </w:tc>
      </w:tr>
      <w:tr w:rsidR="00BA574F" w:rsidRPr="00586116" w:rsidTr="00BA574F">
        <w:trPr>
          <w:trHeight w:val="1070"/>
        </w:trPr>
        <w:tc>
          <w:tcPr>
            <w:tcW w:w="4608" w:type="dxa"/>
          </w:tcPr>
          <w:p w:rsidR="00BA574F" w:rsidRPr="00BA574F" w:rsidRDefault="00BA574F" w:rsidP="00BA574F">
            <w:pPr>
              <w:jc w:val="both"/>
            </w:pPr>
            <w:r w:rsidRPr="00BA574F">
              <w:t>No of Applications received for Video Rental(Fresh accreditation)</w:t>
            </w:r>
          </w:p>
        </w:tc>
        <w:tc>
          <w:tcPr>
            <w:tcW w:w="2070" w:type="dxa"/>
          </w:tcPr>
          <w:p w:rsidR="00BA574F" w:rsidRPr="00BA574F" w:rsidRDefault="00BA574F" w:rsidP="00BA574F">
            <w:pPr>
              <w:jc w:val="both"/>
            </w:pPr>
            <w:r w:rsidRPr="00BA574F">
              <w:t>16</w:t>
            </w:r>
          </w:p>
        </w:tc>
        <w:tc>
          <w:tcPr>
            <w:tcW w:w="1800" w:type="dxa"/>
          </w:tcPr>
          <w:p w:rsidR="00BA574F" w:rsidRPr="00BA574F" w:rsidRDefault="00BA574F" w:rsidP="00BA574F">
            <w:pPr>
              <w:jc w:val="both"/>
            </w:pPr>
            <w:r w:rsidRPr="00BA574F">
              <w:t>17</w:t>
            </w:r>
          </w:p>
        </w:tc>
        <w:tc>
          <w:tcPr>
            <w:tcW w:w="1440" w:type="dxa"/>
          </w:tcPr>
          <w:p w:rsidR="00BA574F" w:rsidRPr="00BA574F" w:rsidRDefault="00BA574F" w:rsidP="00BA574F">
            <w:pPr>
              <w:jc w:val="both"/>
            </w:pPr>
            <w:r w:rsidRPr="00BA574F">
              <w:t>3</w:t>
            </w:r>
          </w:p>
        </w:tc>
        <w:tc>
          <w:tcPr>
            <w:tcW w:w="1980" w:type="dxa"/>
          </w:tcPr>
          <w:p w:rsidR="00BA574F" w:rsidRPr="00BA574F" w:rsidRDefault="00BA574F" w:rsidP="00BA574F">
            <w:pPr>
              <w:jc w:val="both"/>
            </w:pPr>
            <w:r w:rsidRPr="00BA574F">
              <w:t>36</w:t>
            </w:r>
          </w:p>
        </w:tc>
        <w:tc>
          <w:tcPr>
            <w:tcW w:w="2520" w:type="dxa"/>
          </w:tcPr>
          <w:p w:rsidR="00BA574F" w:rsidRPr="00BA574F" w:rsidRDefault="00BA574F" w:rsidP="00BA574F">
            <w:pPr>
              <w:jc w:val="both"/>
            </w:pPr>
            <w:r w:rsidRPr="00BA574F">
              <w:t>72</w:t>
            </w:r>
          </w:p>
        </w:tc>
      </w:tr>
      <w:tr w:rsidR="00BA574F" w:rsidRPr="00586116" w:rsidTr="00BA574F">
        <w:trPr>
          <w:trHeight w:val="800"/>
        </w:trPr>
        <w:tc>
          <w:tcPr>
            <w:tcW w:w="4608" w:type="dxa"/>
          </w:tcPr>
          <w:p w:rsidR="00BA574F" w:rsidRPr="00BA574F" w:rsidRDefault="00BA574F" w:rsidP="00BA574F">
            <w:pPr>
              <w:jc w:val="both"/>
            </w:pPr>
            <w:r w:rsidRPr="00BA574F">
              <w:t>No of Applications received for Video Rental(Renewal of  accreditation)</w:t>
            </w:r>
          </w:p>
        </w:tc>
        <w:tc>
          <w:tcPr>
            <w:tcW w:w="2070" w:type="dxa"/>
          </w:tcPr>
          <w:p w:rsidR="00BA574F" w:rsidRPr="00BA574F" w:rsidRDefault="00BA574F" w:rsidP="00BA574F">
            <w:pPr>
              <w:jc w:val="both"/>
            </w:pPr>
            <w:r w:rsidRPr="00BA574F">
              <w:t>4</w:t>
            </w:r>
          </w:p>
        </w:tc>
        <w:tc>
          <w:tcPr>
            <w:tcW w:w="1800" w:type="dxa"/>
          </w:tcPr>
          <w:p w:rsidR="00BA574F" w:rsidRPr="00BA574F" w:rsidRDefault="00BA574F" w:rsidP="00BA574F">
            <w:pPr>
              <w:jc w:val="both"/>
            </w:pPr>
            <w:r w:rsidRPr="00BA574F">
              <w:t>8</w:t>
            </w:r>
          </w:p>
        </w:tc>
        <w:tc>
          <w:tcPr>
            <w:tcW w:w="1440" w:type="dxa"/>
          </w:tcPr>
          <w:p w:rsidR="00BA574F" w:rsidRPr="00BA574F" w:rsidRDefault="00BA574F" w:rsidP="00BA574F">
            <w:pPr>
              <w:jc w:val="both"/>
            </w:pPr>
            <w:r w:rsidRPr="00BA574F">
              <w:t>1</w:t>
            </w:r>
          </w:p>
        </w:tc>
        <w:tc>
          <w:tcPr>
            <w:tcW w:w="1980" w:type="dxa"/>
          </w:tcPr>
          <w:p w:rsidR="00BA574F" w:rsidRPr="00BA574F" w:rsidRDefault="00BA574F" w:rsidP="00BA574F">
            <w:pPr>
              <w:jc w:val="both"/>
            </w:pPr>
            <w:r w:rsidRPr="00BA574F">
              <w:t>56</w:t>
            </w:r>
          </w:p>
        </w:tc>
        <w:tc>
          <w:tcPr>
            <w:tcW w:w="2520" w:type="dxa"/>
          </w:tcPr>
          <w:p w:rsidR="00BA574F" w:rsidRPr="00BA574F" w:rsidRDefault="00BA574F" w:rsidP="00BA574F">
            <w:pPr>
              <w:jc w:val="both"/>
            </w:pPr>
            <w:r w:rsidRPr="00BA574F">
              <w:t>69</w:t>
            </w:r>
          </w:p>
        </w:tc>
      </w:tr>
      <w:tr w:rsidR="00BA574F" w:rsidRPr="00586116" w:rsidTr="00BA574F">
        <w:trPr>
          <w:trHeight w:val="1070"/>
        </w:trPr>
        <w:tc>
          <w:tcPr>
            <w:tcW w:w="4608" w:type="dxa"/>
          </w:tcPr>
          <w:p w:rsidR="00BA574F" w:rsidRPr="00BA574F" w:rsidRDefault="00BA574F" w:rsidP="00BA574F">
            <w:pPr>
              <w:jc w:val="both"/>
            </w:pPr>
            <w:r w:rsidRPr="00BA574F">
              <w:t>No of cases settled under the Copyright Litigation Assistance &amp; Mediation Programme(CLAMP)</w:t>
            </w:r>
          </w:p>
        </w:tc>
        <w:tc>
          <w:tcPr>
            <w:tcW w:w="2070" w:type="dxa"/>
          </w:tcPr>
          <w:p w:rsidR="00BA574F" w:rsidRPr="00BA574F" w:rsidRDefault="00BA574F" w:rsidP="00BA574F">
            <w:pPr>
              <w:jc w:val="both"/>
            </w:pPr>
            <w:r w:rsidRPr="00BA574F">
              <w:t>0</w:t>
            </w:r>
          </w:p>
        </w:tc>
        <w:tc>
          <w:tcPr>
            <w:tcW w:w="1800" w:type="dxa"/>
          </w:tcPr>
          <w:p w:rsidR="00BA574F" w:rsidRPr="00BA574F" w:rsidRDefault="00BA574F" w:rsidP="00BA574F">
            <w:pPr>
              <w:jc w:val="both"/>
            </w:pPr>
            <w:r w:rsidRPr="00BA574F">
              <w:t>0</w:t>
            </w:r>
          </w:p>
        </w:tc>
        <w:tc>
          <w:tcPr>
            <w:tcW w:w="1440" w:type="dxa"/>
          </w:tcPr>
          <w:p w:rsidR="00BA574F" w:rsidRPr="00BA574F" w:rsidRDefault="00BA574F" w:rsidP="00BA574F">
            <w:pPr>
              <w:jc w:val="both"/>
            </w:pPr>
            <w:r w:rsidRPr="00BA574F">
              <w:t>0</w:t>
            </w:r>
          </w:p>
        </w:tc>
        <w:tc>
          <w:tcPr>
            <w:tcW w:w="1980" w:type="dxa"/>
          </w:tcPr>
          <w:p w:rsidR="00BA574F" w:rsidRPr="00BA574F" w:rsidRDefault="00BA574F" w:rsidP="00BA574F">
            <w:pPr>
              <w:jc w:val="both"/>
            </w:pPr>
            <w:r w:rsidRPr="00BA574F">
              <w:t>9</w:t>
            </w:r>
          </w:p>
        </w:tc>
        <w:tc>
          <w:tcPr>
            <w:tcW w:w="2520" w:type="dxa"/>
          </w:tcPr>
          <w:p w:rsidR="00BA574F" w:rsidRPr="00BA574F" w:rsidRDefault="00BA574F" w:rsidP="00BA574F">
            <w:pPr>
              <w:jc w:val="both"/>
            </w:pPr>
            <w:r w:rsidRPr="00BA574F">
              <w:t>9</w:t>
            </w:r>
          </w:p>
        </w:tc>
      </w:tr>
      <w:tr w:rsidR="00BA574F" w:rsidRPr="00586116" w:rsidTr="00BA574F">
        <w:trPr>
          <w:trHeight w:val="1117"/>
        </w:trPr>
        <w:tc>
          <w:tcPr>
            <w:tcW w:w="4608" w:type="dxa"/>
          </w:tcPr>
          <w:p w:rsidR="00BA574F" w:rsidRPr="00BA574F" w:rsidRDefault="00BA574F" w:rsidP="00BA574F">
            <w:pPr>
              <w:jc w:val="both"/>
            </w:pPr>
            <w:r w:rsidRPr="00BA574F">
              <w:t>Public Enlightenment</w:t>
            </w:r>
          </w:p>
        </w:tc>
        <w:tc>
          <w:tcPr>
            <w:tcW w:w="2070" w:type="dxa"/>
          </w:tcPr>
          <w:p w:rsidR="00BA574F" w:rsidRPr="00BA574F" w:rsidRDefault="00BA574F" w:rsidP="00BA574F">
            <w:pPr>
              <w:jc w:val="both"/>
            </w:pPr>
            <w:r w:rsidRPr="00BA574F">
              <w:t>7</w:t>
            </w:r>
          </w:p>
          <w:p w:rsidR="00BA574F" w:rsidRPr="00BA574F" w:rsidRDefault="00BA574F" w:rsidP="00BA574F">
            <w:r w:rsidRPr="00BA574F">
              <w:t>*Note: Data analyzed here does not include Head Office.</w:t>
            </w:r>
          </w:p>
        </w:tc>
        <w:tc>
          <w:tcPr>
            <w:tcW w:w="1800" w:type="dxa"/>
          </w:tcPr>
          <w:p w:rsidR="00BA574F" w:rsidRPr="00BA574F" w:rsidRDefault="00BA574F" w:rsidP="00BA574F">
            <w:pPr>
              <w:jc w:val="both"/>
            </w:pPr>
            <w:r w:rsidRPr="00BA574F">
              <w:t>9</w:t>
            </w:r>
          </w:p>
          <w:p w:rsidR="00BA574F" w:rsidRPr="00BA574F" w:rsidRDefault="00BA574F" w:rsidP="00BA574F">
            <w:r w:rsidRPr="00BA574F">
              <w:t>*Note: Data analyzed here does not include Head Office</w:t>
            </w:r>
          </w:p>
        </w:tc>
        <w:tc>
          <w:tcPr>
            <w:tcW w:w="1440" w:type="dxa"/>
          </w:tcPr>
          <w:p w:rsidR="00BA574F" w:rsidRPr="00BA574F" w:rsidRDefault="00BA574F" w:rsidP="00BA574F">
            <w:pPr>
              <w:jc w:val="both"/>
            </w:pPr>
            <w:r w:rsidRPr="00BA574F">
              <w:t>2</w:t>
            </w:r>
          </w:p>
          <w:p w:rsidR="00BA574F" w:rsidRPr="00BA574F" w:rsidRDefault="00BA574F" w:rsidP="00BA574F">
            <w:r w:rsidRPr="00BA574F">
              <w:t>*Note: Data analyzed here does not include Head Office</w:t>
            </w:r>
          </w:p>
        </w:tc>
        <w:tc>
          <w:tcPr>
            <w:tcW w:w="1980" w:type="dxa"/>
          </w:tcPr>
          <w:p w:rsidR="00BA574F" w:rsidRPr="00BA574F" w:rsidRDefault="00BA574F" w:rsidP="00BA574F">
            <w:pPr>
              <w:jc w:val="both"/>
            </w:pPr>
            <w:r w:rsidRPr="00BA574F">
              <w:t>55</w:t>
            </w:r>
          </w:p>
          <w:p w:rsidR="00BA574F" w:rsidRPr="00BA574F" w:rsidRDefault="00BA574F" w:rsidP="00BA574F">
            <w:r w:rsidRPr="00BA574F">
              <w:t>*Note: Data analyzed here does not include Head Office</w:t>
            </w:r>
          </w:p>
        </w:tc>
        <w:tc>
          <w:tcPr>
            <w:tcW w:w="2520" w:type="dxa"/>
          </w:tcPr>
          <w:p w:rsidR="00BA574F" w:rsidRPr="00BA574F" w:rsidRDefault="00BA574F" w:rsidP="00BA574F">
            <w:r w:rsidRPr="00BA574F">
              <w:t>73</w:t>
            </w:r>
          </w:p>
          <w:p w:rsidR="00BA574F" w:rsidRPr="00BA574F" w:rsidRDefault="00BA574F" w:rsidP="00BA574F">
            <w:r w:rsidRPr="00BA574F">
              <w:t>*Note: Data analyzed here does not include Head Office</w:t>
            </w:r>
          </w:p>
        </w:tc>
      </w:tr>
      <w:tr w:rsidR="00BA574F" w:rsidRPr="00586116" w:rsidTr="00BA574F">
        <w:trPr>
          <w:trHeight w:val="1117"/>
        </w:trPr>
        <w:tc>
          <w:tcPr>
            <w:tcW w:w="4608" w:type="dxa"/>
          </w:tcPr>
          <w:p w:rsidR="00BA574F" w:rsidRPr="00BA574F" w:rsidRDefault="00BA574F" w:rsidP="00BA574F">
            <w:pPr>
              <w:jc w:val="both"/>
            </w:pPr>
            <w:r w:rsidRPr="00BA574F">
              <w:t>No of applications received for registration under the Optical Discs Plants Scheme</w:t>
            </w:r>
          </w:p>
        </w:tc>
        <w:tc>
          <w:tcPr>
            <w:tcW w:w="2070" w:type="dxa"/>
          </w:tcPr>
          <w:p w:rsidR="00BA574F" w:rsidRPr="00BA574F" w:rsidRDefault="00BA574F" w:rsidP="00BA574F">
            <w:pPr>
              <w:jc w:val="both"/>
            </w:pPr>
            <w:r w:rsidRPr="00BA574F">
              <w:t>0</w:t>
            </w:r>
          </w:p>
        </w:tc>
        <w:tc>
          <w:tcPr>
            <w:tcW w:w="1800" w:type="dxa"/>
          </w:tcPr>
          <w:p w:rsidR="00BA574F" w:rsidRPr="00BA574F" w:rsidRDefault="00BA574F" w:rsidP="00BA574F">
            <w:pPr>
              <w:jc w:val="both"/>
            </w:pPr>
            <w:r w:rsidRPr="00BA574F">
              <w:t>0</w:t>
            </w:r>
          </w:p>
        </w:tc>
        <w:tc>
          <w:tcPr>
            <w:tcW w:w="1440" w:type="dxa"/>
          </w:tcPr>
          <w:p w:rsidR="00BA574F" w:rsidRPr="00BA574F" w:rsidRDefault="00BA574F" w:rsidP="00BA574F">
            <w:pPr>
              <w:jc w:val="both"/>
            </w:pPr>
            <w:r w:rsidRPr="00BA574F">
              <w:t>1</w:t>
            </w:r>
          </w:p>
        </w:tc>
        <w:tc>
          <w:tcPr>
            <w:tcW w:w="1980" w:type="dxa"/>
          </w:tcPr>
          <w:p w:rsidR="00BA574F" w:rsidRPr="00BA574F" w:rsidRDefault="00BA574F" w:rsidP="00BA574F">
            <w:pPr>
              <w:jc w:val="both"/>
            </w:pPr>
            <w:r w:rsidRPr="00BA574F">
              <w:t>0</w:t>
            </w:r>
          </w:p>
        </w:tc>
        <w:tc>
          <w:tcPr>
            <w:tcW w:w="2520" w:type="dxa"/>
          </w:tcPr>
          <w:p w:rsidR="00BA574F" w:rsidRPr="00BA574F" w:rsidRDefault="00BA574F" w:rsidP="00BA574F">
            <w:pPr>
              <w:jc w:val="both"/>
            </w:pPr>
            <w:r w:rsidRPr="00BA574F">
              <w:t>1</w:t>
            </w:r>
          </w:p>
        </w:tc>
      </w:tr>
    </w:tbl>
    <w:p w:rsidR="006005F5" w:rsidRDefault="006005F5" w:rsidP="0041287D">
      <w:pPr>
        <w:jc w:val="center"/>
        <w:rPr>
          <w:b/>
        </w:rPr>
      </w:pPr>
    </w:p>
    <w:p w:rsidR="006005F5" w:rsidRDefault="006005F5" w:rsidP="0041287D">
      <w:pPr>
        <w:jc w:val="center"/>
        <w:rPr>
          <w:b/>
        </w:rPr>
      </w:pPr>
    </w:p>
    <w:p w:rsidR="006005F5" w:rsidRDefault="006005F5" w:rsidP="0041287D">
      <w:pPr>
        <w:jc w:val="center"/>
        <w:rPr>
          <w:b/>
        </w:rPr>
      </w:pPr>
    </w:p>
    <w:p w:rsidR="006005F5" w:rsidRDefault="006005F5" w:rsidP="0041287D">
      <w:pPr>
        <w:jc w:val="center"/>
        <w:rPr>
          <w:b/>
        </w:rPr>
      </w:pPr>
    </w:p>
    <w:p w:rsidR="006005F5" w:rsidRDefault="006005F5" w:rsidP="0041287D">
      <w:pPr>
        <w:jc w:val="center"/>
        <w:rPr>
          <w:b/>
        </w:rPr>
      </w:pPr>
    </w:p>
    <w:p w:rsidR="006005F5" w:rsidRDefault="006005F5" w:rsidP="0041287D">
      <w:pPr>
        <w:jc w:val="center"/>
        <w:rPr>
          <w:b/>
        </w:rPr>
      </w:pPr>
    </w:p>
    <w:p w:rsidR="006005F5" w:rsidRDefault="006005F5" w:rsidP="0041287D">
      <w:pPr>
        <w:jc w:val="center"/>
        <w:rPr>
          <w:b/>
        </w:rPr>
      </w:pPr>
    </w:p>
    <w:p w:rsidR="005A4D14" w:rsidRDefault="005A4D14" w:rsidP="0041287D">
      <w:pPr>
        <w:jc w:val="center"/>
        <w:rPr>
          <w:b/>
        </w:rPr>
      </w:pPr>
    </w:p>
    <w:p w:rsidR="005A4D14" w:rsidRDefault="005A4D14" w:rsidP="0041287D">
      <w:pPr>
        <w:jc w:val="center"/>
        <w:rPr>
          <w:b/>
        </w:rPr>
      </w:pPr>
    </w:p>
    <w:p w:rsidR="005A4D14" w:rsidRDefault="005A4D14" w:rsidP="0041287D">
      <w:pPr>
        <w:jc w:val="center"/>
        <w:rPr>
          <w:b/>
        </w:rPr>
      </w:pPr>
    </w:p>
    <w:p w:rsidR="005A4D14" w:rsidRDefault="005A4D14" w:rsidP="0041287D">
      <w:pPr>
        <w:jc w:val="center"/>
        <w:rPr>
          <w:b/>
        </w:rPr>
      </w:pPr>
    </w:p>
    <w:p w:rsidR="005A4D14" w:rsidRDefault="005A4D14" w:rsidP="0041287D">
      <w:pPr>
        <w:jc w:val="center"/>
        <w:rPr>
          <w:b/>
        </w:rPr>
      </w:pPr>
    </w:p>
    <w:p w:rsidR="007E27A8" w:rsidRPr="007E27A8" w:rsidRDefault="007E27A8" w:rsidP="007E27A8"/>
    <w:p w:rsidR="007E27A8" w:rsidRPr="007E27A8" w:rsidRDefault="007E27A8" w:rsidP="007E27A8"/>
    <w:p w:rsidR="007E27A8" w:rsidRDefault="007E27A8" w:rsidP="007E27A8"/>
    <w:p w:rsidR="0041287D" w:rsidRPr="007E27A8" w:rsidRDefault="007E27A8" w:rsidP="007E27A8">
      <w:pPr>
        <w:tabs>
          <w:tab w:val="left" w:pos="3315"/>
        </w:tabs>
      </w:pPr>
      <w:r>
        <w:tab/>
      </w:r>
    </w:p>
    <w:p w:rsidR="0041287D" w:rsidRDefault="0041287D" w:rsidP="0041287D">
      <w:pPr>
        <w:jc w:val="both"/>
        <w:rPr>
          <w:rFonts w:ascii="Garamond" w:hAnsi="Garamond" w:cs="Tahoma"/>
          <w:b/>
        </w:rPr>
      </w:pPr>
    </w:p>
    <w:p w:rsidR="0041287D" w:rsidRPr="00522F4B" w:rsidRDefault="0041287D" w:rsidP="0041287D">
      <w:pPr>
        <w:jc w:val="both"/>
        <w:rPr>
          <w:rFonts w:ascii="Garamond" w:hAnsi="Garamond"/>
        </w:rPr>
      </w:pPr>
    </w:p>
    <w:p w:rsidR="0041287D" w:rsidRDefault="0041287D" w:rsidP="0041287D">
      <w:pPr>
        <w:spacing w:line="360" w:lineRule="auto"/>
        <w:ind w:left="360"/>
        <w:jc w:val="both"/>
        <w:rPr>
          <w:rFonts w:ascii="Bookman Old Style" w:hAnsi="Bookman Old Style" w:cs="Tahoma"/>
          <w:b/>
          <w:sz w:val="32"/>
          <w:szCs w:val="32"/>
        </w:rPr>
      </w:pPr>
    </w:p>
    <w:p w:rsidR="00100418" w:rsidRDefault="00100418"/>
    <w:p w:rsidR="009A04B3" w:rsidRDefault="0081553B" w:rsidP="0081553B">
      <w:pPr>
        <w:spacing w:line="360" w:lineRule="auto"/>
        <w:ind w:left="360"/>
        <w:jc w:val="center"/>
        <w:rPr>
          <w:sz w:val="28"/>
          <w:szCs w:val="28"/>
        </w:rPr>
      </w:pPr>
      <w:r w:rsidRPr="00EB408D">
        <w:rPr>
          <w:rFonts w:ascii="Arial" w:hAnsi="Arial" w:cs="Arial"/>
          <w:b/>
        </w:rPr>
        <w:t>APPENDIX 2</w:t>
      </w:r>
    </w:p>
    <w:p w:rsidR="009A04B3" w:rsidRDefault="009A04B3" w:rsidP="009A04B3">
      <w:pPr>
        <w:spacing w:line="360" w:lineRule="auto"/>
        <w:ind w:left="360"/>
        <w:jc w:val="both"/>
        <w:rPr>
          <w:sz w:val="28"/>
          <w:szCs w:val="28"/>
        </w:rPr>
      </w:pPr>
    </w:p>
    <w:p w:rsidR="00EB408D" w:rsidRPr="00EB408D" w:rsidRDefault="00EB408D" w:rsidP="0081553B">
      <w:pPr>
        <w:spacing w:line="360" w:lineRule="auto"/>
        <w:jc w:val="center"/>
        <w:rPr>
          <w:rFonts w:ascii="Arial" w:hAnsi="Arial" w:cs="Arial"/>
          <w:b/>
        </w:rPr>
      </w:pPr>
      <w:r w:rsidRPr="00EB408D">
        <w:rPr>
          <w:rFonts w:ascii="Arial" w:hAnsi="Arial" w:cs="Arial"/>
          <w:b/>
        </w:rPr>
        <w:t>Comparison of the Commission’s Enforcement Performance in STRAP 1(May 2005-May 2006); STRAP 2 (June 2006-May 2007); and STRAP 3 (June 2007- May 2008)</w:t>
      </w:r>
    </w:p>
    <w:p w:rsidR="00EB408D" w:rsidRDefault="00EB408D" w:rsidP="009A04B3">
      <w:pPr>
        <w:spacing w:line="360" w:lineRule="auto"/>
        <w:ind w:left="360"/>
        <w:jc w:val="both"/>
        <w:rPr>
          <w:sz w:val="28"/>
          <w:szCs w:val="28"/>
        </w:rPr>
      </w:pPr>
    </w:p>
    <w:tbl>
      <w:tblPr>
        <w:tblW w:w="144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510"/>
        <w:gridCol w:w="3510"/>
        <w:gridCol w:w="3708"/>
      </w:tblGrid>
      <w:tr w:rsidR="00EB408D" w:rsidTr="002F1383">
        <w:tc>
          <w:tcPr>
            <w:tcW w:w="14490" w:type="dxa"/>
            <w:gridSpan w:val="4"/>
          </w:tcPr>
          <w:p w:rsidR="00EB408D" w:rsidRPr="00EB408D" w:rsidRDefault="00EB408D" w:rsidP="002F1383">
            <w:pPr>
              <w:jc w:val="both"/>
            </w:pPr>
            <w:r w:rsidRPr="00EB408D">
              <w:t>Note: The comparison covered only the following Enforcement indicators: Raids, Seizures, Market Value of Seized Items, Arrests, Prosecution, Inspection and CLAMP. Other Enforcement and Administration of Rights indicators (Convictions, Copyright Notification, Video Rental, Public Destruction of Confiscated Products and Optical Discs Plants) were not compared as they were not captured in STRAP 1 Report.</w:t>
            </w:r>
          </w:p>
        </w:tc>
      </w:tr>
      <w:tr w:rsidR="0081553B" w:rsidTr="002F1383">
        <w:tc>
          <w:tcPr>
            <w:tcW w:w="3762" w:type="dxa"/>
          </w:tcPr>
          <w:p w:rsidR="00EB408D" w:rsidRPr="00EB408D" w:rsidRDefault="00EB408D"/>
        </w:tc>
        <w:tc>
          <w:tcPr>
            <w:tcW w:w="3510" w:type="dxa"/>
            <w:vAlign w:val="bottom"/>
          </w:tcPr>
          <w:p w:rsidR="0081553B" w:rsidRDefault="0081553B" w:rsidP="000F6362">
            <w:pPr>
              <w:rPr>
                <w:b/>
              </w:rPr>
            </w:pPr>
          </w:p>
          <w:p w:rsidR="00EB408D" w:rsidRPr="002F1383" w:rsidRDefault="00EB408D" w:rsidP="000F6362">
            <w:pPr>
              <w:rPr>
                <w:b/>
              </w:rPr>
            </w:pPr>
            <w:r w:rsidRPr="002F1383">
              <w:rPr>
                <w:b/>
              </w:rPr>
              <w:t xml:space="preserve">May 05- May 06 (STRAP 1) </w:t>
            </w:r>
          </w:p>
        </w:tc>
        <w:tc>
          <w:tcPr>
            <w:tcW w:w="3510" w:type="dxa"/>
            <w:vAlign w:val="bottom"/>
          </w:tcPr>
          <w:p w:rsidR="00EB408D" w:rsidRPr="002F1383" w:rsidRDefault="0081553B" w:rsidP="000F6362">
            <w:pPr>
              <w:rPr>
                <w:b/>
              </w:rPr>
            </w:pPr>
            <w:r w:rsidRPr="002F1383">
              <w:rPr>
                <w:b/>
              </w:rPr>
              <w:t>June 06 - May 07 (STRAP 2)</w:t>
            </w:r>
          </w:p>
        </w:tc>
        <w:tc>
          <w:tcPr>
            <w:tcW w:w="3708" w:type="dxa"/>
          </w:tcPr>
          <w:p w:rsidR="00EB408D" w:rsidRPr="002F1383" w:rsidRDefault="0081553B">
            <w:pPr>
              <w:rPr>
                <w:b/>
              </w:rPr>
            </w:pPr>
            <w:r>
              <w:rPr>
                <w:b/>
              </w:rPr>
              <w:t xml:space="preserve">June </w:t>
            </w:r>
            <w:r w:rsidRPr="002F1383">
              <w:rPr>
                <w:b/>
              </w:rPr>
              <w:t>07 – May 08 (STRAP 3)</w:t>
            </w:r>
          </w:p>
        </w:tc>
      </w:tr>
      <w:tr w:rsidR="0081553B" w:rsidTr="002F1383">
        <w:tc>
          <w:tcPr>
            <w:tcW w:w="3762" w:type="dxa"/>
            <w:vAlign w:val="center"/>
          </w:tcPr>
          <w:p w:rsidR="00EB408D" w:rsidRPr="002F1383" w:rsidRDefault="00EB408D" w:rsidP="002F1383">
            <w:pPr>
              <w:jc w:val="center"/>
              <w:rPr>
                <w:b/>
                <w:bCs/>
              </w:rPr>
            </w:pPr>
            <w:r w:rsidRPr="002F1383">
              <w:rPr>
                <w:b/>
                <w:bCs/>
              </w:rPr>
              <w:t xml:space="preserve"> No of Raids. </w:t>
            </w:r>
          </w:p>
        </w:tc>
        <w:tc>
          <w:tcPr>
            <w:tcW w:w="3510" w:type="dxa"/>
            <w:vAlign w:val="bottom"/>
          </w:tcPr>
          <w:p w:rsidR="00EB408D" w:rsidRPr="00EB408D" w:rsidRDefault="00EB408D" w:rsidP="000F6362">
            <w:r w:rsidRPr="00EB408D">
              <w:t>47</w:t>
            </w:r>
          </w:p>
          <w:p w:rsidR="00EB408D" w:rsidRPr="00EB408D" w:rsidRDefault="00EB408D" w:rsidP="000F6362"/>
        </w:tc>
        <w:tc>
          <w:tcPr>
            <w:tcW w:w="3510" w:type="dxa"/>
            <w:vAlign w:val="bottom"/>
          </w:tcPr>
          <w:p w:rsidR="00EB408D" w:rsidRDefault="00EB408D" w:rsidP="000F6362">
            <w:r w:rsidRPr="00EB408D">
              <w:t>68</w:t>
            </w:r>
          </w:p>
          <w:p w:rsidR="0081553B" w:rsidRDefault="0081553B" w:rsidP="000F6362"/>
          <w:p w:rsidR="0081553B" w:rsidRPr="00EB408D" w:rsidRDefault="0081553B" w:rsidP="000F6362"/>
        </w:tc>
        <w:tc>
          <w:tcPr>
            <w:tcW w:w="3708" w:type="dxa"/>
          </w:tcPr>
          <w:p w:rsidR="007C4DE4" w:rsidRPr="002F1383" w:rsidRDefault="007C4DE4" w:rsidP="002F1383">
            <w:pPr>
              <w:jc w:val="both"/>
              <w:rPr>
                <w:sz w:val="26"/>
                <w:szCs w:val="26"/>
              </w:rPr>
            </w:pPr>
            <w:r w:rsidRPr="002F1383">
              <w:rPr>
                <w:sz w:val="26"/>
                <w:szCs w:val="26"/>
              </w:rPr>
              <w:t>30</w:t>
            </w:r>
          </w:p>
          <w:p w:rsidR="00EB408D" w:rsidRPr="00EB408D" w:rsidRDefault="00EB408D"/>
        </w:tc>
      </w:tr>
      <w:tr w:rsidR="0081553B" w:rsidTr="002F1383">
        <w:tc>
          <w:tcPr>
            <w:tcW w:w="3762" w:type="dxa"/>
            <w:vAlign w:val="center"/>
          </w:tcPr>
          <w:p w:rsidR="00EB408D" w:rsidRPr="002F1383" w:rsidRDefault="00EB408D" w:rsidP="002F1383">
            <w:pPr>
              <w:jc w:val="center"/>
              <w:rPr>
                <w:b/>
                <w:bCs/>
              </w:rPr>
            </w:pPr>
            <w:r w:rsidRPr="002F1383">
              <w:rPr>
                <w:b/>
                <w:bCs/>
              </w:rPr>
              <w:t xml:space="preserve"> Seizures (Quantity) </w:t>
            </w:r>
          </w:p>
        </w:tc>
        <w:tc>
          <w:tcPr>
            <w:tcW w:w="3510" w:type="dxa"/>
            <w:vAlign w:val="bottom"/>
          </w:tcPr>
          <w:p w:rsidR="00EB408D" w:rsidRPr="00EB408D" w:rsidRDefault="00EB408D" w:rsidP="000F6362">
            <w:r w:rsidRPr="00EB408D">
              <w:t>6,293,123</w:t>
            </w:r>
          </w:p>
          <w:p w:rsidR="00EB408D" w:rsidRPr="00EB408D" w:rsidRDefault="00EB408D" w:rsidP="000F6362"/>
        </w:tc>
        <w:tc>
          <w:tcPr>
            <w:tcW w:w="3510" w:type="dxa"/>
            <w:vAlign w:val="bottom"/>
          </w:tcPr>
          <w:p w:rsidR="00EB408D" w:rsidRDefault="00EB408D" w:rsidP="000F6362">
            <w:r w:rsidRPr="00EB408D">
              <w:t>1,468,899</w:t>
            </w:r>
          </w:p>
          <w:p w:rsidR="0081553B" w:rsidRDefault="0081553B" w:rsidP="000F6362"/>
          <w:p w:rsidR="0081553B" w:rsidRPr="00EB408D" w:rsidRDefault="0081553B" w:rsidP="000F6362"/>
        </w:tc>
        <w:tc>
          <w:tcPr>
            <w:tcW w:w="3708" w:type="dxa"/>
          </w:tcPr>
          <w:p w:rsidR="00EB408D" w:rsidRPr="00EB408D" w:rsidRDefault="007C4DE4">
            <w:r w:rsidRPr="002F1383">
              <w:rPr>
                <w:sz w:val="26"/>
                <w:szCs w:val="26"/>
              </w:rPr>
              <w:t>2,841,9</w:t>
            </w:r>
            <w:r w:rsidR="00932FF6">
              <w:rPr>
                <w:sz w:val="26"/>
                <w:szCs w:val="26"/>
              </w:rPr>
              <w:t>64</w:t>
            </w:r>
          </w:p>
        </w:tc>
      </w:tr>
      <w:tr w:rsidR="0081553B" w:rsidTr="002F1383">
        <w:tc>
          <w:tcPr>
            <w:tcW w:w="3762" w:type="dxa"/>
            <w:vAlign w:val="center"/>
          </w:tcPr>
          <w:p w:rsidR="007C4DE4" w:rsidRPr="002F1383" w:rsidRDefault="007C4DE4" w:rsidP="002F1383">
            <w:pPr>
              <w:jc w:val="center"/>
              <w:rPr>
                <w:b/>
                <w:bCs/>
              </w:rPr>
            </w:pPr>
            <w:r w:rsidRPr="002F1383">
              <w:rPr>
                <w:b/>
                <w:bCs/>
              </w:rPr>
              <w:t xml:space="preserve"> Market Value of Seized Items(N) </w:t>
            </w:r>
          </w:p>
        </w:tc>
        <w:tc>
          <w:tcPr>
            <w:tcW w:w="3510" w:type="dxa"/>
            <w:vAlign w:val="bottom"/>
          </w:tcPr>
          <w:p w:rsidR="007C4DE4" w:rsidRDefault="007C4DE4" w:rsidP="007C4DE4">
            <w:r>
              <w:t>N</w:t>
            </w:r>
            <w:r w:rsidRPr="00EB408D">
              <w:t>1,993,506,700</w:t>
            </w:r>
          </w:p>
          <w:p w:rsidR="002712F2" w:rsidRDefault="002712F2" w:rsidP="007C4DE4"/>
          <w:p w:rsidR="0081553B" w:rsidRPr="00EB408D" w:rsidRDefault="0081553B" w:rsidP="007C4DE4"/>
        </w:tc>
        <w:tc>
          <w:tcPr>
            <w:tcW w:w="3510" w:type="dxa"/>
            <w:vAlign w:val="bottom"/>
          </w:tcPr>
          <w:p w:rsidR="007C4DE4" w:rsidRDefault="007C4DE4" w:rsidP="007C4DE4">
            <w:r>
              <w:t>N</w:t>
            </w:r>
            <w:r w:rsidRPr="00EB408D">
              <w:t>373,284,200</w:t>
            </w:r>
          </w:p>
          <w:p w:rsidR="0081553B" w:rsidRDefault="0081553B" w:rsidP="007C4DE4"/>
          <w:p w:rsidR="0081553B" w:rsidRPr="00EB408D" w:rsidRDefault="0081553B" w:rsidP="007C4DE4"/>
        </w:tc>
        <w:tc>
          <w:tcPr>
            <w:tcW w:w="3708" w:type="dxa"/>
          </w:tcPr>
          <w:p w:rsidR="007C4DE4" w:rsidRPr="002F1383" w:rsidRDefault="00932FF6" w:rsidP="002F1383">
            <w:pPr>
              <w:jc w:val="both"/>
              <w:rPr>
                <w:sz w:val="26"/>
                <w:szCs w:val="26"/>
              </w:rPr>
            </w:pPr>
            <w:r>
              <w:rPr>
                <w:sz w:val="26"/>
                <w:szCs w:val="26"/>
              </w:rPr>
              <w:t>N571,971,6</w:t>
            </w:r>
            <w:r w:rsidR="007C4DE4" w:rsidRPr="002F1383">
              <w:rPr>
                <w:sz w:val="26"/>
                <w:szCs w:val="26"/>
              </w:rPr>
              <w:t>00.00</w:t>
            </w:r>
          </w:p>
          <w:p w:rsidR="007C4DE4" w:rsidRPr="002F1383" w:rsidRDefault="007C4DE4" w:rsidP="002F1383">
            <w:pPr>
              <w:jc w:val="both"/>
              <w:rPr>
                <w:sz w:val="26"/>
                <w:szCs w:val="26"/>
              </w:rPr>
            </w:pPr>
          </w:p>
        </w:tc>
      </w:tr>
      <w:tr w:rsidR="0081553B" w:rsidTr="002F1383">
        <w:tc>
          <w:tcPr>
            <w:tcW w:w="3762" w:type="dxa"/>
            <w:vAlign w:val="center"/>
          </w:tcPr>
          <w:p w:rsidR="007C4DE4" w:rsidRPr="002F1383" w:rsidRDefault="007C4DE4" w:rsidP="002F1383">
            <w:pPr>
              <w:jc w:val="center"/>
              <w:rPr>
                <w:b/>
                <w:bCs/>
              </w:rPr>
            </w:pPr>
            <w:r w:rsidRPr="002F1383">
              <w:rPr>
                <w:b/>
                <w:bCs/>
              </w:rPr>
              <w:t xml:space="preserve"> No of Arrests </w:t>
            </w:r>
          </w:p>
        </w:tc>
        <w:tc>
          <w:tcPr>
            <w:tcW w:w="3510" w:type="dxa"/>
            <w:vAlign w:val="bottom"/>
          </w:tcPr>
          <w:p w:rsidR="007C4DE4" w:rsidRDefault="007C4DE4" w:rsidP="007C4DE4">
            <w:r w:rsidRPr="00EB408D">
              <w:t>161</w:t>
            </w:r>
          </w:p>
          <w:p w:rsidR="007C4DE4" w:rsidRPr="00EB408D" w:rsidRDefault="007C4DE4" w:rsidP="007C4DE4"/>
        </w:tc>
        <w:tc>
          <w:tcPr>
            <w:tcW w:w="3510" w:type="dxa"/>
            <w:vAlign w:val="bottom"/>
          </w:tcPr>
          <w:p w:rsidR="007C4DE4" w:rsidRDefault="007C4DE4" w:rsidP="007C4DE4">
            <w:r w:rsidRPr="00EB408D">
              <w:t>212</w:t>
            </w:r>
          </w:p>
          <w:p w:rsidR="0081553B" w:rsidRDefault="0081553B" w:rsidP="007C4DE4"/>
          <w:p w:rsidR="0081553B" w:rsidRPr="00EB408D" w:rsidRDefault="0081553B" w:rsidP="007C4DE4"/>
        </w:tc>
        <w:tc>
          <w:tcPr>
            <w:tcW w:w="3708" w:type="dxa"/>
          </w:tcPr>
          <w:p w:rsidR="007C4DE4" w:rsidRPr="002F1383" w:rsidRDefault="007C4DE4" w:rsidP="002F1383">
            <w:pPr>
              <w:jc w:val="both"/>
              <w:rPr>
                <w:sz w:val="26"/>
                <w:szCs w:val="26"/>
              </w:rPr>
            </w:pPr>
            <w:r w:rsidRPr="002F1383">
              <w:rPr>
                <w:sz w:val="26"/>
                <w:szCs w:val="26"/>
              </w:rPr>
              <w:t>37</w:t>
            </w:r>
          </w:p>
          <w:p w:rsidR="007C4DE4" w:rsidRPr="002F1383" w:rsidRDefault="007C4DE4" w:rsidP="002F1383">
            <w:pPr>
              <w:jc w:val="both"/>
              <w:rPr>
                <w:sz w:val="26"/>
                <w:szCs w:val="26"/>
              </w:rPr>
            </w:pPr>
          </w:p>
        </w:tc>
      </w:tr>
      <w:tr w:rsidR="0081553B" w:rsidTr="002F1383">
        <w:tc>
          <w:tcPr>
            <w:tcW w:w="3762" w:type="dxa"/>
            <w:vAlign w:val="center"/>
          </w:tcPr>
          <w:p w:rsidR="007C4DE4" w:rsidRPr="002F1383" w:rsidRDefault="007C4DE4" w:rsidP="002F1383">
            <w:pPr>
              <w:jc w:val="center"/>
              <w:rPr>
                <w:b/>
                <w:bCs/>
              </w:rPr>
            </w:pPr>
            <w:r w:rsidRPr="002F1383">
              <w:rPr>
                <w:b/>
                <w:bCs/>
              </w:rPr>
              <w:t xml:space="preserve"> No of Prosecution Instituted </w:t>
            </w:r>
          </w:p>
        </w:tc>
        <w:tc>
          <w:tcPr>
            <w:tcW w:w="3510" w:type="dxa"/>
            <w:vAlign w:val="bottom"/>
          </w:tcPr>
          <w:p w:rsidR="007C4DE4" w:rsidRDefault="007C4DE4" w:rsidP="007C4DE4">
            <w:r w:rsidRPr="00EB408D">
              <w:t>6</w:t>
            </w:r>
          </w:p>
          <w:p w:rsidR="007C4DE4" w:rsidRPr="00EB408D" w:rsidRDefault="007C4DE4" w:rsidP="007C4DE4"/>
        </w:tc>
        <w:tc>
          <w:tcPr>
            <w:tcW w:w="3510" w:type="dxa"/>
            <w:vAlign w:val="bottom"/>
          </w:tcPr>
          <w:p w:rsidR="007C4DE4" w:rsidRDefault="007C4DE4" w:rsidP="007C4DE4">
            <w:r w:rsidRPr="00EB408D">
              <w:t>9</w:t>
            </w:r>
          </w:p>
          <w:p w:rsidR="0081553B" w:rsidRDefault="0081553B" w:rsidP="007C4DE4"/>
          <w:p w:rsidR="0081553B" w:rsidRPr="00EB408D" w:rsidRDefault="0081553B" w:rsidP="007C4DE4"/>
        </w:tc>
        <w:tc>
          <w:tcPr>
            <w:tcW w:w="3708" w:type="dxa"/>
          </w:tcPr>
          <w:p w:rsidR="007C4DE4" w:rsidRPr="002F1383" w:rsidRDefault="007C4DE4" w:rsidP="002F1383">
            <w:pPr>
              <w:jc w:val="both"/>
              <w:rPr>
                <w:sz w:val="26"/>
                <w:szCs w:val="26"/>
              </w:rPr>
            </w:pPr>
            <w:r w:rsidRPr="002F1383">
              <w:rPr>
                <w:sz w:val="26"/>
                <w:szCs w:val="26"/>
              </w:rPr>
              <w:t>1</w:t>
            </w:r>
          </w:p>
          <w:p w:rsidR="007C4DE4" w:rsidRPr="00EB408D" w:rsidRDefault="007C4DE4" w:rsidP="007C4DE4"/>
        </w:tc>
      </w:tr>
      <w:tr w:rsidR="0081553B" w:rsidTr="002F1383">
        <w:tc>
          <w:tcPr>
            <w:tcW w:w="3762" w:type="dxa"/>
            <w:vAlign w:val="center"/>
          </w:tcPr>
          <w:p w:rsidR="007C4DE4" w:rsidRPr="002F1383" w:rsidRDefault="007C4DE4" w:rsidP="002F1383">
            <w:pPr>
              <w:jc w:val="center"/>
              <w:rPr>
                <w:b/>
                <w:bCs/>
              </w:rPr>
            </w:pPr>
            <w:r w:rsidRPr="002F1383">
              <w:rPr>
                <w:b/>
                <w:bCs/>
              </w:rPr>
              <w:t xml:space="preserve"> No of  Inspections Conducted </w:t>
            </w:r>
          </w:p>
        </w:tc>
        <w:tc>
          <w:tcPr>
            <w:tcW w:w="3510" w:type="dxa"/>
            <w:vAlign w:val="bottom"/>
          </w:tcPr>
          <w:p w:rsidR="007C4DE4" w:rsidRDefault="007C4DE4" w:rsidP="007C4DE4">
            <w:r w:rsidRPr="00EB408D">
              <w:t>70</w:t>
            </w:r>
          </w:p>
          <w:p w:rsidR="007C4DE4" w:rsidRPr="00EB408D" w:rsidRDefault="007C4DE4" w:rsidP="007C4DE4"/>
        </w:tc>
        <w:tc>
          <w:tcPr>
            <w:tcW w:w="3510" w:type="dxa"/>
            <w:vAlign w:val="bottom"/>
          </w:tcPr>
          <w:p w:rsidR="007C4DE4" w:rsidRDefault="007C4DE4" w:rsidP="007C4DE4">
            <w:r w:rsidRPr="00EB408D">
              <w:t>87</w:t>
            </w:r>
          </w:p>
          <w:p w:rsidR="0081553B" w:rsidRDefault="0081553B" w:rsidP="007C4DE4"/>
          <w:p w:rsidR="0081553B" w:rsidRPr="00EB408D" w:rsidRDefault="0081553B" w:rsidP="007C4DE4"/>
        </w:tc>
        <w:tc>
          <w:tcPr>
            <w:tcW w:w="3708" w:type="dxa"/>
          </w:tcPr>
          <w:p w:rsidR="007C4DE4" w:rsidRPr="00EB408D" w:rsidRDefault="007C4DE4" w:rsidP="007C4DE4">
            <w:r w:rsidRPr="002F1383">
              <w:rPr>
                <w:sz w:val="26"/>
                <w:szCs w:val="26"/>
              </w:rPr>
              <w:t>56</w:t>
            </w:r>
          </w:p>
        </w:tc>
      </w:tr>
      <w:tr w:rsidR="0081553B" w:rsidTr="002F1383">
        <w:tc>
          <w:tcPr>
            <w:tcW w:w="3762" w:type="dxa"/>
            <w:vAlign w:val="center"/>
          </w:tcPr>
          <w:p w:rsidR="007C4DE4" w:rsidRPr="002F1383" w:rsidRDefault="007C4DE4" w:rsidP="002F1383">
            <w:pPr>
              <w:jc w:val="center"/>
              <w:rPr>
                <w:b/>
                <w:bCs/>
              </w:rPr>
            </w:pPr>
            <w:r w:rsidRPr="002F1383">
              <w:rPr>
                <w:b/>
                <w:bCs/>
              </w:rPr>
              <w:t xml:space="preserve"> Cases Settled under the Copyright Litigation Assistance &amp; Mediation Programme (CLAMP) </w:t>
            </w:r>
          </w:p>
        </w:tc>
        <w:tc>
          <w:tcPr>
            <w:tcW w:w="3510" w:type="dxa"/>
            <w:vAlign w:val="bottom"/>
          </w:tcPr>
          <w:p w:rsidR="007C4DE4" w:rsidRPr="00EB408D" w:rsidRDefault="007C4DE4" w:rsidP="007C4DE4">
            <w:r w:rsidRPr="00EB408D">
              <w:t>2</w:t>
            </w:r>
          </w:p>
        </w:tc>
        <w:tc>
          <w:tcPr>
            <w:tcW w:w="3510" w:type="dxa"/>
            <w:vAlign w:val="bottom"/>
          </w:tcPr>
          <w:p w:rsidR="007C4DE4" w:rsidRPr="00EB408D" w:rsidRDefault="007C4DE4" w:rsidP="007C4DE4">
            <w:r w:rsidRPr="00EB408D">
              <w:t>9</w:t>
            </w:r>
          </w:p>
        </w:tc>
        <w:tc>
          <w:tcPr>
            <w:tcW w:w="3708" w:type="dxa"/>
          </w:tcPr>
          <w:p w:rsidR="002712F2" w:rsidRDefault="002712F2" w:rsidP="007C4DE4">
            <w:pPr>
              <w:rPr>
                <w:sz w:val="26"/>
                <w:szCs w:val="26"/>
              </w:rPr>
            </w:pPr>
          </w:p>
          <w:p w:rsidR="007C4DE4" w:rsidRPr="00EB408D" w:rsidRDefault="007C4DE4" w:rsidP="007C4DE4">
            <w:r w:rsidRPr="002F1383">
              <w:rPr>
                <w:sz w:val="26"/>
                <w:szCs w:val="26"/>
              </w:rPr>
              <w:t>9</w:t>
            </w:r>
          </w:p>
        </w:tc>
      </w:tr>
    </w:tbl>
    <w:p w:rsidR="009960CE" w:rsidRDefault="009960CE" w:rsidP="009960CE">
      <w:pPr>
        <w:spacing w:line="360" w:lineRule="auto"/>
        <w:jc w:val="center"/>
        <w:rPr>
          <w:sz w:val="16"/>
          <w:szCs w:val="1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9960CE" w:rsidRDefault="001F3A3E" w:rsidP="009960CE">
      <w:pPr>
        <w:rPr>
          <w:sz w:val="16"/>
          <w:szCs w:val="16"/>
        </w:rPr>
      </w:pPr>
      <w:r>
        <w:rPr>
          <w:noProof/>
          <w:sz w:val="16"/>
          <w:szCs w:val="16"/>
        </w:rPr>
        <mc:AlternateContent>
          <mc:Choice Requires="wpg">
            <w:drawing>
              <wp:inline distT="0" distB="0" distL="0" distR="0">
                <wp:extent cx="8229600" cy="5646420"/>
                <wp:effectExtent l="0" t="0" r="0" b="1905"/>
                <wp:docPr id="77" name="Canvas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5646420"/>
                          <a:chOff x="4183" y="943"/>
                          <a:chExt cx="6646" cy="4541"/>
                        </a:xfrm>
                      </wpg:grpSpPr>
                      <wps:wsp>
                        <wps:cNvPr id="78" name="AutoShape 13"/>
                        <wps:cNvSpPr>
                          <a:spLocks noChangeAspect="1" noChangeArrowheads="1" noTextEdit="1"/>
                        </wps:cNvSpPr>
                        <wps:spPr bwMode="auto">
                          <a:xfrm>
                            <a:off x="4183" y="943"/>
                            <a:ext cx="6646" cy="454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4"/>
                        <wps:cNvSpPr>
                          <a:spLocks noChangeArrowheads="1"/>
                        </wps:cNvSpPr>
                        <wps:spPr bwMode="auto">
                          <a:xfrm>
                            <a:off x="4183" y="943"/>
                            <a:ext cx="6646" cy="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b/>
                                  <w:bCs/>
                                  <w:color w:val="000000"/>
                                  <w:sz w:val="48"/>
                                  <w:szCs w:val="48"/>
                                </w:rPr>
                              </w:pPr>
                              <w:r>
                                <w:rPr>
                                  <w:rFonts w:ascii="Arial" w:hAnsi="Arial" w:cs="Arial"/>
                                  <w:b/>
                                  <w:bCs/>
                                  <w:color w:val="000000"/>
                                  <w:sz w:val="28"/>
                                  <w:szCs w:val="28"/>
                                </w:rPr>
                                <w:t xml:space="preserve">APPENDIX 3 </w:t>
                              </w:r>
                              <w:r>
                                <w:rPr>
                                  <w:rFonts w:ascii="Arial" w:hAnsi="Arial" w:cs="Arial"/>
                                  <w:b/>
                                  <w:bCs/>
                                  <w:color w:val="000000"/>
                                  <w:sz w:val="28"/>
                                  <w:szCs w:val="28"/>
                                </w:rPr>
                                <w:br/>
                                <w:t>GRAPHIC PRESENTATION O</w:t>
                              </w:r>
                              <w:r w:rsidR="00BA574F">
                                <w:rPr>
                                  <w:rFonts w:ascii="Arial" w:hAnsi="Arial" w:cs="Arial"/>
                                  <w:b/>
                                  <w:bCs/>
                                  <w:color w:val="000000"/>
                                  <w:sz w:val="28"/>
                                  <w:szCs w:val="28"/>
                                </w:rPr>
                                <w:t xml:space="preserve">F THE COMMISSION’S ENFORCEMENT, PUBLIC ENLIGTENMENT AND </w:t>
                              </w:r>
                              <w:r>
                                <w:rPr>
                                  <w:rFonts w:ascii="Arial" w:hAnsi="Arial" w:cs="Arial"/>
                                  <w:b/>
                                  <w:bCs/>
                                  <w:color w:val="000000"/>
                                  <w:sz w:val="28"/>
                                  <w:szCs w:val="28"/>
                                </w:rPr>
                                <w:t xml:space="preserve">ADMINISTRATION OF RIGHTS ACTIVITIES </w:t>
                              </w:r>
                              <w:r w:rsidR="00BA574F">
                                <w:rPr>
                                  <w:rFonts w:ascii="Arial" w:hAnsi="Arial" w:cs="Arial"/>
                                  <w:b/>
                                  <w:bCs/>
                                  <w:color w:val="000000"/>
                                  <w:sz w:val="28"/>
                                  <w:szCs w:val="28"/>
                                </w:rPr>
                                <w:t xml:space="preserve">FROM JUNE 2007 TO MAY 2008 </w:t>
                              </w:r>
                              <w:r>
                                <w:rPr>
                                  <w:rFonts w:ascii="Arial" w:hAnsi="Arial" w:cs="Arial"/>
                                  <w:b/>
                                  <w:bCs/>
                                  <w:color w:val="000000"/>
                                  <w:sz w:val="28"/>
                                  <w:szCs w:val="28"/>
                                </w:rPr>
                                <w:t>ON QUARTERLY BASIS</w:t>
                              </w:r>
                            </w:p>
                          </w:txbxContent>
                        </wps:txbx>
                        <wps:bodyPr rot="0" vert="horz" wrap="square" lIns="91440" tIns="45720" rIns="91440" bIns="45720" anchor="ctr" anchorCtr="0" upright="1">
                          <a:noAutofit/>
                        </wps:bodyPr>
                      </wps:wsp>
                      <wps:wsp>
                        <wps:cNvPr id="80" name="Rectangle 16"/>
                        <wps:cNvSpPr>
                          <a:spLocks noChangeArrowheads="1"/>
                        </wps:cNvSpPr>
                        <wps:spPr bwMode="auto">
                          <a:xfrm>
                            <a:off x="6029" y="4705"/>
                            <a:ext cx="4738" cy="77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11</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12</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1</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6</w:t>
                              </w:r>
                            </w:p>
                          </w:txbxContent>
                        </wps:txbx>
                        <wps:bodyPr rot="0" vert="horz" wrap="square" lIns="91440" tIns="45720" rIns="91440" bIns="45720" anchor="t" anchorCtr="0" upright="1">
                          <a:noAutofit/>
                        </wps:bodyPr>
                      </wps:wsp>
                    </wpg:wgp>
                  </a:graphicData>
                </a:graphic>
              </wp:inline>
            </w:drawing>
          </mc:Choice>
          <mc:Fallback>
            <w:pict>
              <v:group id="Canvas 12" o:spid="_x0000_s1026" style="width:9in;height:444.6pt;mso-position-horizontal-relative:char;mso-position-vertical-relative:line" coordorigin="4183,943" coordsize="6646,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yXvwMAAGQOAAAOAAAAZHJzL2Uyb0RvYy54bWzsV2tv2zYU/T5g/4HQd0eP0HohSpH4EQzI&#10;1qLtfgAtUQ9MIjWStpwN+++7JC1bdvYo0jZAgfqDTInk5eU59xxRN2/2XYt2VMiGs8zxrzwHUZbz&#10;omFV5vz6cT2LHSQVYQVpOaOZ80Sl8+b2xx9uhj6lAa95W1CBIAiT6dBnTq1Un7quzGvaEXnFe8qg&#10;s+SiIwpuReUWggwQvWvdwPNCd+Ci6AXPqZTwdGk7nVsTvyxprt6WpaQKtZkDuSlzFea60Vf39oak&#10;lSB93eSHNMgLsuhIw2DRY6glUQRtRfMsVNfkgkteqqucdy4vyyanZg+wG9+72M2D4Nve7KVKh6o/&#10;wgTQXuD04rD5L7t3AjVF5kSRgxjpgKMFYTsikR9odIa+SmHQg+g/9O+E3SI0H3n+m0SML2rCKnon&#10;e0Aa+Ncz3Msp+r6y89Fm+JkXsAbZKm4A25ei01EBCrQ3vDwdeaF7hXJ4GAdBEnpAXw598xCHODgw&#10;l9dAr56H/fjaQdCd4GtLal6vDtNDmGHn4jm2KZLUrmtyPeSm9wpFKE84y8/D+UNNemrokxrCEWdQ&#10;hMX5DjAwY5BvctbLw7gRZ/mvIJ9wF4IPNSUFZOpDWP4RIFsVzYSKSUgdXwKJ/0vCczBHJv4DSpL2&#10;QqoHyjukG5kjoCQMxWT3KJUujNMQzTjj66ZtjQAhPAzRD/VCRjd/Jl6yilcxnuEgXM2wt1zO7tYL&#10;PAvXfjRfXi8Xi6X/l47v47RuioIyHW7UsI8/jbuDm1j1HVUsedsUOpxOSYpqs2gF2hHwkLX5mTKH&#10;ntMw9zwNs1nYy/hvdgfFZgmwlbbhxROQIThgBbUNJgqNmos/HDSAIWWO/H1LBHVQ+xMDfhMfY+1g&#10;5gbPI5AAEtOezbSHsBxCZY5ykG0ulHW9bS+aqoaVfMMN47oKy8bwo/OzWRkVGzG8liqSURXvoWzA&#10;U1qKfGwNaFLCgPmlKs4kYO1nMmGE/IvUfBzEB+ZH13p5ybfsTAOgDfvk25HC/f3KWxnjguQ/RQpn&#10;6vYD7N0HyWwdxtEMr/F8lkRePPP85B68Hid4uT5X92PD6OerGw2gpHkwN8U/SfpC5p75PZc5SbtG&#10;wYGlbTp4LR0HkVSb8IoVxs0UaVrbnriCTn90g/H/n1xB7Td7iHKS4lc2iFyJb8QiYjA8++KcWET4&#10;ihYRegG4FJwxcOTN9bq2oPUJBUfX8FrXx5MoSr57xPF1+d0jvpZHmDO7Ocy+mlV8gbOEOW/Dp4xx&#10;wMNnl/5Wmt5De/pxePs3AAAA//8DAFBLAwQUAAYACAAAACEANF1Jgd0AAAAGAQAADwAAAGRycy9k&#10;b3ducmV2LnhtbEyPQUvDQBCF74L/YRnBm90kYknTbEop6qkItoL0Ns1Ok9DsbMhuk/Tfu/WilweP&#10;N7z3Tb6aTCsG6l1jWUE8i0AQl1Y3XCn42r89pSCcR9bYWiYFV3KwKu7vcsy0HfmThp2vRChhl6GC&#10;2vsuk9KVNRl0M9sRh+xke4M+2L6SuscxlJtWJlE0lwYbDgs1drSpqTzvLkbB+4jj+jl+Hbbn0+Z6&#10;2L98fG9jUurxYVovQXia/N8x3PADOhSB6WgvrJ1oFYRH/K/esmQxD/6oIE0XCcgil//xix8AAAD/&#10;/wMAUEsBAi0AFAAGAAgAAAAhALaDOJL+AAAA4QEAABMAAAAAAAAAAAAAAAAAAAAAAFtDb250ZW50&#10;X1R5cGVzXS54bWxQSwECLQAUAAYACAAAACEAOP0h/9YAAACUAQAACwAAAAAAAAAAAAAAAAAvAQAA&#10;X3JlbHMvLnJlbHNQSwECLQAUAAYACAAAACEAiLFcl78DAABkDgAADgAAAAAAAAAAAAAAAAAuAgAA&#10;ZHJzL2Uyb0RvYy54bWxQSwECLQAUAAYACAAAACEANF1Jgd0AAAAGAQAADwAAAAAAAAAAAAAAAAAZ&#10;BgAAZHJzL2Rvd25yZXYueG1sUEsFBgAAAAAEAAQA8wAAACMHAAAAAA==&#10;">
                <o:lock v:ext="edit" aspectratio="t"/>
                <v:rect id="AutoShape 13" o:spid="_x0000_s1027" style="position:absolute;left:4183;top:943;width:6646;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o:lock v:ext="edit" aspectratio="t" text="t"/>
                </v:rect>
                <v:rect id="Rectangle 14" o:spid="_x0000_s1028" style="position:absolute;left:4183;top:943;width:6646;height: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fsMA&#10;AADbAAAADwAAAGRycy9kb3ducmV2LnhtbESPQWvCQBSE7wX/w/KE3upGD41GV5GIECgIsfb+yD6T&#10;xezbmN2a9N93hUKPw8x8w2x2o23Fg3pvHCuYzxIQxJXThmsFl8/j2xKED8gaW8ek4Ic87LaTlw1m&#10;2g1c0uMcahEh7DNU0ITQZVL6qiGLfuY64uhdXW8xRNnXUvc4RLht5SJJ3qVFw3GhwY7yhqrb+dsq&#10;qNJcFx/mZC9lnS9XC3PcH+5fSr1Ox/0aRKAx/If/2oVWkK7g+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q/fsMAAADbAAAADwAAAAAAAAAAAAAAAACYAgAAZHJzL2Rv&#10;d25yZXYueG1sUEsFBgAAAAAEAAQA9QAAAIgDAAAAAA==&#10;" filled="f" fillcolor="#bbe0e3" stroked="f">
                  <v:textbox>
                    <w:txbxContent>
                      <w:p w:rsidR="00CD264B" w:rsidRDefault="00CD264B" w:rsidP="009960CE">
                        <w:pPr>
                          <w:autoSpaceDE w:val="0"/>
                          <w:autoSpaceDN w:val="0"/>
                          <w:adjustRightInd w:val="0"/>
                          <w:jc w:val="center"/>
                          <w:rPr>
                            <w:rFonts w:ascii="Arial" w:hAnsi="Arial" w:cs="Arial"/>
                            <w:b/>
                            <w:bCs/>
                            <w:color w:val="000000"/>
                            <w:sz w:val="48"/>
                            <w:szCs w:val="48"/>
                          </w:rPr>
                        </w:pPr>
                        <w:r>
                          <w:rPr>
                            <w:rFonts w:ascii="Arial" w:hAnsi="Arial" w:cs="Arial"/>
                            <w:b/>
                            <w:bCs/>
                            <w:color w:val="000000"/>
                            <w:sz w:val="28"/>
                            <w:szCs w:val="28"/>
                          </w:rPr>
                          <w:t xml:space="preserve">APPENDIX 3 </w:t>
                        </w:r>
                        <w:r>
                          <w:rPr>
                            <w:rFonts w:ascii="Arial" w:hAnsi="Arial" w:cs="Arial"/>
                            <w:b/>
                            <w:bCs/>
                            <w:color w:val="000000"/>
                            <w:sz w:val="28"/>
                            <w:szCs w:val="28"/>
                          </w:rPr>
                          <w:br/>
                          <w:t>GRAPHIC PRESENTATION O</w:t>
                        </w:r>
                        <w:r w:rsidR="00BA574F">
                          <w:rPr>
                            <w:rFonts w:ascii="Arial" w:hAnsi="Arial" w:cs="Arial"/>
                            <w:b/>
                            <w:bCs/>
                            <w:color w:val="000000"/>
                            <w:sz w:val="28"/>
                            <w:szCs w:val="28"/>
                          </w:rPr>
                          <w:t xml:space="preserve">F THE COMMISSION’S ENFORCEMENT, PUBLIC ENLIGTENMENT AND </w:t>
                        </w:r>
                        <w:r>
                          <w:rPr>
                            <w:rFonts w:ascii="Arial" w:hAnsi="Arial" w:cs="Arial"/>
                            <w:b/>
                            <w:bCs/>
                            <w:color w:val="000000"/>
                            <w:sz w:val="28"/>
                            <w:szCs w:val="28"/>
                          </w:rPr>
                          <w:t xml:space="preserve">ADMINISTRATION OF RIGHTS ACTIVITIES </w:t>
                        </w:r>
                        <w:r w:rsidR="00BA574F">
                          <w:rPr>
                            <w:rFonts w:ascii="Arial" w:hAnsi="Arial" w:cs="Arial"/>
                            <w:b/>
                            <w:bCs/>
                            <w:color w:val="000000"/>
                            <w:sz w:val="28"/>
                            <w:szCs w:val="28"/>
                          </w:rPr>
                          <w:t xml:space="preserve">FROM JUNE 2007 TO MAY 2008 </w:t>
                        </w:r>
                        <w:r>
                          <w:rPr>
                            <w:rFonts w:ascii="Arial" w:hAnsi="Arial" w:cs="Arial"/>
                            <w:b/>
                            <w:bCs/>
                            <w:color w:val="000000"/>
                            <w:sz w:val="28"/>
                            <w:szCs w:val="28"/>
                          </w:rPr>
                          <w:t>ON QUARTERLY BASIS</w:t>
                        </w:r>
                      </w:p>
                    </w:txbxContent>
                  </v:textbox>
                </v:rect>
                <v:rect id="Rectangle 16" o:spid="_x0000_s1029" style="position:absolute;left:6029;top:4705;width:473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Y6MEA&#10;AADbAAAADwAAAGRycy9kb3ducmV2LnhtbERPy2rCQBTdF/oPwxXcFJ1EUGx0lGIp1J0mbrq7ZG4e&#10;mLkTZkaT9us7C8Hl4by3+9F04k7Ot5YVpPMEBHFpdcu1gkvxNVuD8AFZY2eZFPySh/3u9WWLmbYD&#10;n+meh1rEEPYZKmhC6DMpfdmQQT+3PXHkKusMhghdLbXDIYabTi6SZCUNthwbGuzp0FB5zW9GwdF+&#10;/vSrKn0/8V9RLN/SqhhcpdR0Mn5sQAQaw1P8cH9rBeu4Pn6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WOjBAAAA2wAAAA8AAAAAAAAAAAAAAAAAmAIAAGRycy9kb3du&#10;cmV2LnhtbFBLBQYAAAAABAAEAPUAAACGAw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11</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12</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1</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6</w:t>
                        </w:r>
                      </w:p>
                    </w:txbxContent>
                  </v:textbox>
                </v:rect>
                <w10:anchorlock/>
              </v:group>
            </w:pict>
          </mc:Fallback>
        </mc:AlternateContent>
      </w:r>
    </w:p>
    <w:p w:rsidR="009960CE" w:rsidRPr="00934E24" w:rsidRDefault="009960CE" w:rsidP="009960CE">
      <w:pPr>
        <w:rPr>
          <w:sz w:val="16"/>
          <w:szCs w:val="16"/>
        </w:rPr>
      </w:pPr>
    </w:p>
    <w:p w:rsidR="009960CE" w:rsidRPr="00934E24" w:rsidRDefault="009960CE" w:rsidP="009960CE">
      <w:pPr>
        <w:rPr>
          <w:sz w:val="16"/>
          <w:szCs w:val="16"/>
        </w:rPr>
      </w:pPr>
    </w:p>
    <w:p w:rsidR="009960CE" w:rsidRDefault="009960CE" w:rsidP="009960CE">
      <w:pPr>
        <w:rPr>
          <w:sz w:val="16"/>
          <w:szCs w:val="16"/>
        </w:rPr>
      </w:pPr>
    </w:p>
    <w:p w:rsidR="009960CE" w:rsidRDefault="009960CE" w:rsidP="009960CE">
      <w:pPr>
        <w:tabs>
          <w:tab w:val="left" w:pos="5970"/>
        </w:tabs>
        <w:rPr>
          <w:sz w:val="16"/>
          <w:szCs w:val="16"/>
        </w:rPr>
      </w:pPr>
      <w:r>
        <w:rPr>
          <w:sz w:val="16"/>
          <w:szCs w:val="16"/>
        </w:rPr>
        <w:tab/>
      </w: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229600" cy="5592445"/>
                <wp:effectExtent l="0" t="0" r="0" b="0"/>
                <wp:docPr id="73" name="Canvas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5592445"/>
                          <a:chOff x="4183" y="516"/>
                          <a:chExt cx="6646" cy="4497"/>
                        </a:xfrm>
                      </wpg:grpSpPr>
                      <wps:wsp>
                        <wps:cNvPr id="74" name="AutoShape 18"/>
                        <wps:cNvSpPr>
                          <a:spLocks noChangeAspect="1" noChangeArrowheads="1" noTextEdit="1"/>
                        </wps:cNvSpPr>
                        <wps:spPr bwMode="auto">
                          <a:xfrm>
                            <a:off x="4183" y="516"/>
                            <a:ext cx="6646" cy="449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19"/>
                        <wps:cNvSpPr>
                          <a:spLocks noChangeArrowheads="1"/>
                        </wps:cNvSpPr>
                        <wps:spPr bwMode="auto">
                          <a:xfrm>
                            <a:off x="4183" y="516"/>
                            <a:ext cx="6646" cy="3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Seizures (Quantity)</w:t>
                              </w:r>
                            </w:p>
                          </w:txbxContent>
                        </wps:txbx>
                        <wps:bodyPr rot="0" vert="horz" wrap="square" lIns="91440" tIns="45720" rIns="91440" bIns="45720" anchor="ctr" anchorCtr="0" upright="1">
                          <a:noAutofit/>
                        </wps:bodyPr>
                      </wps:wsp>
                      <wps:wsp>
                        <wps:cNvPr id="76" name="Rectangle 21"/>
                        <wps:cNvSpPr>
                          <a:spLocks noChangeArrowheads="1"/>
                        </wps:cNvSpPr>
                        <wps:spPr bwMode="auto">
                          <a:xfrm>
                            <a:off x="5475" y="4101"/>
                            <a:ext cx="5354" cy="9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2,538,535</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38,758</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44</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264,627</w:t>
                              </w:r>
                            </w:p>
                          </w:txbxContent>
                        </wps:txbx>
                        <wps:bodyPr rot="0" vert="horz" wrap="square" lIns="91440" tIns="45720" rIns="91440" bIns="45720" anchor="t" anchorCtr="0" upright="1">
                          <a:noAutofit/>
                        </wps:bodyPr>
                      </wps:wsp>
                    </wpg:wgp>
                  </a:graphicData>
                </a:graphic>
              </wp:inline>
            </w:drawing>
          </mc:Choice>
          <mc:Fallback>
            <w:pict>
              <v:group id="Canvas 17" o:spid="_x0000_s1030" style="width:9in;height:440.35pt;mso-position-horizontal-relative:char;mso-position-vertical-relative:line" coordorigin="4183,516" coordsize="6646,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FQuAMAAGsOAAAOAAAAZHJzL2Uyb0RvYy54bWzsV9tu4zYQfS/QfyD0rkiUKdsSoiwSX4IC&#10;abvobj+AlqgLKpEqSVtOi/57h6TlS9Jtt9nNAgusH2RSJIczZ+YcUtdv9l2LdkyqRvDMw1ehhxjP&#10;RdHwKvN+fb/25x5SmvKCtoKzzHtkyntz8/1310OfskjUoi2YRGCEq3ToM6/Wuk+DQOU166i6Ej3j&#10;MFgK2VENXVkFhaQDWO/aIArDaTAIWfRS5EwpeLt0g96NtV+WLNc/l6ViGrWZB75p+5T2uTHP4Oaa&#10;ppWkfd3kBzfoC7zoaMNh06OpJdUUbWXzzFTX5FIoUeqrXHSBKMsmZzYGiAaHT6K5l2Lb21iqdKj6&#10;I0wA7ROcXmw2/2n3VqKmyLzZxEOcdpCjBeU7qhCeGXSGvkph0r3s3/VvpQsRmg8i/00hLhY15RW7&#10;VT0gDfk3K4KnS0y/cuvRZvhRFLAH3WphAduXsjNWAQq0t3l5POaF7TXK4eU8ipJpCOnLYSyOk4iQ&#10;2GUuryG9Zh3Bc/DfDOPpOLQ6LJ9OydStJSSxQQU0dftaXw++mVihCNUJZ/VpOL+rac9s+pSBcMSZ&#10;jDjfAgZ2DsJzB7WdN+KsPgjyCXcpxVAzWoCnGMyK9wDZqmjOUnFm0oSnIIn/mYTnYI6Z+BcoadpL&#10;pe+Z6JBpZJ6EkrApprsHpU1hnKaYjHOxbtrWEhDMwxTz0mxkefNnEiar+WpOfBJNVz4Jl0v/dr0g&#10;/nSNZ/FyslwslvgvYx+TtG6KgnFjbuQwJh+Xu4OaOPYdWaxE2xTGnHFJyWqzaCXaUdCQtf3ZMoeR&#10;07Tg0g0bLMQy/tvooNhcAlylbUTxCMmQArCC2gYRhUYt5B8eGkCQMk/9vqWSeaj9gUN+E0yIUTDb&#10;IfEsgo48H9mcj1Ceg6nM0x5yzYV2qrftZVPVsBO2ueHCVGHZ2PwY/5xXlsWWDF+KFfHIil+gbEBT&#10;WoZw8jGsuKCAk5/XqvlJEh0yP6rWy0u+5RccAG64N18PFe7uVuFq8j+ocMFuHJHwLkr89XQ+88ma&#10;xH4yC+d+iJM70HqSkOX6kt0PDWefzm40AJPiKLbFf8bfJzQP7e95bDTtGg0Xlrbp4Fg6TqKpEeEV&#10;L6yaadq0rn2mCsb9UQ3G/39SBb3f7O15bEvtxMhX1olcy69FKeAsd/eUk1JE9uJhwIJz9oPn52dS&#10;ipjMQKzgqkFwaPd1dW0uKvEkhtPd3FIS/E0qTqfmN6l4VamwIvzFpOIzXCnstRu+aKwQHr6+zCfT&#10;eR/a59+IN38DAAD//wMAUEsDBBQABgAIAAAAIQB6PX9H3QAAAAYBAAAPAAAAZHJzL2Rvd25yZXYu&#10;eG1sTI9Ba8JAEIXvhf6HZQq91U2U2jTNRkRsTyJUC6W3MTsmwexsyK5J/Pdde7GXB483vPdNthhN&#10;I3rqXG1ZQTyJQBAXVtdcKvjavz8lIJxH1thYJgUXcrDI7+8yTLUd+JP6nS9FKGGXooLK+zaV0hUV&#10;GXQT2xKH7Gg7gz7YrpS6wyGUm0ZOo2guDdYcFipsaVVRcdqdjYKPAYflLF73m9NxdfnZP2+/NzEp&#10;9fgwLt9AeBr97Riu+AEd8sB0sGfWTjQKwiP+T6/Z9HUe/EFBkkQvIPNM/sfPfwEAAP//AwBQSwEC&#10;LQAUAAYACAAAACEAtoM4kv4AAADhAQAAEwAAAAAAAAAAAAAAAAAAAAAAW0NvbnRlbnRfVHlwZXNd&#10;LnhtbFBLAQItABQABgAIAAAAIQA4/SH/1gAAAJQBAAALAAAAAAAAAAAAAAAAAC8BAABfcmVscy8u&#10;cmVsc1BLAQItABQABgAIAAAAIQDiFzFQuAMAAGsOAAAOAAAAAAAAAAAAAAAAAC4CAABkcnMvZTJv&#10;RG9jLnhtbFBLAQItABQABgAIAAAAIQB6PX9H3QAAAAYBAAAPAAAAAAAAAAAAAAAAABIGAABkcnMv&#10;ZG93bnJldi54bWxQSwUGAAAAAAQABADzAAAAHAcAAAAA&#10;">
                <o:lock v:ext="edit" aspectratio="t"/>
                <v:rect id="AutoShape 18" o:spid="_x0000_s1031" style="position:absolute;left:4183;top:516;width:6646;height:4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o:lock v:ext="edit" aspectratio="t" text="t"/>
                </v:rect>
                <v:rect id="Rectangle 19" o:spid="_x0000_s1032" style="position:absolute;left:4183;top:516;width:6646;height: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1e8IA&#10;AADbAAAADwAAAGRycy9kb3ducmV2LnhtbESP3YrCMBSE7xd8h3AE79ZUwVWrUaSLICwI/t0fmmMb&#10;bE5qk9X69kYQvBxm5htmvmxtJW7UeONYwaCfgCDOnTZcKDge1t8TED4ga6wck4IHeVguOl9zTLW7&#10;845u+1CICGGfooIyhDqV0uclWfR9VxNH7+waiyHKppC6wXuE20oOk+RHWjQcF0qsKSspv+z/rYJ8&#10;nOnNn9na467IJtOhWa9+ryelet12NQMRqA2f8Lu90QrGI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7V7wgAAANsAAAAPAAAAAAAAAAAAAAAAAJgCAABkcnMvZG93&#10;bnJldi54bWxQSwUGAAAAAAQABAD1AAAAhwMAAAAA&#10;" filled="f" fillcolor="#bbe0e3" stroked="f">
                  <v:textbo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Seizures (Quantity)</w:t>
                        </w:r>
                      </w:p>
                    </w:txbxContent>
                  </v:textbox>
                </v:rect>
                <v:rect id="Rectangle 21" o:spid="_x0000_s1033" style="position:absolute;left:5475;top:4101;width:53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VIMUA&#10;AADbAAAADwAAAGRycy9kb3ducmV2LnhtbESPT2vCQBTE7wW/w/IKvYhuUjDa1FWkpaA3NV68PbIv&#10;f2j2bdjdmrSf3i0Uehxm5jfMejuaTtzI+daygnSegCAurW65VnApPmYrED4ga+wsk4Jv8rDdTB7W&#10;mGs78Ilu51CLCGGfo4ImhD6X0pcNGfRz2xNHr7LOYIjS1VI7HCLcdPI5STJpsOW40GBPbw2Vn+cv&#10;o+Bg3699VqUvR/4pisU0rYrBVUo9PY67VxCBxvAf/mvvtYJlBr9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hUgxQAAANsAAAAPAAAAAAAAAAAAAAAAAJgCAABkcnMv&#10;ZG93bnJldi54bWxQSwUGAAAAAAQABAD1AAAAigM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2,538,535</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38,758</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44</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264,627</w:t>
                        </w:r>
                      </w:p>
                    </w:txbxContent>
                  </v:textbox>
                </v:rect>
                <w10:anchorlock/>
              </v:group>
            </w:pict>
          </mc:Fallback>
        </mc:AlternateContent>
      </w: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s">
            <w:drawing>
              <wp:anchor distT="0" distB="0" distL="114300" distR="114300" simplePos="0" relativeHeight="251647488" behindDoc="0" locked="0" layoutInCell="1" allowOverlap="1">
                <wp:simplePos x="0" y="0"/>
                <wp:positionH relativeFrom="column">
                  <wp:posOffset>1067435</wp:posOffset>
                </wp:positionH>
                <wp:positionV relativeFrom="paragraph">
                  <wp:posOffset>4841875</wp:posOffset>
                </wp:positionV>
                <wp:extent cx="4342765" cy="991235"/>
                <wp:effectExtent l="635" t="3175" r="0" b="0"/>
                <wp:wrapNone/>
                <wp:docPr id="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2765" cy="9912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 N 509,730,200</w:t>
                            </w:r>
                            <w:r>
                              <w:rPr>
                                <w:rFonts w:ascii="Arial" w:hAnsi="Arial" w:cs="Arial"/>
                                <w:color w:val="000000"/>
                              </w:rPr>
                              <w:tab/>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 N9,178,900</w:t>
                            </w:r>
                            <w:r>
                              <w:rPr>
                                <w:rFonts w:ascii="Arial" w:hAnsi="Arial" w:cs="Arial"/>
                                <w:color w:val="000000"/>
                              </w:rPr>
                              <w:tab/>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 N9,400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 N53,053,100</w:t>
                            </w:r>
                            <w:r>
                              <w:rPr>
                                <w:rFonts w:ascii="Arial" w:hAnsi="Arial" w:cs="Arial"/>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84.05pt;margin-top:381.25pt;width:341.95pt;height:7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pugIAALkFAAAOAAAAZHJzL2Uyb0RvYy54bWysVNuO2jAQfa/Uf7D8ns0FB0i0YbUQqCpt&#10;21W3/QCTOMRqYqe2IWyr/nvHDrDAvlRt8xDZnvHMOTPHc3u3bxu0Y0pzKTIc3gQYMVHIkotNhr9+&#10;WXlTjLShoqSNFCzDz0zju9nbN7d9l7JI1rIpmUIQROi07zJcG9Olvq+LmrVU38iOCTBWUrXUwFZt&#10;/FLRHqK3jR8FwdjvpSo7JQumNZzmgxHPXPyqYoX5VFWaGdRkGLAZ91fuv7Z/f3ZL042iXc2LAwz6&#10;FyhaygUkPYXKqaFoq/irUC0vlNSyMjeFbH1ZVbxgjgOwCYMrNk817ZjjAsXR3alM+v+FLT7uHhXi&#10;ZYYnEUaCttCjz1A1KjYNQ9HYFqjvdAp+T92jshR19yCLbxoJuajBjd0rJfua0RJghdbfv7hgNxqu&#10;onX/QZYQnm6NdLXaV6q1AaEKaO9a8nxqCdsbVMAhGZFoMo4xKsCWJGE0il0Kmh5vd0qbd0y2yC4y&#10;rAC8i053D9pYNDQ9uthkQq5407i2N+LiAByHE8gNV63NonBd/JkEyXK6nBKPROOlR4I89+5XC+KN&#10;V+Ekzkf5YpGHv2zekKQ1L0smbJqjokLyZx07aHvQwklTWja8tOEsJK0260Wj0I6CoufzZbAcHQpy&#10;5uZfwnBFAC5XlMKIBPMo8Vbj6cQjKxJ7ySSYekGYzJNxQBKSry4pPXDB/p0S6qGTcRS7Lp2BvuIW&#10;uO81N5q23MDMaHib4enJiaZWgktRutYaypthfVYKC/+lFNDuY6OdYK1GB62b/XrvngSx2a1+17J8&#10;BgUrCQKDKQLzDha1VD8w6mF2ZFh/31LFMGreC3gFSUiIHTZuQ+JJBBt1blmfW6goIFSGDUbDcmGG&#10;AbXtFN/UkCl0pRLyHl5OxZ2oX1Ad3hvMB8ftMMvsADrfO6+XiTv7DQAA//8DAFBLAwQUAAYACAAA&#10;ACEAQslEFOAAAAALAQAADwAAAGRycy9kb3ducmV2LnhtbEyPy07DMBBF90j8gzVIbFDrOFJCmsap&#10;EIgFO2jYsHNj5yHicWS7TeDrGVawvJqjO+dWh9VO7GJ8GB1KENsEmMHW6RF7Ce/N86YAFqJCrSaH&#10;RsKXCXCor68qVWq34Ju5HGPPqARDqSQMMc4l56EdjFVh62aDdOuctypS9D3XXi1UbieeJknOrRqR&#10;PgxqNo+DaT+PZyvhxT19zHkndq/43TTZneiaxXdS3t6sD3tg0azxD4ZffVKHmpxO7ow6sIlyXghC&#10;JdznaQaMiCJLad1Jwk4UOfC64v831D8AAAD//wMAUEsBAi0AFAAGAAgAAAAhALaDOJL+AAAA4QEA&#10;ABMAAAAAAAAAAAAAAAAAAAAAAFtDb250ZW50X1R5cGVzXS54bWxQSwECLQAUAAYACAAAACEAOP0h&#10;/9YAAACUAQAACwAAAAAAAAAAAAAAAAAvAQAAX3JlbHMvLnJlbHNQSwECLQAUAAYACAAAACEAUwpo&#10;6boCAAC5BQAADgAAAAAAAAAAAAAAAAAuAgAAZHJzL2Uyb0RvYy54bWxQSwECLQAUAAYACAAAACEA&#10;QslEFOAAAAALAQAADwAAAAAAAAAAAAAAAAAUBQAAZHJzL2Rvd25yZXYueG1sUEsFBgAAAAAEAAQA&#10;8wAAACEGA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 N 509,730,200</w:t>
                      </w:r>
                      <w:r>
                        <w:rPr>
                          <w:rFonts w:ascii="Arial" w:hAnsi="Arial" w:cs="Arial"/>
                          <w:color w:val="000000"/>
                        </w:rPr>
                        <w:tab/>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 N9,178,900</w:t>
                      </w:r>
                      <w:r>
                        <w:rPr>
                          <w:rFonts w:ascii="Arial" w:hAnsi="Arial" w:cs="Arial"/>
                          <w:color w:val="000000"/>
                        </w:rPr>
                        <w:tab/>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 N9,400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 N53,053,100</w:t>
                      </w:r>
                      <w:r>
                        <w:rPr>
                          <w:rFonts w:ascii="Arial" w:hAnsi="Arial" w:cs="Arial"/>
                          <w:color w:val="000000"/>
                        </w:rPr>
                        <w:tab/>
                      </w:r>
                    </w:p>
                  </w:txbxContent>
                </v:textbox>
              </v:rect>
            </w:pict>
          </mc:Fallback>
        </mc:AlternateContent>
      </w:r>
      <w:r>
        <w:rPr>
          <w:noProof/>
          <w:sz w:val="16"/>
          <w:szCs w:val="16"/>
        </w:rPr>
        <mc:AlternateContent>
          <mc:Choice Requires="wpg">
            <w:drawing>
              <wp:inline distT="0" distB="0" distL="0" distR="0">
                <wp:extent cx="8229600" cy="5440045"/>
                <wp:effectExtent l="0" t="0" r="0" b="0"/>
                <wp:docPr id="69" name="Canvas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5440045"/>
                          <a:chOff x="4183" y="-1569"/>
                          <a:chExt cx="6646" cy="4375"/>
                        </a:xfrm>
                      </wpg:grpSpPr>
                      <wps:wsp>
                        <wps:cNvPr id="70" name="AutoShape 23"/>
                        <wps:cNvSpPr>
                          <a:spLocks noChangeAspect="1" noChangeArrowheads="1" noTextEdit="1"/>
                        </wps:cNvSpPr>
                        <wps:spPr bwMode="auto">
                          <a:xfrm>
                            <a:off x="4183" y="-1569"/>
                            <a:ext cx="6646" cy="43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24"/>
                        <wps:cNvSpPr>
                          <a:spLocks noChangeArrowheads="1"/>
                        </wps:cNvSpPr>
                        <wps:spPr bwMode="auto">
                          <a:xfrm>
                            <a:off x="4183" y="-1569"/>
                            <a:ext cx="6646" cy="4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Market value of seized items</w:t>
                              </w:r>
                            </w:p>
                          </w:txbxContent>
                        </wps:txbx>
                        <wps:bodyPr rot="0" vert="horz" wrap="square" lIns="91440" tIns="45720" rIns="91440" bIns="45720" anchor="ctr" anchorCtr="0" upright="1">
                          <a:noAutofit/>
                        </wps:bodyPr>
                      </wps:wsp>
                    </wpg:wgp>
                  </a:graphicData>
                </a:graphic>
              </wp:inline>
            </w:drawing>
          </mc:Choice>
          <mc:Fallback>
            <w:pict>
              <v:group id="Canvas 22" o:spid="_x0000_s1035" style="width:9in;height:428.35pt;mso-position-horizontal-relative:char;mso-position-vertical-relative:line" coordorigin="4183,-1569" coordsize="664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mOfAMAAEgKAAAOAAAAZHJzL2Uyb0RvYy54bWzUVtuOnDgQfY+Uf7D8znAZQzdomGimL6NI&#10;k02Uywe4wYAVsIntbnp2lX/fsunrJNmdzSgrhQewsV2uOqdO2Vevtl2LNkxpLkWOw4sAIyYKWXJR&#10;5/jTx6U3xUgbKkraSsFy/MA0fnX98sXV0Gcsko1sS6YQGBE6G/ocN8b0me/romEd1ReyZwIGK6k6&#10;aqCrar9UdADrXetHQZD4g1Rlr2TBtIa/83EQXzv7VcUK87aqNDOozTH4ZtxbuffKvv3rK5rVivYN&#10;L3Zu0J/woqNcwKYHU3NqKFor/o2pjhdKalmZi0J2vqwqXjAXA0QTBo+iuVNy3btY6myo+wNMAO0j&#10;nH7abPHH5p1CvMxxkmIkaAcczajYUI2iyKIz9HUGk+5U/6F/p8YQoXkvi88aCTlrqKjZje4BaeDf&#10;rvAfL7H9elyPVsMbWcIedG2kA2xbqc5aBSjQ1vHycOCFbQ0q4Oc0itIkAPoKGIsJCQISj8wVDdBr&#10;15FweokRDHthDJE4WotmsTOQJCQZV5PLiVvq02zc2Xm7885GC2moj0jr5yH9oaE9cwRqC+IO6QlE&#10;MiJ9Ayi4OSi6HMF28/ZI6x/CfEReKTk0jJbgaQhm5UcAbVHyEzJOTNrwNND4rzR8D849G/8AJs16&#10;pc0dkx2yjRwrSAtHM93ca2OT4zjFsi7kkretYwvMwxT7027ktPNXGqSL6WJKPBIlC48E87l3s5wR&#10;L1mGk3h+OZ/N5uFXaz8kWcPLkglrbq/jkDyNvV1FGRV4ULKWLS+tOeuSVvVq1iq0oVBHlu5xqQ4j&#10;x2n+uRsuWIhl/3XRQbqNFIy5tpLlA9ChJGAFWQGFFBqNVH9iNEBRyrH+sqaKYdS+FsBwGkLyQxVz&#10;HRJPIuio05HV6QgVBZjKscFobM7MWPnWveJ1AzuFjhshbR5W3PFj/Ru9ckp2cvi/dGET2FWg95A2&#10;UFdahiLyFF2ciWAsQb8w62On1UMFOWb0f0/6VpypAGyOf34fMdzeLoLFHpCniOFM32FEgtso9ZbJ&#10;dOKRJYm9dBJMvSBMb6Hik5TMl+f6vueCPV/faAAtxVHs0v/E6UdCD9zzrdBp1nED15aWd3A4HSbR&#10;zBbihShdPTOUt2P7pC5Y9/f1YP/9Xl0w29XWncrusDpq8hdXisKo59cKd6LCdcXFt7ta2fvQaR/a&#10;pxfA678BAAD//wMAUEsDBBQABgAIAAAAIQD8Lo1r3QAAAAYBAAAPAAAAZHJzL2Rvd25yZXYueG1s&#10;TI9Ba8JAEIXvhf6HZQq91U0spppmIyJtT1JQC8XbmB2TYHY2ZNck/vuuvbSXB483vPdNthxNI3rq&#10;XG1ZQTyJQBAXVtdcKvjavz/NQTiPrLGxTAqu5GCZ399lmGo78Jb6nS9FKGGXooLK+zaV0hUVGXQT&#10;2xKH7GQ7gz7YrpS6wyGUm0ZOoyiRBmsOCxW2tK6oOO8uRsHHgMPqOX7rN+fT+nrYzz6/NzEp9fgw&#10;rl5BeBr93zHc8AM65IHpaC+snWgUhEf8r96y6SIJ/qhgPkteQOaZ/I+f/wAAAP//AwBQSwECLQAU&#10;AAYACAAAACEAtoM4kv4AAADhAQAAEwAAAAAAAAAAAAAAAAAAAAAAW0NvbnRlbnRfVHlwZXNdLnht&#10;bFBLAQItABQABgAIAAAAIQA4/SH/1gAAAJQBAAALAAAAAAAAAAAAAAAAAC8BAABfcmVscy8ucmVs&#10;c1BLAQItABQABgAIAAAAIQAXTXmOfAMAAEgKAAAOAAAAAAAAAAAAAAAAAC4CAABkcnMvZTJvRG9j&#10;LnhtbFBLAQItABQABgAIAAAAIQD8Lo1r3QAAAAYBAAAPAAAAAAAAAAAAAAAAANYFAABkcnMvZG93&#10;bnJldi54bWxQSwUGAAAAAAQABADzAAAA4AYAAAAA&#10;">
                <o:lock v:ext="edit" aspectratio="t"/>
                <v:rect id="AutoShape 23" o:spid="_x0000_s1036" style="position:absolute;left:4183;top:-1569;width:6646;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o:lock v:ext="edit" aspectratio="t" text="t"/>
                </v:rect>
                <v:rect id="Rectangle 24" o:spid="_x0000_s1037" style="position:absolute;left:4183;top:-1569;width:6646;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zeMMA&#10;AADbAAAADwAAAGRycy9kb3ducmV2LnhtbESPW4vCMBSE34X9D+Es+KapPnjpGkvpIgjCgpd9PzTH&#10;NticdJuo9d+bBcHHYWa+YVZZbxtxo84bxwom4wQEcem04UrB6bgZLUD4gKyxcUwKHuQhW38MVphq&#10;d+c93Q6hEhHCPkUFdQhtKqUva7Lox64ljt7ZdRZDlF0ldYf3CLeNnCbJTFo0HBdqbKmoqbwcrlZB&#10;OS/0dmd+7GlfFYvl1Gzy779fpYafff4FIlAf3uFXe6sVzCf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yzeMMAAADbAAAADwAAAAAAAAAAAAAAAACYAgAAZHJzL2Rv&#10;d25yZXYueG1sUEsFBgAAAAAEAAQA9QAAAIgDAAAAAA==&#10;" filled="f" fillcolor="#bbe0e3" stroked="f">
                  <v:textbo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Market value of seized items</w:t>
                        </w:r>
                      </w:p>
                    </w:txbxContent>
                  </v:textbox>
                </v:rect>
                <w10:anchorlock/>
              </v:group>
            </w:pict>
          </mc:Fallback>
        </mc:AlternateContent>
      </w: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229600" cy="5592445"/>
                <wp:effectExtent l="0" t="0" r="0" b="0"/>
                <wp:docPr id="65" name="Canvas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5592445"/>
                          <a:chOff x="4183" y="-1569"/>
                          <a:chExt cx="6646" cy="4497"/>
                        </a:xfrm>
                      </wpg:grpSpPr>
                      <wps:wsp>
                        <wps:cNvPr id="66" name="AutoShape 29"/>
                        <wps:cNvSpPr>
                          <a:spLocks noChangeAspect="1" noChangeArrowheads="1" noTextEdit="1"/>
                        </wps:cNvSpPr>
                        <wps:spPr bwMode="auto">
                          <a:xfrm>
                            <a:off x="4183" y="-1569"/>
                            <a:ext cx="6646" cy="449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0"/>
                        <wps:cNvSpPr>
                          <a:spLocks noChangeArrowheads="1"/>
                        </wps:cNvSpPr>
                        <wps:spPr bwMode="auto">
                          <a:xfrm>
                            <a:off x="4183" y="-1569"/>
                            <a:ext cx="6646" cy="3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No. of Arrests</w:t>
                              </w:r>
                            </w:p>
                          </w:txbxContent>
                        </wps:txbx>
                        <wps:bodyPr rot="0" vert="horz" wrap="square" lIns="91440" tIns="45720" rIns="91440" bIns="45720" anchor="ctr" anchorCtr="0" upright="1">
                          <a:noAutofit/>
                        </wps:bodyPr>
                      </wps:wsp>
                      <wps:wsp>
                        <wps:cNvPr id="68" name="Rectangle 32"/>
                        <wps:cNvSpPr>
                          <a:spLocks noChangeArrowheads="1"/>
                        </wps:cNvSpPr>
                        <wps:spPr bwMode="auto">
                          <a:xfrm>
                            <a:off x="4921" y="1648"/>
                            <a:ext cx="3508" cy="9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13</w:t>
                              </w:r>
                            </w:p>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6</w:t>
                              </w:r>
                            </w:p>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1</w:t>
                              </w:r>
                            </w:p>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17</w:t>
                              </w:r>
                            </w:p>
                          </w:txbxContent>
                        </wps:txbx>
                        <wps:bodyPr rot="0" vert="horz" wrap="square" lIns="91440" tIns="45720" rIns="91440" bIns="45720" anchor="t" anchorCtr="0" upright="1">
                          <a:noAutofit/>
                        </wps:bodyPr>
                      </wps:wsp>
                    </wpg:wgp>
                  </a:graphicData>
                </a:graphic>
              </wp:inline>
            </w:drawing>
          </mc:Choice>
          <mc:Fallback>
            <w:pict>
              <v:group id="Canvas 28" o:spid="_x0000_s1038" style="width:9in;height:440.35pt;mso-position-horizontal-relative:char;mso-position-vertical-relative:line" coordorigin="4183,-1569" coordsize="6646,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87vAMAAHEOAAAOAAAAZHJzL2Uyb0RvYy54bWzsV9uO2zYQfS/QfyD0rtXFlGwJqw12fVkU&#10;2LZBk34ALVEXVCJVkra8KfrvHZKWLW/SpNk0CwSIH2RSJIczc+YcUtevDl2L9lTIhrPMCa58B1GW&#10;86JhVeb8/nbjLhwkFWEFaTmjmfNIpfPq5scfroc+pSGveVtQgcAIk+nQZ06tVJ96nsxr2hF5xXvK&#10;YLDkoiMKuqLyCkEGsN61Xuj7sTdwUfSC51RKeLuyg86NsV+WNFe/lqWkCrWZA74p8xTmudVP7+aa&#10;pJUgfd3kRzfIM7zoSMNg05OpFVEE7UTznqmuyQWXvFRXOe88XpZNTk0MEE3gP4nmXvBdb2Kp0qHq&#10;T2mC1D7J07PN5r/sXwvUFJkTRw5ipAOMloTtiUThQmdn6KsUJt2L/k3/WtgQofnA8z8kYnxZE1bR&#10;W9lDpgF/vcJ7ukT3K7sebYefeQF7kJ3iJmGHUnTaKqQCHQwujydc6EGhHF4uwjCJfYAvh7EoSkKM&#10;I4tcXgO8eh0OFjMHwbAbRHEyDq6PBuIYx3Y1xsncOElSu7Px9uidjhbKUJ4zLb8s029q0lMDoNRJ&#10;HDMNvthM30IWzBwUGp/19jBvzLT81zSfMy8EH2pKCvA0ALP8LSRtXTQTMCYmtX0JMH4Shg+lc0Tj&#10;I8kkaS+kuqe8Q7qROQLKwsBM9g9S6eI4T9GoM75p2taQEMzDFP1Sb2S481fiJ+vFeoFdHMZrF/ur&#10;lXu7WWI33gTzaDVbLZer4G9tP8Bp3RQFZdrcyOMA/zf0jopiGXhisuRtU2hz2iUpqu2yFWhPQEc2&#10;5nesosk079INEyzEMv6b6KDcLAS21ra8eAQ4BIdcQX2DkEKj5uKdgwYQpcyRf+6IoA5qf2KAcBJg&#10;rFXMdHA0D6EjpiPb6QhhOZjKHOUg21wqq3y7XjRVDTsFBhvGdR2WjcFH+2e9Mkw2dHgpXsxHXvwG&#10;ZQO60lI0MxL9KV5ckMBK0Ner+lkSXijIuaI/v+hbdsECYId98+2Q4e5u7a9nn0GGC34HIfbvwsTd&#10;xIu5izc4cpO5v3D9ILkDxccJXm0u+f3QMPrl/EYDcCkKI1P+EwY/Ibpvfu/HRtKuUXBtaZsODqfT&#10;JJJqIV6zwuiZIk1r2xNd0O6PejD+f0gX1GF7sKey3v3Mya+sFLkS34pWwL3SnqETrTC8fCmtSEI4&#10;b+HCEcTYXJRsXevryizywTt9V0kCc6wDrcdrzvPPx+9S8V0qPioV5l77YlLxP1wqzNUbvmuMEB6/&#10;wfSH07QP7emX4s0/AAAA//8DAFBLAwQUAAYACAAAACEAej1/R90AAAAGAQAADwAAAGRycy9kb3du&#10;cmV2LnhtbEyPQWvCQBCF74X+h2UKvdVNlNo0zUZEbE8iVAultzE7JsHsbMiuSfz3XXuxlwePN7z3&#10;TbYYTSN66lxtWUE8iUAQF1bXXCr42r8/JSCcR9bYWCYFF3KwyO/vMky1HfiT+p0vRShhl6KCyvs2&#10;ldIVFRl0E9sSh+xoO4M+2K6UusMhlJtGTqNoLg3WHBYqbGlVUXHanY2CjwGH5Sxe95vTcXX52T9v&#10;vzcxKfX4MC7fQHga/e0YrvgBHfLAdLBn1k40CsIj/k+v2fR1HvxBQZJELyDzTP7Hz38BAAD//wMA&#10;UEsBAi0AFAAGAAgAAAAhALaDOJL+AAAA4QEAABMAAAAAAAAAAAAAAAAAAAAAAFtDb250ZW50X1R5&#10;cGVzXS54bWxQSwECLQAUAAYACAAAACEAOP0h/9YAAACUAQAACwAAAAAAAAAAAAAAAAAvAQAAX3Jl&#10;bHMvLnJlbHNQSwECLQAUAAYACAAAACEA1gGvO7wDAABxDgAADgAAAAAAAAAAAAAAAAAuAgAAZHJz&#10;L2Uyb0RvYy54bWxQSwECLQAUAAYACAAAACEAej1/R90AAAAGAQAADwAAAAAAAAAAAAAAAAAWBgAA&#10;ZHJzL2Rvd25yZXYueG1sUEsFBgAAAAAEAAQA8wAAACAHAAAAAA==&#10;">
                <o:lock v:ext="edit" aspectratio="t"/>
                <v:rect id="AutoShape 29" o:spid="_x0000_s1039" style="position:absolute;left:4183;top:-1569;width:6646;height:4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o:lock v:ext="edit" aspectratio="t" text="t"/>
                </v:rect>
                <v:rect id="Rectangle 30" o:spid="_x0000_s1040" style="position:absolute;left:4183;top:-1569;width:6646;height: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YSsQA&#10;AADbAAAADwAAAGRycy9kb3ducmV2LnhtbESPwWrDMBBE74H+g9hCb4ncHOLUjWyCQ8BQKDhN74u1&#10;sUWslWspsfv3VaHQ4zAzb5hdMdte3Gn0xrGC51UCgrhx2nCr4PxxXG5B+ICssXdMCr7JQ5E/LHaY&#10;aTdxTfdTaEWEsM9QQRfCkEnpm44s+pUbiKN3caPFEOXYSj3iFOG2l+sk2UiLhuNChwOVHTXX080q&#10;aNJSV2/m3Z7rtty+rM1xf/j6VOrpcd6/ggg0h//wX7vSCjY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GErEAAAA2wAAAA8AAAAAAAAAAAAAAAAAmAIAAGRycy9k&#10;b3ducmV2LnhtbFBLBQYAAAAABAAEAPUAAACJAwAAAAA=&#10;" filled="f" fillcolor="#bbe0e3" stroked="f">
                  <v:textbo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No. of Arrests</w:t>
                        </w:r>
                      </w:p>
                    </w:txbxContent>
                  </v:textbox>
                </v:rect>
                <v:rect id="Rectangle 32" o:spid="_x0000_s1041" style="position:absolute;left:4921;top:1648;width:3508;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yFMEA&#10;AADbAAAADwAAAGRycy9kb3ducmV2LnhtbERPu2rDMBTdC/kHcQtdSiO7UJO4lkNoCKRbG2fJdrGu&#10;H9S6MpIaO/n6aCh0PJx3sZnNIC7kfG9ZQbpMQBDXVvfcKjhV+5cVCB+QNQ6WScGVPGzKxUOBubYT&#10;f9PlGFoRQ9jnqKALYcyl9HVHBv3SjsSRa6wzGCJ0rdQOpxhuBvmaJJk02HNs6HCkj47qn+OvUfBp&#10;d+cxa9L1F9+q6u05barJNUo9Pc7bdxCB5vAv/nMftIIsjo1f4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IshTBAAAA2wAAAA8AAAAAAAAAAAAAAAAAmAIAAGRycy9kb3du&#10;cmV2LnhtbFBLBQYAAAAABAAEAPUAAACGAwAAAAA=&#10;" filled="f" fillcolor="#bbe0e3" stroked="f">
                  <v:textbox>
                    <w:txbxContent>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13</w:t>
                        </w:r>
                      </w:p>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6</w:t>
                        </w:r>
                      </w:p>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1</w:t>
                        </w:r>
                      </w:p>
                      <w:p w:rsidR="00CD264B" w:rsidRDefault="00CD264B" w:rsidP="009960CE">
                        <w:pPr>
                          <w:numPr>
                            <w:ilvl w:val="0"/>
                            <w:numId w:val="40"/>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17</w:t>
                        </w:r>
                      </w:p>
                    </w:txbxContent>
                  </v:textbox>
                </v:rect>
                <w10:anchorlock/>
              </v:group>
            </w:pict>
          </mc:Fallback>
        </mc:AlternateContent>
      </w: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229600" cy="5850890"/>
                <wp:effectExtent l="0" t="0" r="0" b="0"/>
                <wp:docPr id="61" name="Canvas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5850890"/>
                          <a:chOff x="4183" y="-1569"/>
                          <a:chExt cx="6646" cy="4705"/>
                        </a:xfrm>
                      </wpg:grpSpPr>
                      <wps:wsp>
                        <wps:cNvPr id="62" name="AutoShape 34"/>
                        <wps:cNvSpPr>
                          <a:spLocks noChangeAspect="1" noChangeArrowheads="1" noTextEdit="1"/>
                        </wps:cNvSpPr>
                        <wps:spPr bwMode="auto">
                          <a:xfrm>
                            <a:off x="4183" y="-1569"/>
                            <a:ext cx="6646" cy="4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5"/>
                        <wps:cNvSpPr>
                          <a:spLocks noChangeArrowheads="1"/>
                        </wps:cNvSpPr>
                        <wps:spPr bwMode="auto">
                          <a:xfrm>
                            <a:off x="4183" y="-1569"/>
                            <a:ext cx="6646" cy="3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No. of Prosecutions Initiated</w:t>
                              </w:r>
                            </w:p>
                          </w:txbxContent>
                        </wps:txbx>
                        <wps:bodyPr rot="0" vert="horz" wrap="square" lIns="91440" tIns="45720" rIns="91440" bIns="45720" anchor="ctr" anchorCtr="0" upright="1">
                          <a:noAutofit/>
                        </wps:bodyPr>
                      </wps:wsp>
                      <wps:wsp>
                        <wps:cNvPr id="64" name="Rectangle 37"/>
                        <wps:cNvSpPr>
                          <a:spLocks noChangeArrowheads="1"/>
                        </wps:cNvSpPr>
                        <wps:spPr bwMode="auto">
                          <a:xfrm>
                            <a:off x="6491" y="2108"/>
                            <a:ext cx="4338" cy="8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1</w:t>
                              </w:r>
                            </w:p>
                          </w:txbxContent>
                        </wps:txbx>
                        <wps:bodyPr rot="0" vert="horz" wrap="square" lIns="91440" tIns="45720" rIns="91440" bIns="45720" anchor="t" anchorCtr="0" upright="1">
                          <a:noAutofit/>
                        </wps:bodyPr>
                      </wps:wsp>
                    </wpg:wgp>
                  </a:graphicData>
                </a:graphic>
              </wp:inline>
            </w:drawing>
          </mc:Choice>
          <mc:Fallback>
            <w:pict>
              <v:group id="Canvas 33" o:spid="_x0000_s1042" style="width:9in;height:460.7pt;mso-position-horizontal-relative:char;mso-position-vertical-relative:line" coordorigin="4183,-1569" coordsize="6646,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WswwMAAHEOAAAOAAAAZHJzL2Uyb0RvYy54bWzsV2uPozYU/V6p/8HiO8PLEEDDrGbyGFWa&#10;tqvu9gc4YB4q2NR2QqZV/3uvTUjI7Ox2O1uNutLmAzHYvlyfc8+xuX5z6Fq0p0I2nGWWd+VaiLKc&#10;Fw2rMuvX9xs7tpBUhBWk5Yxm1iOV1pub77+7HvqU+rzmbUEFgiBMpkOfWbVSfeo4Mq9pR+QV7ymD&#10;zpKLjii4FZVTCDJA9K51fNeNnIGLohc8p1LC09XYad2Y+GVJc/VzWUqqUJtZkJsyV2GuW311bq5J&#10;WgnS101+TIO8IIuONAxeegq1IoqgnWg+CNU1ueCSl+oq553Dy7LJqVkDrMZzn6zmXvBdb9ZSpUPV&#10;n2ACaJ/g9OKw+U/7twI1RWZFnoUY6YCjJWF7IlEQaHSGvkph0L3o3/VvxbhEaD7w/DeJGF/WhFX0&#10;VvaANPCvZzhPp+j7apyPtsOPvIB3kJ3iBrBDKTodFaBAB8PL44kXelAoh4ex7yeRC/Tl0BfGoRsn&#10;R+byGujV87AXBxaCbtsLo2SkNa/XxwBRhKNxNl64oUmSpOObTbbH7PRqoQzlGWn5ZUi/q0lPDYFS&#10;gzgh7U9I3wIKZgwK8Ai2GTchLT8K8xl5IfhQU1JApppA/h5AWxfNjIxZSL08CTT+Iw3PwTmx8Qkw&#10;SdoLqe4p75BuZJaAsjA0k/2DVLo4zkM064xvmrY1IoTwMEQ/1C8y2vkzcZN1vI6xjf1obWN3tbJv&#10;N0tsRxtvEa6C1XK58v7S8T2c1k1RUKbDTTr28Oexd3SUUYEnJUveNoUOp1OSotouW4H2BHxkY37H&#10;KpoNcy7TMIuFtUz/ZnVQbiMFY61tefEIdAgOWEF9g5FCo+biDwsNYEqZJX/fEUEt1P7AgOHEw1i7&#10;mLnB4cKHGzHv2c57CMshVGYpC43NpRqdb9eLpqrhTZ7hhnFdh2Vj+NH5jVkZJRs5vJYuQMGjA/0C&#10;ZQO+0lIUGLXqpEA/H9XFhQhGC5pNmCD/j6o+SPwLBzlX9L8v+pZdqADUMT75esRwd7d212angOQ/&#10;RwwX+vZ87N75ib2J4oWNNzi0k4Ub266X3IHj4wSvNpf6fmgY/XJ9owG0FPqhKf9Z0k+E7prfh0In&#10;adcoOLa0TQeb02kQSbURr1lh/EyRph3bM1/Q6U9+MP0/5wvqsD2YXTmetoVXcYpcia/FK/AzXrGY&#10;wHoFr4hwAvstHDh8zzUkjXWtjys4CODUq88qsW9SAmVMx5yX74/frOKbVXzSKsyp97x9//8PFebo&#10;Dd81xgiP32D6w2l+D+35l+LN3wAAAP//AwBQSwMEFAAGAAgAAAAhAF7sUFfdAAAABgEAAA8AAABk&#10;cnMvZG93bnJldi54bWxMj0FrwkAQhe8F/8Myhd7qJmkrNc1GRNSTFKqF0tuYHZNgdjZk1yT++669&#10;tJcHjze89022GE0jeupcbVlBPI1AEBdW11wq+DxsHl9BOI+ssbFMCq7kYJFP7jJMtR34g/q9L0Uo&#10;YZeigsr7NpXSFRUZdFPbEofsZDuDPtiulLrDIZSbRiZRNJMGaw4LFba0qqg47y9GwXbAYfkUr/vd&#10;+bS6fh9e3r92MSn1cD8u30B4Gv3fMdzwAzrkgeloL6ydaBSER/yv3rJkPgv+qGCexM8g80z+x89/&#10;AAAA//8DAFBLAQItABQABgAIAAAAIQC2gziS/gAAAOEBAAATAAAAAAAAAAAAAAAAAAAAAABbQ29u&#10;dGVudF9UeXBlc10ueG1sUEsBAi0AFAAGAAgAAAAhADj9If/WAAAAlAEAAAsAAAAAAAAAAAAAAAAA&#10;LwEAAF9yZWxzLy5yZWxzUEsBAi0AFAAGAAgAAAAhACCrVazDAwAAcQ4AAA4AAAAAAAAAAAAAAAAA&#10;LgIAAGRycy9lMm9Eb2MueG1sUEsBAi0AFAAGAAgAAAAhAF7sUFfdAAAABgEAAA8AAAAAAAAAAAAA&#10;AAAAHQYAAGRycy9kb3ducmV2LnhtbFBLBQYAAAAABAAEAPMAAAAnBwAAAAA=&#10;">
                <o:lock v:ext="edit" aspectratio="t"/>
                <v:rect id="AutoShape 34" o:spid="_x0000_s1043" style="position:absolute;left:4183;top:-1569;width:6646;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o:lock v:ext="edit" aspectratio="t" text="t"/>
                </v:rect>
                <v:rect id="Rectangle 35" o:spid="_x0000_s1044" style="position:absolute;left:4183;top:-1569;width:6646;height: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eScIA&#10;AADbAAAADwAAAGRycy9kb3ducmV2LnhtbESP3YrCMBSE7xd8h3AE79ZUBVerUaQiCAuCf/eH5tgG&#10;m5PaRK1vbxaEvRxm5htmvmxtJR7UeONYwaCfgCDOnTZcKDgdN98TED4ga6wck4IXeVguOl9zTLV7&#10;8p4eh1CICGGfooIyhDqV0uclWfR9VxNH7+IaiyHKppC6wWeE20oOk2QsLRqOCyXWlJWUXw93qyD/&#10;yfT21+zsaV9kk+nQbFbr21mpXrddzUAEasN/+NPeagXjEfx9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x5JwgAAANsAAAAPAAAAAAAAAAAAAAAAAJgCAABkcnMvZG93&#10;bnJldi54bWxQSwUGAAAAAAQABAD1AAAAhwMAAAAA&#10;" filled="f" fillcolor="#bbe0e3" stroked="f">
                  <v:textbo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No. of Prosecutions Initiated</w:t>
                        </w:r>
                      </w:p>
                    </w:txbxContent>
                  </v:textbox>
                </v:rect>
                <v:rect id="Rectangle 37" o:spid="_x0000_s1045" style="position:absolute;left:6491;top:2108;width:4338;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4EcUA&#10;AADbAAAADwAAAGRycy9kb3ducmV2LnhtbESPT2vCQBTE7wW/w/IKvRTdpGiwqatIS0Fvarx4e2Rf&#10;/tDs27C7NWk/vVsoeBxm5jfMajOaTlzJ+daygnSWgCAurW65VnAuPqdLED4ga+wsk4If8rBZTx5W&#10;mGs78JGup1CLCGGfo4ImhD6X0pcNGfQz2xNHr7LOYIjS1VI7HCLcdPIlSTJpsOW40GBP7w2VX6dv&#10;o2BvPy59VqWvB/4tisVzWhWDq5R6ehy3byACjeEe/m/vtIJsD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bgRxQAAANsAAAAPAAAAAAAAAAAAAAAAAJgCAABkcnMv&#10;ZG93bnJldi54bWxQSwUGAAAAAAQABAD1AAAAigM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1</w:t>
                        </w:r>
                      </w:p>
                    </w:txbxContent>
                  </v:textbox>
                </v:rect>
                <w10:anchorlock/>
              </v:group>
            </w:pict>
          </mc:Fallback>
        </mc:AlternateContent>
      </w: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229600" cy="6202045"/>
                <wp:effectExtent l="0" t="0" r="0" b="0"/>
                <wp:docPr id="57" name="Canvas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6202045"/>
                          <a:chOff x="4183" y="-1569"/>
                          <a:chExt cx="6646" cy="4987"/>
                        </a:xfrm>
                      </wpg:grpSpPr>
                      <wps:wsp>
                        <wps:cNvPr id="58" name="AutoShape 39"/>
                        <wps:cNvSpPr>
                          <a:spLocks noChangeAspect="1" noChangeArrowheads="1" noTextEdit="1"/>
                        </wps:cNvSpPr>
                        <wps:spPr bwMode="auto">
                          <a:xfrm>
                            <a:off x="4183" y="-1569"/>
                            <a:ext cx="6646" cy="498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40"/>
                        <wps:cNvSpPr>
                          <a:spLocks noChangeArrowheads="1"/>
                        </wps:cNvSpPr>
                        <wps:spPr bwMode="auto">
                          <a:xfrm>
                            <a:off x="4183" y="-1569"/>
                            <a:ext cx="6646" cy="3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No. of Convictions</w:t>
                              </w:r>
                            </w:p>
                          </w:txbxContent>
                        </wps:txbx>
                        <wps:bodyPr rot="0" vert="horz" wrap="square" lIns="91440" tIns="45720" rIns="91440" bIns="45720" anchor="ctr" anchorCtr="0" upright="1">
                          <a:noAutofit/>
                        </wps:bodyPr>
                      </wps:wsp>
                      <wps:wsp>
                        <wps:cNvPr id="60" name="Rectangle 42"/>
                        <wps:cNvSpPr>
                          <a:spLocks noChangeArrowheads="1"/>
                        </wps:cNvSpPr>
                        <wps:spPr bwMode="auto">
                          <a:xfrm>
                            <a:off x="5906" y="2621"/>
                            <a:ext cx="4923" cy="7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0</w:t>
                              </w:r>
                            </w:p>
                          </w:txbxContent>
                        </wps:txbx>
                        <wps:bodyPr rot="0" vert="horz" wrap="square" lIns="91440" tIns="45720" rIns="91440" bIns="45720" anchor="t" anchorCtr="0" upright="1">
                          <a:noAutofit/>
                        </wps:bodyPr>
                      </wps:wsp>
                    </wpg:wgp>
                  </a:graphicData>
                </a:graphic>
              </wp:inline>
            </w:drawing>
          </mc:Choice>
          <mc:Fallback>
            <w:pict>
              <v:group id="Canvas 38" o:spid="_x0000_s1046" style="width:9in;height:488.35pt;mso-position-horizontal-relative:char;mso-position-vertical-relative:line" coordorigin="4183,-1569" coordsize="6646,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EixwMAAHMOAAAOAAAAZHJzL2Uyb0RvYy54bWzsV9uO2zYQfS/QfyD0rrUkU7IkrDbY9WVR&#10;YNsGTfoBtERdUIlUSdrypui/d0hatuykaXNp0ADxg0yJ5HDmzJxD8vbFoWvRngrZcJY5/o3nIMpy&#10;XjSsypxfX2/c2EFSEVaQljOaOc9UOi/uvv/uduhTGvCatwUVCIwwmQ595tRK9elsJvOadkTe8J4y&#10;6Cy56IiCV1HNCkEGsN61s8DzotnARdELnlMp4evKdjp3xn5Z0lz9XJaSKtRmDvimzFOY51Y/Z3e3&#10;JK0E6esmP7pBPsKLjjQMFj2ZWhFF0E40b5nqmlxwyUt1k/NuxsuyyamJAaLxvatoHgXf9SaWKh2q&#10;/gQTQHuF00ebzX/avxSoKTInXDiIkQ5ytCRsTySaxxqdoa9SGPQo+lf9S2FDhOYTz3+TiPFlTVhF&#10;72UPSEP+9YzZ9RT9Xtn5aDv8yAtYg+wUN4AdStFpqwAFOpi8PJ/yQg8K5fAxDoIk8iB9OfRFgRd4&#10;OLSZy2tIr56H/XjuIOh2/TBKxs710UAU4cjOxkm8ME6S1K5svD16p6OFMpRnpOWnIf2qJj01CZQa&#10;xBFp4IRF+h5QMGPQ3Pisl4dxI9Lyb2E+Iy8EH2pKCvDUB7P8NYC2LppJMiYmtX0JafzHNLwLzjEb&#10;7wGTpL2Q6pHyDulG5ggoC5Nmsn+SShfHeYjOOuObpm0NCcE8DNEf9UKGO38kXrKO1zF2cRCtXeyt&#10;Vu79ZondaOMvwtV8tVyu/D+1fR+ndVMUlGlzI499/O+yd1QUy8ATkyVvm0Kb0y5JUW2XrUB7Ajqy&#10;Mb9jFU2GzS7dMMFCLOO/iQ7KzabA1tqWF8+QDsEBK6hvEFJo1Fy8cdAAopQ58vcdEdRB7Q8MMpz4&#10;GGsVMy84XATwIqY922kPYTmYyhzlINtcKqt8u140VQ0r+SY3jOs6LBuTH+2f9cow2dDhS/EiGXnx&#10;C5QN6EpLEYRrRGhSxJCNa15ckMBK0GTCCPlnqvp5ElwoyLmiP7zoW3bBAmCH/fL1kOHhYe2t5x9A&#10;hgt++wH2HoLE3UTxwsUbHLrJwotdz08eQPFxglebS34/NYx+Or/RAFwKg9CU/4TBV0T3zO/t2Eja&#10;NQqOLW3TweZ0GkRSLcRrVhg9U6RpbXuiC9r9UQ/G/3fpgjpsD2ZX9k/1/0WkIlfiKxGLCKTPbqIT&#10;sTDE1HR/3yb6mcQiTDw4U8CJI4gCc+6xha3PKzgJ4DCiDyuL5PK08U0rvmnF8dLxH2iFKcPzBv7/&#10;P1aYwzfcbIwUHm9h+uo0fYf29K549xcAAAD//wMAUEsDBBQABgAIAAAAIQBBS2GY3QAAAAYBAAAP&#10;AAAAZHJzL2Rvd25yZXYueG1sTI9Ba8JAEIXvhf6HZQq91U0sjTVmIyJtT1JQC8XbmB2TYHY2ZNck&#10;/vuuvbSXB483vPdNthxNI3rqXG1ZQTyJQBAXVtdcKvjavz+9gnAeWWNjmRRcycEyv7/LMNV24C31&#10;O1+KUMIuRQWV920qpSsqMugmtiUO2cl2Bn2wXSl1h0MoN42cRlEiDdYcFipsaV1Rcd5djIKPAYfV&#10;c/zWb86n9fWwf/n83sSk1OPDuFqA8DT6v2O44Qd0yAPT0V5YO9EoCI/4X71l03kS/FHBfJbMQOaZ&#10;/I+f/wAAAP//AwBQSwECLQAUAAYACAAAACEAtoM4kv4AAADhAQAAEwAAAAAAAAAAAAAAAAAAAAAA&#10;W0NvbnRlbnRfVHlwZXNdLnhtbFBLAQItABQABgAIAAAAIQA4/SH/1gAAAJQBAAALAAAAAAAAAAAA&#10;AAAAAC8BAABfcmVscy8ucmVsc1BLAQItABQABgAIAAAAIQBe12EixwMAAHMOAAAOAAAAAAAAAAAA&#10;AAAAAC4CAABkcnMvZTJvRG9jLnhtbFBLAQItABQABgAIAAAAIQBBS2GY3QAAAAYBAAAPAAAAAAAA&#10;AAAAAAAAACEGAABkcnMvZG93bnJldi54bWxQSwUGAAAAAAQABADzAAAAKwcAAAAA&#10;">
                <o:lock v:ext="edit" aspectratio="t"/>
                <v:rect id="AutoShape 39" o:spid="_x0000_s1047" style="position:absolute;left:4183;top:-1569;width:6646;height:4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o:lock v:ext="edit" aspectratio="t" text="t"/>
                </v:rect>
                <v:rect id="Rectangle 40" o:spid="_x0000_s1048" style="position:absolute;left:4183;top:-1569;width:6646;height: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jHsMA&#10;AADbAAAADwAAAGRycy9kb3ducmV2LnhtbESP3YrCMBSE7wXfIRxh7zRVWH+qUaSLICwIVr0/NMc2&#10;2Jx0m6x2334jCF4OM/MNs9p0thZ3ar1xrGA8SkAQF04bLhWcT7vhHIQPyBprx6Tgjzxs1v3eClPt&#10;Hnykex5KESHsU1RQhdCkUvqiIot+5Bri6F1dazFE2ZZSt/iIcFvLSZJMpUXDcaHChrKKilv+axUU&#10;s0zvv83Bno9lNl9MzG779XNR6mPQbZcgAnXhHX6191rB5wK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jHsMAAADbAAAADwAAAAAAAAAAAAAAAACYAgAAZHJzL2Rv&#10;d25yZXYueG1sUEsFBgAAAAAEAAQA9QAAAIgDAAAAAA==&#10;" filled="f" fillcolor="#bbe0e3" stroked="f">
                  <v:textbo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No. of Convictions</w:t>
                        </w:r>
                      </w:p>
                    </w:txbxContent>
                  </v:textbox>
                </v:rect>
                <v:rect id="Rectangle 42" o:spid="_x0000_s1049" style="position:absolute;left:5906;top:2621;width:4923;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EsEA&#10;AADbAAAADwAAAGRycy9kb3ducmV2LnhtbERPu2rDMBTdC/kHcQtdSiO7UJO4lkNoCKRbG2fJdrGu&#10;H9S6MpIaO/n6aCh0PJx3sZnNIC7kfG9ZQbpMQBDXVvfcKjhV+5cVCB+QNQ6WScGVPGzKxUOBubYT&#10;f9PlGFoRQ9jnqKALYcyl9HVHBv3SjsSRa6wzGCJ0rdQOpxhuBvmaJJk02HNs6HCkj47qn+OvUfBp&#10;d+cxa9L1F9+q6u05barJNUo9Pc7bdxCB5vAv/nMftIIsro9f4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vhLBAAAA2wAAAA8AAAAAAAAAAAAAAAAAmAIAAGRycy9kb3du&#10;cmV2LnhtbFBLBQYAAAAABAAEAPUAAACGAw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0</w:t>
                        </w:r>
                      </w:p>
                    </w:txbxContent>
                  </v:textbox>
                </v:rect>
                <w10:anchorlock/>
              </v:group>
            </w:pict>
          </mc:Fallback>
        </mc:AlternateContent>
      </w: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229600" cy="6172200"/>
                <wp:effectExtent l="0" t="0" r="0" b="0"/>
                <wp:docPr id="53" name="Canvas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6172200"/>
                          <a:chOff x="4183" y="-1569"/>
                          <a:chExt cx="6646" cy="4963"/>
                        </a:xfrm>
                      </wpg:grpSpPr>
                      <wps:wsp>
                        <wps:cNvPr id="54" name="AutoShape 44"/>
                        <wps:cNvSpPr>
                          <a:spLocks noChangeAspect="1" noChangeArrowheads="1" noTextEdit="1"/>
                        </wps:cNvSpPr>
                        <wps:spPr bwMode="auto">
                          <a:xfrm>
                            <a:off x="4183" y="-1569"/>
                            <a:ext cx="6646" cy="496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5"/>
                        <wps:cNvSpPr>
                          <a:spLocks noChangeArrowheads="1"/>
                        </wps:cNvSpPr>
                        <wps:spPr bwMode="auto">
                          <a:xfrm>
                            <a:off x="4183" y="-1569"/>
                            <a:ext cx="6646" cy="36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No. of Inspections Conducted</w:t>
                              </w:r>
                            </w:p>
                          </w:txbxContent>
                        </wps:txbx>
                        <wps:bodyPr rot="0" vert="horz" wrap="square" lIns="91440" tIns="45720" rIns="91440" bIns="45720" anchor="ctr" anchorCtr="0" upright="1">
                          <a:noAutofit/>
                        </wps:bodyPr>
                      </wps:wsp>
                      <wps:wsp>
                        <wps:cNvPr id="56" name="Rectangle 47"/>
                        <wps:cNvSpPr>
                          <a:spLocks noChangeArrowheads="1"/>
                        </wps:cNvSpPr>
                        <wps:spPr bwMode="auto">
                          <a:xfrm>
                            <a:off x="5414" y="2536"/>
                            <a:ext cx="5415" cy="8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4</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3</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10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39</w:t>
                              </w:r>
                            </w:p>
                          </w:txbxContent>
                        </wps:txbx>
                        <wps:bodyPr rot="0" vert="horz" wrap="square" lIns="91440" tIns="45720" rIns="91440" bIns="45720" anchor="t" anchorCtr="0" upright="1">
                          <a:noAutofit/>
                        </wps:bodyPr>
                      </wps:wsp>
                    </wpg:wgp>
                  </a:graphicData>
                </a:graphic>
              </wp:inline>
            </w:drawing>
          </mc:Choice>
          <mc:Fallback>
            <w:pict>
              <v:group id="Canvas 43" o:spid="_x0000_s1050" style="width:9in;height:486pt;mso-position-horizontal-relative:char;mso-position-vertical-relative:line" coordorigin="4183,-1569" coordsize="664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eRuQMAAHMOAAAOAAAAZHJzL2Uyb0RvYy54bWzsV9uO2zYQfS/QfyD0rtXFlCwJ6w12fVkU&#10;2DZBkn4ALVESUYlUSdrytui/d0hZtrxJ2sWmCRogfpBJkRzOnDNzSF2/OrQN2lOpmOALJ7jyHUR5&#10;LgrGq4Xz6/uNmzhIacIL0ghOF84jVc6rmx9/uO67jIaiFk1BJQIjXGV9t3BqrbvM81Re05aoK9FR&#10;DoOlkC3R0JWVV0jSg/W28ULfj71eyKKTIqdKwdvVMOjcWPtlSXP9uiwV1ahZOOCbtk9pn1vz9G6u&#10;SVZJ0tUsP7pBXuBFSxiHTU+mVkQTtJPsA1Mty6VQotRXuWg9UZYspzYGiCbwn0RzL8Wus7FUWV91&#10;J5gA2ic4vdhs/sv+jUSsWDjRzEGctMDRkvA9UQjPDDp9V2Uw6V5277o3cggRmg8i/00hLpY14RW9&#10;VR0gDfybFd7TJaZfDevRtv9ZFLAH2WlhATuUsjVWAQp0sLw8nnihB41yeJmEYRr7QF8OY3EwD4H5&#10;gbm8BnrNOhwk4D8Mu0EUp+Pg+mggjnE8rMZpbMPySDbsbL09emeihTRUZ6TV5yH9riYdtQQqA+KI&#10;NB6RvgUU7ByE8QC2nTcirT4J8xl5KUVfU1KApwGYFe8BtHXBJmRMTJrwFND4rzR8DM6RjX8Ak2Sd&#10;VPqeihaZxsKRkBaWZrJ/UNokx3mKYZ2LDWsaW4RgHqaYl2YjWzt/pn66TtYJdnEYr13sr1bu7WaJ&#10;3XgTzKPVbLVcroK/jP0AZzUrCsqNubGOA/w89o6KMlTgqZKVaFhhzBmXlKy2y0aiPQEd2difTXUY&#10;OU/zLt2wwUIs47+NDtJtoGDIta0oHoEOKQAryG8QUmjUQv7hoB5EaeGo33dEUgc1P3FgOA0wNipm&#10;Oziah9CR05HtdITwHEwtHO2gobnUg/LtOsmqGnYKLDdcmDwsmeXH+Dd4ZSvZlsPXqotorIu3kDag&#10;Kw1FOHpOXVwUwSBBXy7rZ3Fy5H7UrpcnfcMvqgCqY3jz7RTD3d3aX4+S+pxiuKjvIMT+XZi6mziZ&#10;u3iDIzed+4nrB+kdKD5O8WpzWd8PjNPPr2/UQy1FYWTTf+L0k0L37e/DQidZyzRcWxrWwuF0mkQy&#10;I8RrXlg904Q1Q3uiC8b9UQ/G/4/pgj5sD/ZUDsIx/7+KVORafitiAQf6cF2ZiMV8BAsO208eov+R&#10;WEQ4gHMcbhxhNIvNvkNim/sKDIGUmctKEn3XivPB+V0rvqxWHC/s4wH+/79W2Ms3fNlYKTx+hZlP&#10;p2kf2tNvxZu/AQAA//8DAFBLAwQUAAYACAAAACEAUyuynN0AAAAGAQAADwAAAGRycy9kb3ducmV2&#10;LnhtbEyPQWvCQBCF74X+h2UKvdVNIrU1zUZEbE8iVAultzE7JsHsbMiuSfz3XXuxlwePN7z3TbYY&#10;TSN66lxtWUE8iUAQF1bXXCr42r8/vYJwHlljY5kUXMjBIr+/yzDVduBP6ne+FKGEXYoKKu/bVEpX&#10;VGTQTWxLHLKj7Qz6YLtS6g6HUG4amUTRTBqsOSxU2NKqouK0OxsFHwMOy2m87jen4+rys3/efm9i&#10;UurxYVy+gfA0+tsxXPEDOuSB6WDPrJ1oFIRH/J9es2Q+C/6gYP6SRCDzTP7Hz38BAAD//wMAUEsB&#10;Ai0AFAAGAAgAAAAhALaDOJL+AAAA4QEAABMAAAAAAAAAAAAAAAAAAAAAAFtDb250ZW50X1R5cGVz&#10;XS54bWxQSwECLQAUAAYACAAAACEAOP0h/9YAAACUAQAACwAAAAAAAAAAAAAAAAAvAQAAX3JlbHMv&#10;LnJlbHNQSwECLQAUAAYACAAAACEAaWcnkbkDAABzDgAADgAAAAAAAAAAAAAAAAAuAgAAZHJzL2Uy&#10;b0RvYy54bWxQSwECLQAUAAYACAAAACEAUyuynN0AAAAGAQAADwAAAAAAAAAAAAAAAAATBgAAZHJz&#10;L2Rvd25yZXYueG1sUEsFBgAAAAAEAAQA8wAAAB0HAAAAAA==&#10;">
                <o:lock v:ext="edit" aspectratio="t"/>
                <v:rect id="AutoShape 44" o:spid="_x0000_s1051" style="position:absolute;left:4183;top:-1569;width:6646;height:4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o:lock v:ext="edit" aspectratio="t" text="t"/>
                </v:rect>
                <v:rect id="Rectangle 45" o:spid="_x0000_s1052" style="position:absolute;left:4183;top:-1569;width:6646;height: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pG8IA&#10;AADbAAAADwAAAGRycy9kb3ducmV2LnhtbESPQYvCMBSE78L+h/AWvGm6gqvbNYpUBEEQrHp/NM82&#10;2Lx0m6j135sFweMwM98ws0Vna3Gj1hvHCr6GCQjiwmnDpYLjYT2YgvABWWPtmBQ8yMNi/tGbYard&#10;nfd0y0MpIoR9igqqEJpUSl9UZNEPXUMcvbNrLYYo21LqFu8Rbms5SpJvadFwXKiwoayi4pJfrYJi&#10;kunN1uzscV9m05+RWS9Xfyel+p/d8hdEoC68w6/2RisYj+H/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ukbwgAAANsAAAAPAAAAAAAAAAAAAAAAAJgCAABkcnMvZG93&#10;bnJldi54bWxQSwUGAAAAAAQABAD1AAAAhwMAAAAA&#10;" filled="f" fillcolor="#bbe0e3" stroked="f">
                  <v:textbo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No. of Inspections Conducted</w:t>
                        </w:r>
                      </w:p>
                    </w:txbxContent>
                  </v:textbox>
                </v:rect>
                <v:rect id="Rectangle 47" o:spid="_x0000_s1053" style="position:absolute;left:5414;top:2536;width:5415;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JQMQA&#10;AADbAAAADwAAAGRycy9kb3ducmV2LnhtbESPT2vCQBTE7wW/w/KEXopuUjBodBWpCPXWGi/eHtmX&#10;P5h9G3a3Ju2n7wqFHoeZ+Q2z2Y2mE3dyvrWsIJ0nIIhLq1uuFVyK42wJwgdkjZ1lUvBNHnbbydMG&#10;c20H/qT7OdQiQtjnqKAJoc+l9GVDBv3c9sTRq6wzGKJ0tdQOhwg3nXxNkkwabDkuNNjTW0Pl7fxl&#10;FJzs4dpnVbr64J+iWLykVTG4Sqnn6bhfgwg0hv/wX/tdK1hk8Pg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3SUDEAAAA2wAAAA8AAAAAAAAAAAAAAAAAmAIAAGRycy9k&#10;b3ducmV2LnhtbFBLBQYAAAAABAAEAPUAAACJAw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4</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3</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10</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39</w:t>
                        </w:r>
                      </w:p>
                    </w:txbxContent>
                  </v:textbox>
                </v:rect>
                <w10:anchorlock/>
              </v:group>
            </w:pict>
          </mc:Fallback>
        </mc:AlternateContent>
      </w: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961120" cy="5862320"/>
                <wp:effectExtent l="0" t="0" r="1905" b="0"/>
                <wp:docPr id="49" name="Canvas 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961120" cy="5862320"/>
                          <a:chOff x="4183" y="-1569"/>
                          <a:chExt cx="7938" cy="5171"/>
                        </a:xfrm>
                      </wpg:grpSpPr>
                      <wps:wsp>
                        <wps:cNvPr id="50" name="AutoShape 49"/>
                        <wps:cNvSpPr>
                          <a:spLocks noChangeAspect="1" noChangeArrowheads="1" noTextEdit="1"/>
                        </wps:cNvSpPr>
                        <wps:spPr bwMode="auto">
                          <a:xfrm>
                            <a:off x="4183" y="-1569"/>
                            <a:ext cx="7938" cy="517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0"/>
                        <wps:cNvSpPr>
                          <a:spLocks noChangeArrowheads="1"/>
                        </wps:cNvSpPr>
                        <wps:spPr bwMode="auto">
                          <a:xfrm>
                            <a:off x="4183" y="-1569"/>
                            <a:ext cx="6646" cy="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CD264B" w:rsidP="009960CE">
                              <w:pPr>
                                <w:autoSpaceDE w:val="0"/>
                                <w:autoSpaceDN w:val="0"/>
                                <w:adjustRightInd w:val="0"/>
                                <w:jc w:val="center"/>
                                <w:rPr>
                                  <w:rFonts w:ascii="Arial" w:hAnsi="Arial" w:cs="Arial"/>
                                  <w:color w:val="000000"/>
                                  <w:sz w:val="44"/>
                                  <w:szCs w:val="48"/>
                                </w:rPr>
                              </w:pPr>
                              <w:r w:rsidRPr="005E2CCC">
                                <w:rPr>
                                  <w:rFonts w:ascii="Arial" w:hAnsi="Arial" w:cs="Arial"/>
                                  <w:color w:val="000000"/>
                                  <w:sz w:val="44"/>
                                  <w:szCs w:val="48"/>
                                </w:rPr>
                                <w:t>Applications Received for Copyright Notification</w:t>
                              </w:r>
                            </w:p>
                          </w:txbxContent>
                        </wps:txbx>
                        <wps:bodyPr rot="0" vert="horz" wrap="square" lIns="83210" tIns="41605" rIns="83210" bIns="41605" anchor="ctr" anchorCtr="0" upright="1">
                          <a:noAutofit/>
                        </wps:bodyPr>
                      </wps:wsp>
                      <wps:wsp>
                        <wps:cNvPr id="52" name="Rectangle 52"/>
                        <wps:cNvSpPr>
                          <a:spLocks noChangeArrowheads="1"/>
                        </wps:cNvSpPr>
                        <wps:spPr bwMode="auto">
                          <a:xfrm>
                            <a:off x="5475" y="2683"/>
                            <a:ext cx="6646" cy="9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Key :</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1st Qtr</w:t>
                              </w:r>
                              <w:r>
                                <w:rPr>
                                  <w:rFonts w:ascii="Arial" w:hAnsi="Arial" w:cs="Arial"/>
                                  <w:color w:val="000000"/>
                                  <w:sz w:val="22"/>
                                </w:rPr>
                                <w:tab/>
                                <w:t>-</w:t>
                              </w:r>
                              <w:r>
                                <w:rPr>
                                  <w:rFonts w:ascii="Arial" w:hAnsi="Arial" w:cs="Arial"/>
                                  <w:color w:val="000000"/>
                                  <w:sz w:val="22"/>
                                </w:rPr>
                                <w:tab/>
                                <w:t>68</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2nd Qtr</w:t>
                              </w:r>
                              <w:r>
                                <w:rPr>
                                  <w:rFonts w:ascii="Arial" w:hAnsi="Arial" w:cs="Arial"/>
                                  <w:color w:val="000000"/>
                                  <w:sz w:val="22"/>
                                </w:rPr>
                                <w:tab/>
                                <w:t>-</w:t>
                              </w:r>
                              <w:r>
                                <w:rPr>
                                  <w:rFonts w:ascii="Arial" w:hAnsi="Arial" w:cs="Arial"/>
                                  <w:color w:val="000000"/>
                                  <w:sz w:val="22"/>
                                </w:rPr>
                                <w:tab/>
                                <w:t>524</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3rd Qtr</w:t>
                              </w:r>
                              <w:r>
                                <w:rPr>
                                  <w:rFonts w:ascii="Arial" w:hAnsi="Arial" w:cs="Arial"/>
                                  <w:color w:val="000000"/>
                                  <w:sz w:val="22"/>
                                </w:rPr>
                                <w:tab/>
                                <w:t>-</w:t>
                              </w:r>
                              <w:r>
                                <w:rPr>
                                  <w:rFonts w:ascii="Arial" w:hAnsi="Arial" w:cs="Arial"/>
                                  <w:color w:val="000000"/>
                                  <w:sz w:val="22"/>
                                </w:rPr>
                                <w:tab/>
                                <w:t>48</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4th Qtr</w:t>
                              </w:r>
                              <w:r>
                                <w:rPr>
                                  <w:rFonts w:ascii="Arial" w:hAnsi="Arial" w:cs="Arial"/>
                                  <w:color w:val="000000"/>
                                  <w:sz w:val="22"/>
                                </w:rPr>
                                <w:tab/>
                                <w:t>-</w:t>
                              </w:r>
                              <w:r>
                                <w:rPr>
                                  <w:rFonts w:ascii="Arial" w:hAnsi="Arial" w:cs="Arial"/>
                                  <w:color w:val="000000"/>
                                  <w:sz w:val="22"/>
                                </w:rPr>
                                <w:tab/>
                                <w:t>97</w:t>
                              </w:r>
                            </w:p>
                          </w:txbxContent>
                        </wps:txbx>
                        <wps:bodyPr rot="0" vert="horz" wrap="square" lIns="83210" tIns="41605" rIns="83210" bIns="41605" anchor="t" anchorCtr="0" upright="1">
                          <a:noAutofit/>
                        </wps:bodyPr>
                      </wps:wsp>
                    </wpg:wgp>
                  </a:graphicData>
                </a:graphic>
              </wp:inline>
            </w:drawing>
          </mc:Choice>
          <mc:Fallback>
            <w:pict>
              <v:group id="Canvas 48" o:spid="_x0000_s1054" style="width:705.6pt;height:461.6pt;mso-position-horizontal-relative:char;mso-position-vertical-relative:line" coordorigin="4183,-1569" coordsize="7938,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V21wMAAHMOAAAOAAAAZHJzL2Uyb0RvYy54bWzsV2uPnDYU/V6p/8HiOzuYMQygZaPdeawq&#10;bdqoSX+AB8xDAZvYnmG2Vf57r80wr2zbZDeNFCnzgTHYXO49555juH61axu0ZVLVgqcOvvIcxHgm&#10;8pqXqfPHu5UbOUhpynPaCM5S55Ep59XNzz9d913CfFGJJmcSQRCukr5LnUrrLplMVFaxlqor0TEO&#10;k4WQLdVwKstJLmkP0dtm4nteOOmFzDspMqYUXF0Mk86NjV8ULNO/FYViGjWpA7lpe5T2uDbHyc01&#10;TUpJu6rO9mnQZ2TR0prDQw+hFlRTtJH1J6HaOpNCiUJfZaKdiKKoM2ZrgGqwd1HNvRSbztZSJn3Z&#10;HWACaC9wenbY7NftG4nqPHVI7CBOW+BoTvmWKkQig07flQksupfd2+6NHEqE4YPI3ivExbyivGS3&#10;qgOkgX9zx+TyFnNeDvejdf9a5PAMutHCArYrZGuiAhRoZ3l5PPDCdhplcDGKQ4x9oC+DuSAK/Smc&#10;WOayCug19xEcTR0E0y4OwnicXO4DzOIp9KG9G8+GJGkyPNlmu8/OVAttqI5Iq5ch/baiHbMEKgPi&#10;HukAKhmQvgUU7BoE6Fuw7boRafWPMB+Rl1L0FaM5ZIohrHgHoC3z+oSMk5CmPAU0/icNT8E5svEv&#10;YNKkk0rfM9EiM0gdCW1haabbB6VNcxyXGNa5WNVNY6mE8LDEXDQPstr5K/biZbSMiEv8cOkSb7Fw&#10;b1dz4oYrPAsW08V8vsAfTXxMkqrOc8ZNuFHHmHwee3tHGRR4ULISTZ2bcCYlJcv1vJFoS8FHVvZn&#10;Wx1mjssm52nYYqGW8d9WB+02UDD02lrkj0CHFIAVdAUYKQwqIf90UA+mlDrqw4ZK5qDmFw4Mx5gQ&#10;42L2hAQzowl5OrM+naE8g1Cpox00DOd6cL5NJ+uygidhyw0Xpg+L2vJj8huyskq2cvhWujANbB3o&#10;d2gb8JWGIdDKZ+jiTASmy0wVILhBSCPkL+r6MCThYCHTqc0JOnn0ruc3fcPPVAAxhyvfjxju7pbe&#10;cvoFYjjTN/aJd+fH7iqMZi5ZkcCNZ17keji+i0OPxGSxOtf3Q83Zy/WNetBS4Ae2/U8UfCF0z/4+&#10;rY0mba3htaWpW9icDotoYox4yXPrZ5rWzTA+8QWT/ugH4/9TvqB3653dlTEZ+/8LrSKa+vhoFTj0&#10;gtEq9jN7qxhmRqvItPxezMJ/wiz8EayD9oHRy030K5lFQGYAKbxx+CG8eoxbmH1fOXpFjO2+/sMr&#10;7Mb5wyv+X68Ixvb/Jl7xFV4r7Ms3fNlYK9x/hZlPp9NzGJ9+K978DQAA//8DAFBLAwQUAAYACAAA&#10;ACEAoQ5p790AAAAGAQAADwAAAGRycy9kb3ducmV2LnhtbEyPQUvDQBCF74L/YRnBm91sqqIxm1KK&#10;eipCW0G8TbPTJDQ7G7LbJP33br3oZeDxHu99ky8m24qBet841qBmCQji0pmGKw2fu7e7JxA+IBts&#10;HZOGM3lYFNdXOWbGjbyhYRsqEUvYZ6ihDqHLpPRlTRb9zHXE0Tu43mKIsq+k6XGM5baVaZI8SosN&#10;x4UaO1rVVB63J6vhfcRxOVevw/p4WJ2/dw8fX2tFWt/eTMsXEIGm8BeGC35EhyIy7d2JjRethvhI&#10;+L0X716pFMRew3M6T0EWufyPX/wAAAD//wMAUEsBAi0AFAAGAAgAAAAhALaDOJL+AAAA4QEAABMA&#10;AAAAAAAAAAAAAAAAAAAAAFtDb250ZW50X1R5cGVzXS54bWxQSwECLQAUAAYACAAAACEAOP0h/9YA&#10;AACUAQAACwAAAAAAAAAAAAAAAAAvAQAAX3JlbHMvLnJlbHNQSwECLQAUAAYACAAAACEALt2ldtcD&#10;AABzDgAADgAAAAAAAAAAAAAAAAAuAgAAZHJzL2Uyb0RvYy54bWxQSwECLQAUAAYACAAAACEAoQ5p&#10;790AAAAGAQAADwAAAAAAAAAAAAAAAAAxBgAAZHJzL2Rvd25yZXYueG1sUEsFBgAAAAAEAAQA8wAA&#10;ADsHAAAAAA==&#10;">
                <o:lock v:ext="edit" aspectratio="t"/>
                <v:rect id="AutoShape 49" o:spid="_x0000_s1055" style="position:absolute;left:4183;top:-1569;width:7938;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o:lock v:ext="edit" aspectratio="t" text="t"/>
                </v:rect>
                <v:rect id="Rectangle 50" o:spid="_x0000_s1056" style="position:absolute;left:4183;top:-1569;width:6646;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3H8MA&#10;AADbAAAADwAAAGRycy9kb3ducmV2LnhtbESPUWvCMBSF3wf+h3CFvc20gmN0RhFB8EXLan/Apblr&#10;islNaWKt/vplMNjj4ZzzHc56OzkrRhpC51lBvshAEDded9wqqC+Htw8QISJrtJ5JwYMCbDezlzUW&#10;2t/5i8YqtiJBOBSowMTYF1KGxpDDsPA9cfK+/eAwJjm0Ug94T3Bn5TLL3qXDjtOCwZ72hpprdXMK&#10;zqV57qeyqttud16WOdvTeLFKvc6n3SeISFP8D/+1j1rBKof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3H8MAAADbAAAADwAAAAAAAAAAAAAAAACYAgAAZHJzL2Rv&#10;d25yZXYueG1sUEsFBgAAAAAEAAQA9QAAAIgDAAAAAA==&#10;" filled="f" fillcolor="#bbe0e3" stroked="f">
                  <v:textbox inset="2.31139mm,1.1557mm,2.31139mm,1.1557mm">
                    <w:txbxContent>
                      <w:p w:rsidR="00CD264B" w:rsidRPr="005E2CCC" w:rsidRDefault="00CD264B" w:rsidP="009960CE">
                        <w:pPr>
                          <w:autoSpaceDE w:val="0"/>
                          <w:autoSpaceDN w:val="0"/>
                          <w:adjustRightInd w:val="0"/>
                          <w:jc w:val="center"/>
                          <w:rPr>
                            <w:rFonts w:ascii="Arial" w:hAnsi="Arial" w:cs="Arial"/>
                            <w:color w:val="000000"/>
                            <w:sz w:val="44"/>
                            <w:szCs w:val="48"/>
                          </w:rPr>
                        </w:pPr>
                        <w:r w:rsidRPr="005E2CCC">
                          <w:rPr>
                            <w:rFonts w:ascii="Arial" w:hAnsi="Arial" w:cs="Arial"/>
                            <w:color w:val="000000"/>
                            <w:sz w:val="44"/>
                            <w:szCs w:val="48"/>
                          </w:rPr>
                          <w:t>Applications Received for Copyright Notification</w:t>
                        </w:r>
                      </w:p>
                    </w:txbxContent>
                  </v:textbox>
                </v:rect>
                <v:rect id="Rectangle 52" o:spid="_x0000_s1057" style="position:absolute;left:5475;top:2683;width:6646;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QCcUA&#10;AADbAAAADwAAAGRycy9kb3ducmV2LnhtbESPQWvCQBSE7wX/w/KEXopuDG2V6CpSEFuoiBrw+sg+&#10;s8Hs25BdNfrru4VCj8PMfMPMFp2txZVaXzlWMBomIIgLpysuFeSH1WACwgdkjbVjUnAnD4t572mG&#10;mXY33tF1H0oRIewzVGBCaDIpfWHIoh+6hjh6J9daDFG2pdQt3iLc1jJNkndpseK4YLChD0PFeX+x&#10;Cta7hxltXyb5+HWbr9Kj/+bNV6HUc79bTkEE6sJ/+K/9qRW8pfD7Jf4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ZAJxQAAANsAAAAPAAAAAAAAAAAAAAAAAJgCAABkcnMv&#10;ZG93bnJldi54bWxQSwUGAAAAAAQABAD1AAAAigMAAAAA&#10;" filled="f" fillcolor="#bbe0e3" stroked="f">
                  <v:textbox inset="2.31139mm,1.1557mm,2.31139mm,1.1557mm">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Key :</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1st Qtr</w:t>
                        </w:r>
                        <w:r>
                          <w:rPr>
                            <w:rFonts w:ascii="Arial" w:hAnsi="Arial" w:cs="Arial"/>
                            <w:color w:val="000000"/>
                            <w:sz w:val="22"/>
                          </w:rPr>
                          <w:tab/>
                          <w:t>-</w:t>
                        </w:r>
                        <w:r>
                          <w:rPr>
                            <w:rFonts w:ascii="Arial" w:hAnsi="Arial" w:cs="Arial"/>
                            <w:color w:val="000000"/>
                            <w:sz w:val="22"/>
                          </w:rPr>
                          <w:tab/>
                          <w:t>68</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2nd Qtr</w:t>
                        </w:r>
                        <w:r>
                          <w:rPr>
                            <w:rFonts w:ascii="Arial" w:hAnsi="Arial" w:cs="Arial"/>
                            <w:color w:val="000000"/>
                            <w:sz w:val="22"/>
                          </w:rPr>
                          <w:tab/>
                          <w:t>-</w:t>
                        </w:r>
                        <w:r>
                          <w:rPr>
                            <w:rFonts w:ascii="Arial" w:hAnsi="Arial" w:cs="Arial"/>
                            <w:color w:val="000000"/>
                            <w:sz w:val="22"/>
                          </w:rPr>
                          <w:tab/>
                          <w:t>524</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3rd Qtr</w:t>
                        </w:r>
                        <w:r>
                          <w:rPr>
                            <w:rFonts w:ascii="Arial" w:hAnsi="Arial" w:cs="Arial"/>
                            <w:color w:val="000000"/>
                            <w:sz w:val="22"/>
                          </w:rPr>
                          <w:tab/>
                          <w:t>-</w:t>
                        </w:r>
                        <w:r>
                          <w:rPr>
                            <w:rFonts w:ascii="Arial" w:hAnsi="Arial" w:cs="Arial"/>
                            <w:color w:val="000000"/>
                            <w:sz w:val="22"/>
                          </w:rPr>
                          <w:tab/>
                          <w:t>48</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4th Qtr</w:t>
                        </w:r>
                        <w:r>
                          <w:rPr>
                            <w:rFonts w:ascii="Arial" w:hAnsi="Arial" w:cs="Arial"/>
                            <w:color w:val="000000"/>
                            <w:sz w:val="22"/>
                          </w:rPr>
                          <w:tab/>
                          <w:t>-</w:t>
                        </w:r>
                        <w:r>
                          <w:rPr>
                            <w:rFonts w:ascii="Arial" w:hAnsi="Arial" w:cs="Arial"/>
                            <w:color w:val="000000"/>
                            <w:sz w:val="22"/>
                          </w:rPr>
                          <w:tab/>
                          <w:t>97</w:t>
                        </w:r>
                      </w:p>
                    </w:txbxContent>
                  </v:textbox>
                </v:rect>
                <w10:anchorlock/>
              </v:group>
            </w:pict>
          </mc:Fallback>
        </mc:AlternateContent>
      </w: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305800" cy="6583045"/>
                <wp:effectExtent l="0" t="0" r="0" b="0"/>
                <wp:docPr id="45" name="Canvas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305800" cy="6583045"/>
                          <a:chOff x="4183" y="-39"/>
                          <a:chExt cx="6708" cy="5294"/>
                        </a:xfrm>
                      </wpg:grpSpPr>
                      <wps:wsp>
                        <wps:cNvPr id="46" name="AutoShape 54"/>
                        <wps:cNvSpPr>
                          <a:spLocks noChangeAspect="1" noChangeArrowheads="1" noTextEdit="1"/>
                        </wps:cNvSpPr>
                        <wps:spPr bwMode="auto">
                          <a:xfrm>
                            <a:off x="4183" y="-39"/>
                            <a:ext cx="6708" cy="529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55"/>
                        <wps:cNvSpPr>
                          <a:spLocks noChangeArrowheads="1"/>
                        </wps:cNvSpPr>
                        <wps:spPr bwMode="auto">
                          <a:xfrm>
                            <a:off x="4183" y="-39"/>
                            <a:ext cx="6708" cy="7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Applications Received for Video Rental (Fresh Accreditation)</w:t>
                              </w:r>
                            </w:p>
                          </w:txbxContent>
                        </wps:txbx>
                        <wps:bodyPr rot="0" vert="horz" wrap="square" lIns="91440" tIns="45720" rIns="91440" bIns="45720" anchor="ctr" anchorCtr="0" upright="1">
                          <a:noAutofit/>
                        </wps:bodyPr>
                      </wps:wsp>
                      <wps:wsp>
                        <wps:cNvPr id="48" name="Rectangle 57"/>
                        <wps:cNvSpPr>
                          <a:spLocks noChangeArrowheads="1"/>
                        </wps:cNvSpPr>
                        <wps:spPr bwMode="auto">
                          <a:xfrm>
                            <a:off x="6275" y="4397"/>
                            <a:ext cx="4616" cy="8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16</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17</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3</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36</w:t>
                              </w:r>
                            </w:p>
                          </w:txbxContent>
                        </wps:txbx>
                        <wps:bodyPr rot="0" vert="horz" wrap="square" lIns="91440" tIns="45720" rIns="91440" bIns="45720" anchor="t" anchorCtr="0" upright="1">
                          <a:noAutofit/>
                        </wps:bodyPr>
                      </wps:wsp>
                    </wpg:wgp>
                  </a:graphicData>
                </a:graphic>
              </wp:inline>
            </w:drawing>
          </mc:Choice>
          <mc:Fallback>
            <w:pict>
              <v:group id="Canvas 53" o:spid="_x0000_s1058" style="width:654pt;height:518.35pt;mso-position-horizontal-relative:char;mso-position-vertical-relative:line" coordorigin="4183,-39" coordsize="6708,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CZuQMAAG0OAAAOAAAAZHJzL2Uyb0RvYy54bWzsV2tvpDYU/V6p/8HydzLAGAZQyCqZR1Qp&#10;bVfd7Q/wgHlowWZtzzBp1f/eazNMmKT7UHZTKdLOB8Zg+/r6nHsO5vLNoW3QnklVC55i78LFiPFM&#10;5DUvU/zn+40TYaQ05TltBGcpvmcKv7n6+afLvkuYLyrR5EwiCMJV0ncprrTuktlMZRVrqboQHePQ&#10;WQjZUg23spzlkvYQvW1mvuuGs17IvJMiY0rB09XQia9s/KJgmf69KBTTqEkx5KbtVdrr1lxnV5c0&#10;KSXtqjo7pkGfkUVLaw6LnkKtqKZoJ+snodo6k0KJQl9kop2JoqgzZvcAu/HcR7u5lWLX2b2USV92&#10;J5gA2kc4PTts9tv+rUR1nmISYMRpCxwtKd9ThYK5QafvygQG3cruXfdWDluE5p3IPijExbKivGTX&#10;qgOkgX8zY/Z4irkvh/lo2/8qcliD7rSwgB0K2ZqoAAU6WF7uT7ywg0YZPIzmbhC5QF8GfWEAt5Cs&#10;ZS6rgF4zj3jRHCPodubx2LU+Tg8XLlShmRv4MbEp0mRY1+Z6zM3sFYpQPeCsvg3ndxXtmKVPGQhH&#10;nMMR52vAwI5Bgc3KLA/jRpzVJ0F+wF1K0VeM5pCpB2HFe4BsndcTKiYhTXwFJH6RhKdgjkx8Bkqa&#10;dFLpWyZaZBopllASlmK6v1PaFMbDEMM4F5u6aSyNEB6GmIdmIaubv2M3XkfriDjED9cOcVcr53qz&#10;JE648RbBar5aLlfePya+R5KqznPGTbhRwx75Ou6ObjKo76RiJZo6N+FMSkqW22Uj0Z6Ch2zs71hD&#10;k2Gz8zTsZmEv47/dHRTbQMBQaVuR3wMZUgBWUNtgotCohPwLox4MKcXq445KhlHzCwd+Y48Q42D2&#10;hgQLH27ktGc77aE8g1Ap1hgNzaUeXG/XybqsYCXPcsOFqcKitvyY/IasrIqtGP4vVSxGVfwBZQOe&#10;0jAUWJF/SRVnEhjs56VqfhFYb4E6Hl3r+SXf8DMNQMzhyeuRws3N2l3bdwQk/zVSOFO35xP3xo+d&#10;TRgtHLIhgRODTTuuF9/EoUtistqcq/uu5uzb1Y16UFLgB7b4J0k/krlrf09lTpO21nBgaeoWXkun&#10;QTQxJrzmuXUzTetmaE9cwaQ/usH4/1+uoA/bg30fe6FZ/kGSL2wUmZavxSrgZT4cVCZWsRjB+twL&#10;9DtZRegv4KwExwkyj+26Q2GbkwoJgTZ71IiC6Fg+P7wixT+84mW94lT+r+VQYQ/e8E1jrfD4/WU+&#10;mqb30J5+JV79CwAA//8DAFBLAwQUAAYACAAAACEAQ1cw590AAAAHAQAADwAAAGRycy9kb3ducmV2&#10;LnhtbEyPQUvDQBCF74L/YRnBm92NwVpiNqUU9VQEW0G8TbPTJDQ7G7LbJP33br3YyzCPN7z5Xr6c&#10;bCsG6n3jWEMyUyCIS2carjR87d4eFiB8QDbYOiYNZ/KwLG5vcsyMG/mThm2oRAxhn6GGOoQuk9KX&#10;NVn0M9cRR+/geoshyr6SpscxhttWPio1lxYbjh9q7GhdU3ncnqyG9xHHVZq8DpvjYX3+2T19fG8S&#10;0vr+blq9gAg0hf9juOBHdCgi096d2HjRaohFwt+8eKlaRL2Pm0rnzyCLXF7zF78AAAD//wMAUEsB&#10;Ai0AFAAGAAgAAAAhALaDOJL+AAAA4QEAABMAAAAAAAAAAAAAAAAAAAAAAFtDb250ZW50X1R5cGVz&#10;XS54bWxQSwECLQAUAAYACAAAACEAOP0h/9YAAACUAQAACwAAAAAAAAAAAAAAAAAvAQAAX3JlbHMv&#10;LnJlbHNQSwECLQAUAAYACAAAACEArOHAmbkDAABtDgAADgAAAAAAAAAAAAAAAAAuAgAAZHJzL2Uy&#10;b0RvYy54bWxQSwECLQAUAAYACAAAACEAQ1cw590AAAAHAQAADwAAAAAAAAAAAAAAAAATBgAAZHJz&#10;L2Rvd25yZXYueG1sUEsFBgAAAAAEAAQA8wAAAB0HAAAAAA==&#10;">
                <o:lock v:ext="edit" aspectratio="t"/>
                <v:rect id="AutoShape 54" o:spid="_x0000_s1059" style="position:absolute;left:4183;top:-39;width:6708;height:5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o:lock v:ext="edit" aspectratio="t" text="t"/>
                </v:rect>
                <v:rect id="Rectangle 55" o:spid="_x0000_s1060" style="position:absolute;left:4183;top:-39;width:6708;height: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EKsIA&#10;AADbAAAADwAAAGRycy9kb3ducmV2LnhtbESP3YrCMBSE7xd8h3AE79ZUkVWrUaSLICwI/t0fmmMb&#10;bE5qk9X69kYQvBxm5htmvmxtJW7UeONYwaCfgCDOnTZcKDge1t8TED4ga6wck4IHeVguOl9zTLW7&#10;845u+1CICGGfooIyhDqV0uclWfR9VxNH7+waiyHKppC6wXuE20oOk+RHWjQcF0qsKSspv+z/rYJ8&#10;nOnNn9na467IJtOhWa9+ryelet12NQMRqA2f8Lu90QpGY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UQqwgAAANsAAAAPAAAAAAAAAAAAAAAAAJgCAABkcnMvZG93&#10;bnJldi54bWxQSwUGAAAAAAQABAD1AAAAhwMAAAAA&#10;" filled="f" fillcolor="#bbe0e3" stroked="f">
                  <v:textbo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Applications Received for Video Rental (Fresh Accreditation)</w:t>
                        </w:r>
                      </w:p>
                    </w:txbxContent>
                  </v:textbox>
                </v:rect>
                <v:rect id="Rectangle 57" o:spid="_x0000_s1061" style="position:absolute;left:6275;top:4397;width:4616;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3udMEA&#10;AADbAAAADwAAAGRycy9kb3ducmV2LnhtbERPy2oCMRTdF/oP4Ra6KZoZsaKjUUqloLvquHF3mdx5&#10;0MnNkKTO6NebheDycN6rzWBacSHnG8sK0nECgriwuuFKwSn/Gc1B+ICssbVMCq7kYbN+fVlhpm3P&#10;B7ocQyViCPsMFdQhdJmUvqjJoB/bjjhypXUGQ4SuktphH8NNKydJMpMGG44NNXb0XVPxd/w3CvZ2&#10;e+5mZbr45Vuef36kZd67Uqn3t+FrCSLQEJ7ih3unFUzj2Pgl/g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97nTBAAAA2wAAAA8AAAAAAAAAAAAAAAAAmAIAAGRycy9kb3du&#10;cmV2LnhtbFBLBQYAAAAABAAEAPUAAACGAw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16</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17</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3</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36</w:t>
                        </w:r>
                      </w:p>
                    </w:txbxContent>
                  </v:textbox>
                </v:rect>
                <w10:anchorlock/>
              </v:group>
            </w:pict>
          </mc:Fallback>
        </mc:AlternateContent>
      </w: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229600" cy="6202045"/>
                <wp:effectExtent l="0" t="0" r="0" b="0"/>
                <wp:docPr id="41" name="Canvas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6202045"/>
                          <a:chOff x="4183" y="-1569"/>
                          <a:chExt cx="6646" cy="4987"/>
                        </a:xfrm>
                      </wpg:grpSpPr>
                      <wps:wsp>
                        <wps:cNvPr id="42" name="AutoShape 59"/>
                        <wps:cNvSpPr>
                          <a:spLocks noChangeAspect="1" noChangeArrowheads="1" noTextEdit="1"/>
                        </wps:cNvSpPr>
                        <wps:spPr bwMode="auto">
                          <a:xfrm>
                            <a:off x="4183" y="-1569"/>
                            <a:ext cx="6646" cy="498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60"/>
                        <wps:cNvSpPr>
                          <a:spLocks noChangeArrowheads="1"/>
                        </wps:cNvSpPr>
                        <wps:spPr bwMode="auto">
                          <a:xfrm>
                            <a:off x="4183" y="-1569"/>
                            <a:ext cx="6646" cy="6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Applications Received for Video Rental (Renewal of Accreditation)</w:t>
                              </w:r>
                            </w:p>
                          </w:txbxContent>
                        </wps:txbx>
                        <wps:bodyPr rot="0" vert="horz" wrap="square" lIns="91440" tIns="45720" rIns="91440" bIns="45720" anchor="ctr" anchorCtr="0" upright="1">
                          <a:noAutofit/>
                        </wps:bodyPr>
                      </wps:wsp>
                      <wps:wsp>
                        <wps:cNvPr id="44" name="Rectangle 62"/>
                        <wps:cNvSpPr>
                          <a:spLocks noChangeArrowheads="1"/>
                        </wps:cNvSpPr>
                        <wps:spPr bwMode="auto">
                          <a:xfrm>
                            <a:off x="5906" y="2621"/>
                            <a:ext cx="4923" cy="7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4</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8</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1</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56</w:t>
                              </w:r>
                            </w:p>
                            <w:p w:rsidR="00CD264B" w:rsidRDefault="00CD264B" w:rsidP="009960CE">
                              <w:pPr>
                                <w:autoSpaceDE w:val="0"/>
                                <w:autoSpaceDN w:val="0"/>
                                <w:adjustRightInd w:val="0"/>
                                <w:ind w:left="540" w:hanging="540"/>
                                <w:rPr>
                                  <w:rFonts w:ascii="Arial" w:hAnsi="Arial" w:cs="Arial"/>
                                  <w:color w:val="000000"/>
                                </w:rPr>
                              </w:pPr>
                            </w:p>
                          </w:txbxContent>
                        </wps:txbx>
                        <wps:bodyPr rot="0" vert="horz" wrap="square" lIns="91440" tIns="45720" rIns="91440" bIns="45720" anchor="t" anchorCtr="0" upright="1">
                          <a:noAutofit/>
                        </wps:bodyPr>
                      </wps:wsp>
                    </wpg:wgp>
                  </a:graphicData>
                </a:graphic>
              </wp:inline>
            </w:drawing>
          </mc:Choice>
          <mc:Fallback>
            <w:pict>
              <v:group id="Canvas 58" o:spid="_x0000_s1062" style="width:9in;height:488.35pt;mso-position-horizontal-relative:char;mso-position-vertical-relative:line" coordorigin="4183,-1569" coordsize="6646,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jvrwMAAHMOAAAOAAAAZHJzL2Uyb0RvYy54bWzsV2tv2zYU/T6g/4Hgd0WPULIkxCkSP4IB&#10;2Vas3Q+gJeqBSqRK0pbTYf99l5Rly2m2vpACAeoPMiWSl5fn3HNEXb3etw3aMalqwefYv/AwYjwT&#10;ec3LOf7r3dqJMVKa8pw2grM5fmAKv75+9ctV36UsEJVociYRBOEq7bs5rrTuUtdVWcVaqi5Exzh0&#10;FkK2VMOtLN1c0h6it40beF7k9kLmnRQZUwqeLodOfG3jFwXL9B9FoZhGzRxDbtpepb1uzNW9vqJp&#10;KWlX1dkhDfoNWbS05rDoMdSSaoq2sv4kVFtnUihR6ItMtK4oijpjdg+wG997tJs7Kbad3UuZ9mV3&#10;hAmgfYTTN4fNft+9kajO55j4GHHaAkcLyndUoTA26PRdmcKgO9m97d7IYYvQvBfZe4W4WFSUl+xG&#10;dYA08G9muI+nmPtymI82/W8ihzXoVgsL2L6QrYkKUKC95eXhyAvba5TBwzgIksgD+jLoiwIv8Eg4&#10;MJdVQK+ZR/z4EiPodvwwSsbO1SFAFJFomE2SeGaTpOmwss32kJ3ZLZShOiGtvg/ptxXtmCVQGRBH&#10;pIMR6RtAwY5Boc3ZLA/jRqTVf8J8Ql5K0VeM5pCpIVC8A9BWeT0hYxLSxFdA42dpeArOkY3/AZOm&#10;nVT6jokWmcYcSygLSzPd3SttiuM0xLDOxbpuGitCCA9DzEOzkNXO34mXrOJVTBwSRCuHeMulc7Ne&#10;ECda+7NweblcLJb+Pya+T9KqznPGTbhRxz75MvYOjjIo8KhkJZo6N+FMSkqWm0Uj0Y6Cj6zt71BF&#10;k2HueRp2s7CX8d/uDsptoGCotY3IH4AOKQArqG8wUmhUQn7EqAdTmmP1YUslw6j5lQPDiU+IcTF7&#10;Q8JZADdy2rOZ9lCeQag51hgNzYUenG/bybqsYCXfcsOFqcOitvyY/IasrJKtHH6ULkDBgwP9CWUD&#10;vtIwFFmL/pwuzkQwWNDzVX10ee4gp4r++qJv+JkKQB3Dk5cjhtvblbe6/AoxnOnbD4h3GyTOOopn&#10;DlmT0ElmXux4fnILjk8Sslyf6/u+5uz79Y160FIYhLb8Jwp+JHTP/j7dG03bWsOxpalbeDkdB9HU&#10;GPGK59bPNK2boT3xBZP+6Afj/1O+oPebvX0r+4eX8CjKZ7aKTMuXYhbkCbMIDFc/yCzCxIMzBZw4&#10;giiw556hsM15hSQBWJk5rMySn15xenH+9Irn9YrjGfKlHCvs4Ru+bKwVHr7CzKfT9B7a02/F638B&#10;AAD//wMAUEsDBBQABgAIAAAAIQBBS2GY3QAAAAYBAAAPAAAAZHJzL2Rvd25yZXYueG1sTI9Ba8JA&#10;EIXvhf6HZQq91U0sjTVmIyJtT1JQC8XbmB2TYHY2ZNck/vuuvbSXB483vPdNthxNI3rqXG1ZQTyJ&#10;QBAXVtdcKvjavz+9gnAeWWNjmRRcycEyv7/LMNV24C31O1+KUMIuRQWV920qpSsqMugmtiUO2cl2&#10;Bn2wXSl1h0MoN42cRlEiDdYcFipsaV1Rcd5djIKPAYfVc/zWb86n9fWwf/n83sSk1OPDuFqA8DT6&#10;v2O44Qd0yAPT0V5YO9EoCI/4X71l03kS/FHBfJbMQOaZ/I+f/wAAAP//AwBQSwECLQAUAAYACAAA&#10;ACEAtoM4kv4AAADhAQAAEwAAAAAAAAAAAAAAAAAAAAAAW0NvbnRlbnRfVHlwZXNdLnhtbFBLAQIt&#10;ABQABgAIAAAAIQA4/SH/1gAAAJQBAAALAAAAAAAAAAAAAAAAAC8BAABfcmVscy8ucmVsc1BLAQIt&#10;ABQABgAIAAAAIQBJO9jvrwMAAHMOAAAOAAAAAAAAAAAAAAAAAC4CAABkcnMvZTJvRG9jLnhtbFBL&#10;AQItABQABgAIAAAAIQBBS2GY3QAAAAYBAAAPAAAAAAAAAAAAAAAAAAkGAABkcnMvZG93bnJldi54&#10;bWxQSwUGAAAAAAQABADzAAAAEwcAAAAA&#10;">
                <o:lock v:ext="edit" aspectratio="t"/>
                <v:rect id="AutoShape 59" o:spid="_x0000_s1063" style="position:absolute;left:4183;top:-1569;width:6646;height:4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o:lock v:ext="edit" aspectratio="t" text="t"/>
                </v:rect>
                <v:rect id="Rectangle 60" o:spid="_x0000_s1064" style="position:absolute;left:4183;top:-1569;width:6646;height: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CKcMA&#10;AADbAAAADwAAAGRycy9kb3ducmV2LnhtbESP3YrCMBSE7xd8h3AE79ZUXVytRpGKICwI/t0fmmMb&#10;bE5qE7X79htB2MthZr5h5svWVuJBjTeOFQz6CQji3GnDhYLTcfM5AeEDssbKMSn4JQ/LRedjjql2&#10;T97T4xAKESHsU1RQhlCnUvq8JIu+72ri6F1cYzFE2RRSN/iMcFvJYZKMpUXDcaHEmrKS8uvhbhXk&#10;35ne/pidPe2LbDIdms1qfTsr1eu2qxmIQG34D7/bW63gawS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5CKcMAAADbAAAADwAAAAAAAAAAAAAAAACYAgAAZHJzL2Rv&#10;d25yZXYueG1sUEsFBgAAAAAEAAQA9QAAAIgDAAAAAA==&#10;" filled="f" fillcolor="#bbe0e3" stroked="f">
                  <v:textbo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Applications Received for Video Rental (Renewal of Accreditation)</w:t>
                        </w:r>
                      </w:p>
                    </w:txbxContent>
                  </v:textbox>
                </v:rect>
                <v:rect id="Rectangle 62" o:spid="_x0000_s1065" style="position:absolute;left:5906;top:2621;width:4923;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kccQA&#10;AADbAAAADwAAAGRycy9kb3ducmV2LnhtbESPT2sCMRTE7wW/Q3iCl1KzK1bq1iiiCO2tul68PTZv&#10;/9DNy5JEd+2nbwoFj8PM/IZZbQbTihs531hWkE4TEMSF1Q1XCs754eUNhA/IGlvLpOBOHjbr0dMK&#10;M217PtLtFCoRIewzVFCH0GVS+qImg35qO+LoldYZDFG6SmqHfYSbVs6SZCENNhwXauxoV1Pxfboa&#10;BZ92f+kWZbr84p88f31Oy7x3pVKT8bB9BxFoCI/wf/tDK5jP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w5HHEAAAA2wAAAA8AAAAAAAAAAAAAAAAAmAIAAGRycy9k&#10;b3ducmV2LnhtbFBLBQYAAAAABAAEAPUAAACJAw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4</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8</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1</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56</w:t>
                        </w:r>
                      </w:p>
                      <w:p w:rsidR="00CD264B" w:rsidRDefault="00CD264B" w:rsidP="009960CE">
                        <w:pPr>
                          <w:autoSpaceDE w:val="0"/>
                          <w:autoSpaceDN w:val="0"/>
                          <w:adjustRightInd w:val="0"/>
                          <w:ind w:left="540" w:hanging="540"/>
                          <w:rPr>
                            <w:rFonts w:ascii="Arial" w:hAnsi="Arial" w:cs="Arial"/>
                            <w:color w:val="000000"/>
                          </w:rPr>
                        </w:pPr>
                      </w:p>
                    </w:txbxContent>
                  </v:textbox>
                </v:rect>
                <w10:anchorlock/>
              </v:group>
            </w:pict>
          </mc:Fallback>
        </mc:AlternateContent>
      </w: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961120" cy="6204585"/>
                <wp:effectExtent l="0" t="0" r="1905" b="0"/>
                <wp:docPr id="37" name="Canvas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961120" cy="6204585"/>
                          <a:chOff x="4183" y="-1569"/>
                          <a:chExt cx="7323" cy="5049"/>
                        </a:xfrm>
                      </wpg:grpSpPr>
                      <wps:wsp>
                        <wps:cNvPr id="38" name="AutoShape 64"/>
                        <wps:cNvSpPr>
                          <a:spLocks noChangeAspect="1" noChangeArrowheads="1" noTextEdit="1"/>
                        </wps:cNvSpPr>
                        <wps:spPr bwMode="auto">
                          <a:xfrm>
                            <a:off x="4183" y="-1569"/>
                            <a:ext cx="7323" cy="50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65"/>
                        <wps:cNvSpPr>
                          <a:spLocks noChangeArrowheads="1"/>
                        </wps:cNvSpPr>
                        <wps:spPr bwMode="auto">
                          <a:xfrm>
                            <a:off x="4183" y="-1569"/>
                            <a:ext cx="6646" cy="6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Cases settled under Copyright Litigation Assistance &amp; Mediation Programme (CLAMP)</w:t>
                              </w:r>
                            </w:p>
                          </w:txbxContent>
                        </wps:txbx>
                        <wps:bodyPr rot="0" vert="horz" wrap="square" lIns="91440" tIns="45720" rIns="91440" bIns="45720" anchor="ctr" anchorCtr="0" upright="1">
                          <a:noAutofit/>
                        </wps:bodyPr>
                      </wps:wsp>
                      <wps:wsp>
                        <wps:cNvPr id="40" name="Rectangle 67"/>
                        <wps:cNvSpPr>
                          <a:spLocks noChangeArrowheads="1"/>
                        </wps:cNvSpPr>
                        <wps:spPr bwMode="auto">
                          <a:xfrm>
                            <a:off x="5968" y="2622"/>
                            <a:ext cx="5538" cy="8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736663"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0</w:t>
                              </w:r>
                            </w:p>
                            <w:p w:rsidR="00CD264B" w:rsidRDefault="00736663"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0</w:t>
                              </w:r>
                            </w:p>
                            <w:p w:rsidR="00CD264B" w:rsidRDefault="00736663"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0</w:t>
                              </w:r>
                            </w:p>
                            <w:p w:rsidR="00CD264B" w:rsidRDefault="00736663"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9</w:t>
                              </w:r>
                            </w:p>
                            <w:p w:rsidR="00CD264B" w:rsidRDefault="00CD264B" w:rsidP="009960CE">
                              <w:pPr>
                                <w:autoSpaceDE w:val="0"/>
                                <w:autoSpaceDN w:val="0"/>
                                <w:adjustRightInd w:val="0"/>
                                <w:ind w:left="540" w:hanging="540"/>
                                <w:rPr>
                                  <w:rFonts w:ascii="Arial" w:hAnsi="Arial" w:cs="Arial"/>
                                  <w:color w:val="000000"/>
                                </w:rPr>
                              </w:pPr>
                            </w:p>
                          </w:txbxContent>
                        </wps:txbx>
                        <wps:bodyPr rot="0" vert="horz" wrap="square" lIns="91440" tIns="45720" rIns="91440" bIns="45720" anchor="t" anchorCtr="0" upright="1">
                          <a:noAutofit/>
                        </wps:bodyPr>
                      </wps:wsp>
                    </wpg:wgp>
                  </a:graphicData>
                </a:graphic>
              </wp:inline>
            </w:drawing>
          </mc:Choice>
          <mc:Fallback>
            <w:pict>
              <v:group id="Canvas 63" o:spid="_x0000_s1066" style="width:705.6pt;height:488.55pt;mso-position-horizontal-relative:char;mso-position-vertical-relative:line" coordorigin="4183,-1569" coordsize="7323,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CyAMAAHMOAAAOAAAAZHJzL2Uyb0RvYy54bWzsV9uO2zYQfS/QfyD4rtXFkiwJ6w12fVkU&#10;2LZBk34ALVEXVCJVkra8KfrvHZKWLW+SNthtFggQPUiUhhwOz8w5pK7fHLoW7amQDWcL7F95GFGW&#10;86Jh1QL//n7jJBhJRVhBWs7oAj9Sid/c/PjD9dBnNOA1bwsqEDhhMhv6Ba6V6jPXlXlNOyKveE8Z&#10;GEsuOqLgVVRuIcgA3rvWDTwvdgcuil7wnEoJX1fWiG+M/7Kkufq1LCVVqF1giE2ZuzD3rb67N9ck&#10;qwTp6yY/hkGeEUVHGgaTnlytiCJoJ5qPXHVNLrjkpbrKeefysmxyatYAq/G9J6u5F3zXm7VU2VD1&#10;J5gA2ic4Pdtt/sv+rUBNscCzOUaMdJCjJWF7IlE80+gMfZVBp3vRv+vfCrtEaD7w/A+JGF/WhFX0&#10;VvaANORfj3CfDtHvlR2PtsPPvIA5yE5xA9ihFJ32ClCgg8nL4ykv9KBQDh+TNPb9ANKXgy0OvDBK&#10;Ipu5vIb06nGhn8wwArPjR3E6GtdHB/NZAFY9OvJCY3VJZmc20R6j06uFMpRnpOXLkH5Xk56aBEoN&#10;4og0cMIifQsomD4oDi3Ypt+ItPwszGfkheBDTUkBkfrglr8H0NZFM0nGxKVenoQ0/mcaPgXnmI1/&#10;AZNkvZDqnvIO6cYCCygLk2ayf5BKF8e5i84645umbQ0JwT100R/1RIY7f6Veuk7WSeiEQbx2Qm+1&#10;cm43y9CJN/48Ws1Wy+XK/1v798OsboqCMu1u5LEffln2jopiGXhisuRtU2h3OiQpqu2yFWhPQEc2&#10;5jKlDpZzN/cyDLNYWMv4NKuDcrMpsLW25cUjpENwwArqG4QUGjUXHzAaQJQWWP65I4Ji1P7EIMOp&#10;H4ZaxcxLGM01J8TUsp1aCMvB1QIrjGxzqazy7XrRVDXM5JvcMK7rsGxMfnR8NirDZEOH1+JFOvLi&#10;Nygb0JWWotgQXQcF/PksLy5IYCVoMmCE/EVVH8dhfBSgNDnmftSu5xd9yy5YAOywX74dMtzdrb21&#10;2Skg+C8hwwW//SD07oLU2cTJ3Ak3YeSkcy9xPD+9S2OQ6nC1ueT3Q8Poy/mNBuBSFESm/CdBPyG6&#10;Z66PiU6yrlFwbGmbDjanUyeSaSFes8LomSJNa9sTXdDhj3owPj+lC+qwPZhdGRgO3s6k/MpSkSvx&#10;jYiF1kG7iU7EYj6C9QpiEaUx7ONwpAjiINDz2sLW55UomoFJHzeS6LtWnDfO71rxdbXCHL9fTSv+&#10;h2OFOXzDn42RwuNfmP51mr5De/qvePMPAAAA//8DAFBLAwQUAAYACAAAACEAdOTxj94AAAAGAQAA&#10;DwAAAGRycy9kb3ducmV2LnhtbEyPzWrDMBCE74W+g9hCb42s9CepazmE0PYUCk0KJbeNtbFNrJWx&#10;FNt5+yq9tJeFYYaZb7PFaBvRU+drxxrUJAFBXDhTc6nha/t2NwfhA7LBxjFpOJOHRX59lWFq3MCf&#10;1G9CKWIJ+xQ1VCG0qZS+qMiin7iWOHoH11kMUXalNB0Osdw2cpokT9JizXGhwpZWFRXHzclqeB9w&#10;WN6r1359PKzOu+3jx/dakda3N+PyBUSgMfyF4YIf0SGPTHt3YuNFoyE+En7vxXtQagpir+F5NlMg&#10;80z+x89/AAAA//8DAFBLAQItABQABgAIAAAAIQC2gziS/gAAAOEBAAATAAAAAAAAAAAAAAAAAAAA&#10;AABbQ29udGVudF9UeXBlc10ueG1sUEsBAi0AFAAGAAgAAAAhADj9If/WAAAAlAEAAAsAAAAAAAAA&#10;AAAAAAAALwEAAF9yZWxzLy5yZWxzUEsBAi0AFAAGAAgAAAAhAFKQv8LIAwAAcw4AAA4AAAAAAAAA&#10;AAAAAAAALgIAAGRycy9lMm9Eb2MueG1sUEsBAi0AFAAGAAgAAAAhAHTk8Y/eAAAABgEAAA8AAAAA&#10;AAAAAAAAAAAAIgYAAGRycy9kb3ducmV2LnhtbFBLBQYAAAAABAAEAPMAAAAtBwAAAAA=&#10;">
                <o:lock v:ext="edit" aspectratio="t"/>
                <v:rect id="AutoShape 64" o:spid="_x0000_s1067" style="position:absolute;left:4183;top:-1569;width:7323;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o:lock v:ext="edit" aspectratio="t" text="t"/>
                </v:rect>
                <v:rect id="Rectangle 65" o:spid="_x0000_s1068" style="position:absolute;left:4183;top:-1569;width:6646;height: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vsMA&#10;AADbAAAADwAAAGRycy9kb3ducmV2LnhtbESP3YrCMBSE7wXfIRxh7zTVBX+qUaSLICwIVr0/NMc2&#10;2Jx0m6x2334jCF4OM/MNs9p0thZ3ar1xrGA8SkAQF04bLhWcT7vhHIQPyBprx6Tgjzxs1v3eClPt&#10;Hnykex5KESHsU1RQhdCkUvqiIot+5Bri6F1dazFE2ZZSt/iIcFvLSZJMpUXDcaHChrKKilv+axUU&#10;s0zvv83Bno9lNl9MzG779XNR6mPQbZcgAnXhHX6191rB5wK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AGvsMAAADbAAAADwAAAAAAAAAAAAAAAACYAgAAZHJzL2Rv&#10;d25yZXYueG1sUEsFBgAAAAAEAAQA9QAAAIgDAAAAAA==&#10;" filled="f" fillcolor="#bbe0e3" stroked="f">
                  <v:textbox>
                    <w:txbxContent>
                      <w:p w:rsidR="00CD264B" w:rsidRDefault="00CD264B" w:rsidP="009960CE">
                        <w:pPr>
                          <w:autoSpaceDE w:val="0"/>
                          <w:autoSpaceDN w:val="0"/>
                          <w:adjustRightInd w:val="0"/>
                          <w:jc w:val="center"/>
                          <w:rPr>
                            <w:rFonts w:ascii="Arial" w:hAnsi="Arial" w:cs="Arial"/>
                            <w:color w:val="000000"/>
                            <w:sz w:val="48"/>
                            <w:szCs w:val="48"/>
                          </w:rPr>
                        </w:pPr>
                        <w:r>
                          <w:rPr>
                            <w:rFonts w:ascii="Arial" w:hAnsi="Arial" w:cs="Arial"/>
                            <w:color w:val="000000"/>
                            <w:sz w:val="48"/>
                            <w:szCs w:val="48"/>
                          </w:rPr>
                          <w:t>Cases settled under Copyright Litigation Assistance &amp; Mediation Programme (CLAMP)</w:t>
                        </w:r>
                      </w:p>
                    </w:txbxContent>
                  </v:textbox>
                </v:rect>
                <v:rect id="Rectangle 67" o:spid="_x0000_s1069" style="position:absolute;left:5968;top:2622;width:5538;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icsEA&#10;AADbAAAADwAAAGRycy9kb3ducmV2LnhtbERPy2oCMRTdF/oP4Ra6KZoZsaKjUUqloLvquHF3mdx5&#10;0MnNkKTO6NebheDycN6rzWBacSHnG8sK0nECgriwuuFKwSn/Gc1B+ICssbVMCq7kYbN+fVlhpm3P&#10;B7ocQyViCPsMFdQhdJmUvqjJoB/bjjhypXUGQ4SuktphH8NNKydJMpMGG44NNXb0XVPxd/w3CvZ2&#10;e+5mZbr45Vuef36kZd67Uqn3t+FrCSLQEJ7ih3unFUzj+vgl/g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4nLBAAAA2wAAAA8AAAAAAAAAAAAAAAAAmAIAAGRycy9kb3du&#10;cmV2LnhtbFBLBQYAAAAABAAEAPUAAACGAw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 :</w:t>
                        </w:r>
                      </w:p>
                      <w:p w:rsidR="00CD264B" w:rsidRDefault="00736663"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1st Qtr</w:t>
                        </w:r>
                        <w:r>
                          <w:rPr>
                            <w:rFonts w:ascii="Arial" w:hAnsi="Arial" w:cs="Arial"/>
                            <w:color w:val="000000"/>
                          </w:rPr>
                          <w:tab/>
                          <w:t>-</w:t>
                        </w:r>
                        <w:r>
                          <w:rPr>
                            <w:rFonts w:ascii="Arial" w:hAnsi="Arial" w:cs="Arial"/>
                            <w:color w:val="000000"/>
                          </w:rPr>
                          <w:tab/>
                          <w:t>0</w:t>
                        </w:r>
                      </w:p>
                      <w:p w:rsidR="00CD264B" w:rsidRDefault="00736663"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2nd Qtr</w:t>
                        </w:r>
                        <w:r>
                          <w:rPr>
                            <w:rFonts w:ascii="Arial" w:hAnsi="Arial" w:cs="Arial"/>
                            <w:color w:val="000000"/>
                          </w:rPr>
                          <w:tab/>
                          <w:t>-</w:t>
                        </w:r>
                        <w:r>
                          <w:rPr>
                            <w:rFonts w:ascii="Arial" w:hAnsi="Arial" w:cs="Arial"/>
                            <w:color w:val="000000"/>
                          </w:rPr>
                          <w:tab/>
                          <w:t>0</w:t>
                        </w:r>
                      </w:p>
                      <w:p w:rsidR="00CD264B" w:rsidRDefault="00736663"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3rd Qtr</w:t>
                        </w:r>
                        <w:r>
                          <w:rPr>
                            <w:rFonts w:ascii="Arial" w:hAnsi="Arial" w:cs="Arial"/>
                            <w:color w:val="000000"/>
                          </w:rPr>
                          <w:tab/>
                          <w:t>-</w:t>
                        </w:r>
                        <w:r>
                          <w:rPr>
                            <w:rFonts w:ascii="Arial" w:hAnsi="Arial" w:cs="Arial"/>
                            <w:color w:val="000000"/>
                          </w:rPr>
                          <w:tab/>
                          <w:t>0</w:t>
                        </w:r>
                      </w:p>
                      <w:p w:rsidR="00CD264B" w:rsidRDefault="00736663"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4th Qtr</w:t>
                        </w:r>
                        <w:r>
                          <w:rPr>
                            <w:rFonts w:ascii="Arial" w:hAnsi="Arial" w:cs="Arial"/>
                            <w:color w:val="000000"/>
                          </w:rPr>
                          <w:tab/>
                          <w:t>-</w:t>
                        </w:r>
                        <w:r>
                          <w:rPr>
                            <w:rFonts w:ascii="Arial" w:hAnsi="Arial" w:cs="Arial"/>
                            <w:color w:val="000000"/>
                          </w:rPr>
                          <w:tab/>
                          <w:t>9</w:t>
                        </w:r>
                      </w:p>
                      <w:p w:rsidR="00CD264B" w:rsidRDefault="00CD264B" w:rsidP="009960CE">
                        <w:pPr>
                          <w:autoSpaceDE w:val="0"/>
                          <w:autoSpaceDN w:val="0"/>
                          <w:adjustRightInd w:val="0"/>
                          <w:ind w:left="540" w:hanging="540"/>
                          <w:rPr>
                            <w:rFonts w:ascii="Arial" w:hAnsi="Arial" w:cs="Arial"/>
                            <w:color w:val="000000"/>
                          </w:rPr>
                        </w:pPr>
                      </w:p>
                    </w:txbxContent>
                  </v:textbox>
                </v:rect>
                <w10:anchorlock/>
              </v:group>
            </w:pict>
          </mc:Fallback>
        </mc:AlternateContent>
      </w: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961120" cy="5679440"/>
                <wp:effectExtent l="0" t="0" r="1905" b="0"/>
                <wp:docPr id="33" name="Canvas 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961120" cy="5679440"/>
                          <a:chOff x="4183" y="1851"/>
                          <a:chExt cx="8000" cy="5049"/>
                        </a:xfrm>
                      </wpg:grpSpPr>
                      <wps:wsp>
                        <wps:cNvPr id="34" name="AutoShape 69"/>
                        <wps:cNvSpPr>
                          <a:spLocks noChangeAspect="1" noChangeArrowheads="1" noTextEdit="1"/>
                        </wps:cNvSpPr>
                        <wps:spPr bwMode="auto">
                          <a:xfrm>
                            <a:off x="4183" y="1851"/>
                            <a:ext cx="8000" cy="50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70"/>
                        <wps:cNvSpPr>
                          <a:spLocks noChangeArrowheads="1"/>
                        </wps:cNvSpPr>
                        <wps:spPr bwMode="auto">
                          <a:xfrm>
                            <a:off x="4183" y="1851"/>
                            <a:ext cx="7031" cy="6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736663" w:rsidRDefault="00CD264B" w:rsidP="009960CE">
                              <w:pPr>
                                <w:autoSpaceDE w:val="0"/>
                                <w:autoSpaceDN w:val="0"/>
                                <w:adjustRightInd w:val="0"/>
                                <w:jc w:val="center"/>
                                <w:rPr>
                                  <w:rFonts w:ascii="Arial" w:hAnsi="Arial" w:cs="Arial"/>
                                  <w:b/>
                                  <w:color w:val="000000"/>
                                  <w:sz w:val="43"/>
                                  <w:szCs w:val="48"/>
                                </w:rPr>
                              </w:pPr>
                              <w:r w:rsidRPr="005E2CCC">
                                <w:rPr>
                                  <w:rFonts w:ascii="Arial" w:hAnsi="Arial" w:cs="Arial"/>
                                  <w:color w:val="000000"/>
                                  <w:sz w:val="43"/>
                                  <w:szCs w:val="48"/>
                                </w:rPr>
                                <w:t xml:space="preserve">Public </w:t>
                              </w:r>
                              <w:r w:rsidR="00736663">
                                <w:rPr>
                                  <w:rFonts w:ascii="Arial" w:hAnsi="Arial" w:cs="Arial"/>
                                  <w:color w:val="000000"/>
                                  <w:sz w:val="43"/>
                                  <w:szCs w:val="48"/>
                                </w:rPr>
                                <w:t>Enlightenment (PE) Efforts</w:t>
                              </w:r>
                              <w:r w:rsidR="00736663" w:rsidRPr="00736663">
                                <w:rPr>
                                  <w:b/>
                                </w:rPr>
                                <w:t>*Note: Data analyzed here does not include Head Office</w:t>
                              </w:r>
                            </w:p>
                          </w:txbxContent>
                        </wps:txbx>
                        <wps:bodyPr rot="0" vert="horz" wrap="square" lIns="82296" tIns="41148" rIns="82296" bIns="41148" anchor="ctr" anchorCtr="0" upright="1">
                          <a:noAutofit/>
                        </wps:bodyPr>
                      </wps:wsp>
                      <wps:wsp>
                        <wps:cNvPr id="36" name="Rectangle 72"/>
                        <wps:cNvSpPr>
                          <a:spLocks noChangeArrowheads="1"/>
                        </wps:cNvSpPr>
                        <wps:spPr bwMode="auto">
                          <a:xfrm>
                            <a:off x="5537" y="5814"/>
                            <a:ext cx="6646" cy="10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Key :</w:t>
                              </w:r>
                            </w:p>
                            <w:p w:rsidR="00CD264B" w:rsidRPr="005E2CCC" w:rsidRDefault="00736663"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1st Qtr</w:t>
                              </w:r>
                              <w:r>
                                <w:rPr>
                                  <w:rFonts w:ascii="Arial" w:hAnsi="Arial" w:cs="Arial"/>
                                  <w:color w:val="000000"/>
                                  <w:sz w:val="22"/>
                                </w:rPr>
                                <w:tab/>
                                <w:t>-</w:t>
                              </w:r>
                              <w:r>
                                <w:rPr>
                                  <w:rFonts w:ascii="Arial" w:hAnsi="Arial" w:cs="Arial"/>
                                  <w:color w:val="000000"/>
                                  <w:sz w:val="22"/>
                                </w:rPr>
                                <w:tab/>
                                <w:t>7</w:t>
                              </w:r>
                            </w:p>
                            <w:p w:rsidR="00CD264B" w:rsidRPr="005E2CCC" w:rsidRDefault="00736663"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2nd Qtr</w:t>
                              </w:r>
                              <w:r>
                                <w:rPr>
                                  <w:rFonts w:ascii="Arial" w:hAnsi="Arial" w:cs="Arial"/>
                                  <w:color w:val="000000"/>
                                  <w:sz w:val="22"/>
                                </w:rPr>
                                <w:tab/>
                                <w:t>-</w:t>
                              </w:r>
                              <w:r>
                                <w:rPr>
                                  <w:rFonts w:ascii="Arial" w:hAnsi="Arial" w:cs="Arial"/>
                                  <w:color w:val="000000"/>
                                  <w:sz w:val="22"/>
                                </w:rPr>
                                <w:tab/>
                                <w:t>9</w:t>
                              </w:r>
                            </w:p>
                            <w:p w:rsidR="00CD264B" w:rsidRPr="005E2CCC" w:rsidRDefault="00736663"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3rd Qtr</w:t>
                              </w:r>
                              <w:r>
                                <w:rPr>
                                  <w:rFonts w:ascii="Arial" w:hAnsi="Arial" w:cs="Arial"/>
                                  <w:color w:val="000000"/>
                                  <w:sz w:val="22"/>
                                </w:rPr>
                                <w:tab/>
                                <w:t>-</w:t>
                              </w:r>
                              <w:r>
                                <w:rPr>
                                  <w:rFonts w:ascii="Arial" w:hAnsi="Arial" w:cs="Arial"/>
                                  <w:color w:val="000000"/>
                                  <w:sz w:val="22"/>
                                </w:rPr>
                                <w:tab/>
                                <w:t>2</w:t>
                              </w:r>
                            </w:p>
                            <w:p w:rsidR="00CD264B" w:rsidRPr="005E2CCC" w:rsidRDefault="00736663"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4th Qtr</w:t>
                              </w:r>
                              <w:r>
                                <w:rPr>
                                  <w:rFonts w:ascii="Arial" w:hAnsi="Arial" w:cs="Arial"/>
                                  <w:color w:val="000000"/>
                                  <w:sz w:val="22"/>
                                </w:rPr>
                                <w:tab/>
                                <w:t>-</w:t>
                              </w:r>
                              <w:r>
                                <w:rPr>
                                  <w:rFonts w:ascii="Arial" w:hAnsi="Arial" w:cs="Arial"/>
                                  <w:color w:val="000000"/>
                                  <w:sz w:val="22"/>
                                </w:rPr>
                                <w:tab/>
                                <w:t>55</w:t>
                              </w:r>
                            </w:p>
                          </w:txbxContent>
                        </wps:txbx>
                        <wps:bodyPr rot="0" vert="horz" wrap="square" lIns="82296" tIns="41148" rIns="82296" bIns="41148" anchor="t" anchorCtr="0" upright="1">
                          <a:noAutofit/>
                        </wps:bodyPr>
                      </wps:wsp>
                    </wpg:wgp>
                  </a:graphicData>
                </a:graphic>
              </wp:inline>
            </w:drawing>
          </mc:Choice>
          <mc:Fallback>
            <w:pict>
              <v:group id="Canvas 68" o:spid="_x0000_s1070" style="width:705.6pt;height:447.2pt;mso-position-horizontal-relative:char;mso-position-vertical-relative:line" coordorigin="4183,1851" coordsize="8000,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251QMAAHEOAAAOAAAAZHJzL2Uyb0RvYy54bWzsV12PmzgUfV+p/8HiPRNMDAE0TDWTj9FK&#10;s9uq7f4AB8yHCja1nZDZ1f73vTaQIbPttjudVqrUPBCD7evrc+45mMuXx6ZGByZVJXji4AvXQYyn&#10;Iqt4kTh/vNvOQgcpTXlGa8FZ4twz5by8evHLZdfGzBOlqDMmEQThKu7axCm1buP5XKUla6i6EC3j&#10;0JkL2VANt7KYZ5J2EL2p557rBvNOyKyVImVKwdN13+lc2fh5zlL9Ks8V06hOHMhN26u01525zq8u&#10;aVxI2pZVOqRBn5BFQysOi55CrammaC+rf4VqqlQKJXJ9kYpmLvK8SpndA+wGu492cyvFvrV7KeKu&#10;aE8wAbSPcHpy2PT3w2uJqixxFgsHcdoARyvKD1ShIDTodG0Rw6Bb2b5tX8t+i9C8E+l7hbhYlZQX&#10;7Fq1gDTwb2bMH08x90U/H+2630QGa9C9FhawYy4bExWgQEfLy/2JF3bUKIWHYRRg7AF9KfT5wTIi&#10;ZGAuLYFeM4/gEPKHbhz6Ngsap+VmnO+642SXRDZHGvcL22SH5MxmoQrVA9Dq64B+W9KWWf6UwXAE&#10;moxAXwMIdgwKbFZmeRg3Aq0+ifID8FKKrmQ0g0wxhBXvALNNVk24mIQ08RWw+FkWPoLmiYtPY0nj&#10;Vip9y0SDTCNxJBSFJZke7pQ2pfEwxHDOxbaqaytBCA9DzEOzkFXOX5EbbcJNSGbECzYz4q7Xs+vt&#10;isyCLV7668V6tVrjv018TOKyyjLGTbhRxZh8GXmDn/T6O+lYibrKTDiTkpLFblVLdKDgIlv7G4po&#10;Mmx+nobdLOxl/Le7g2rrGehLbSeye2BDCsAKChRsFBqlkH86qANLShz1YU8lc1D9KweCI2zqHml7&#10;Q/ylUYSc9uymPZSnECpxtIP65kr3vrdvZVWUsBK23HBhyjCvLD8mvz4rq2Orhu8lC3+UxRsoG3CV&#10;mqGllfnnZHGmgd6Anrnol+4C1GXcJ8A2JSjk0bieXvM1PxMBxOyf/DhauLnZuJvF/9DCmbyxR9wb&#10;L5ptg3A5I1viz6KlG85cHN1EARg1WW/P5X1Xcfb18kYdSMn3fFv9EwE/0jn4nLG63rXOhjWVhjNL&#10;XTXwZjoNorGx4Q3PrJ1pWtV9e2ILJv3RDsb/j9mCPu6O9pXseWb5B01+sVOEnhcFJ6fAmMAprHeK&#10;oWdwir5ndIpUyx/FK2Bz/Vll4hUnsP7rFfpMXuH7i6U9bvghJoakvrDNYSUICGRnvAK7OBjq56dZ&#10;JM5Ps/i2ZmF9+LuZxTMcK+zZG75rrBcO32Dmw2l6D+3pl+LVPwAAAP//AwBQSwMEFAAGAAgAAAAh&#10;AHRMNdrdAAAABgEAAA8AAABkcnMvZG93bnJldi54bWxMj0FLw0AQhe+C/2EZwZvdbI1SYzalFPVU&#10;BFtBvE2z0yQ0Oxuy2yT992696GXg8R7vfZMvJ9uKgXrfONagZgkI4tKZhisNn7vXuwUIH5ANto5J&#10;w5k8LIvrqxwz40b+oGEbKhFL2GeooQ6hy6T0ZU0W/cx1xNE7uN5iiLKvpOlxjOW2lfMkeZQWG44L&#10;NXa0rqk8bk9Ww9uI4+pevQyb42F9/t49vH9tFGl9ezOtnkEEmsJfGC74ER2KyLR3JzZetBriI+H3&#10;XrxUqTmIvYbFU5qCLHL5H7/4AQAA//8DAFBLAQItABQABgAIAAAAIQC2gziS/gAAAOEBAAATAAAA&#10;AAAAAAAAAAAAAAAAAABbQ29udGVudF9UeXBlc10ueG1sUEsBAi0AFAAGAAgAAAAhADj9If/WAAAA&#10;lAEAAAsAAAAAAAAAAAAAAAAALwEAAF9yZWxzLy5yZWxzUEsBAi0AFAAGAAgAAAAhALJgnbnVAwAA&#10;cQ4AAA4AAAAAAAAAAAAAAAAALgIAAGRycy9lMm9Eb2MueG1sUEsBAi0AFAAGAAgAAAAhAHRMNdrd&#10;AAAABgEAAA8AAAAAAAAAAAAAAAAALwYAAGRycy9kb3ducmV2LnhtbFBLBQYAAAAABAAEAPMAAAA5&#10;BwAAAAA=&#10;">
                <o:lock v:ext="edit" aspectratio="t"/>
                <v:rect id="AutoShape 69" o:spid="_x0000_s1071" style="position:absolute;left:4183;top:1851;width:8000;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o:lock v:ext="edit" aspectratio="t" text="t"/>
                </v:rect>
                <v:rect id="Rectangle 70" o:spid="_x0000_s1072" style="position:absolute;left:4183;top:1851;width:7031;height: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eDcQA&#10;AADbAAAADwAAAGRycy9kb3ducmV2LnhtbESPQWvCQBSE74L/YXmCN92oVDTNRkSQSm9VSz0+sq/Z&#10;kOzbkN3GtL++Wyh4HGbmGybbDbYRPXW+cqxgMU9AEBdOV1wquF6Osw0IH5A1No5JwTd52OXjUYap&#10;dnd+o/4cShEh7FNUYEJoUyl9Yciin7uWOHqfrrMYouxKqTu8R7ht5DJJ1tJixXHBYEsHQ0V9/rIK&#10;jj96bepbsXjvX7enek8vtb18KDWdDPtnEIGG8Aj/t09aweoJ/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3g3EAAAA2wAAAA8AAAAAAAAAAAAAAAAAmAIAAGRycy9k&#10;b3ducmV2LnhtbFBLBQYAAAAABAAEAPUAAACJAwAAAAA=&#10;" filled="f" fillcolor="#bbe0e3" stroked="f">
                  <v:textbox inset="6.48pt,3.24pt,6.48pt,3.24pt">
                    <w:txbxContent>
                      <w:p w:rsidR="00CD264B" w:rsidRPr="00736663" w:rsidRDefault="00CD264B" w:rsidP="009960CE">
                        <w:pPr>
                          <w:autoSpaceDE w:val="0"/>
                          <w:autoSpaceDN w:val="0"/>
                          <w:adjustRightInd w:val="0"/>
                          <w:jc w:val="center"/>
                          <w:rPr>
                            <w:rFonts w:ascii="Arial" w:hAnsi="Arial" w:cs="Arial"/>
                            <w:b/>
                            <w:color w:val="000000"/>
                            <w:sz w:val="43"/>
                            <w:szCs w:val="48"/>
                          </w:rPr>
                        </w:pPr>
                        <w:r w:rsidRPr="005E2CCC">
                          <w:rPr>
                            <w:rFonts w:ascii="Arial" w:hAnsi="Arial" w:cs="Arial"/>
                            <w:color w:val="000000"/>
                            <w:sz w:val="43"/>
                            <w:szCs w:val="48"/>
                          </w:rPr>
                          <w:t xml:space="preserve">Public </w:t>
                        </w:r>
                        <w:r w:rsidR="00736663">
                          <w:rPr>
                            <w:rFonts w:ascii="Arial" w:hAnsi="Arial" w:cs="Arial"/>
                            <w:color w:val="000000"/>
                            <w:sz w:val="43"/>
                            <w:szCs w:val="48"/>
                          </w:rPr>
                          <w:t>Enlightenment (PE) Efforts</w:t>
                        </w:r>
                        <w:r w:rsidR="00736663" w:rsidRPr="00736663">
                          <w:rPr>
                            <w:b/>
                          </w:rPr>
                          <w:t>*Note: Data analyzed here does not include Head Office</w:t>
                        </w:r>
                      </w:p>
                    </w:txbxContent>
                  </v:textbox>
                </v:rect>
                <v:rect id="Rectangle 72" o:spid="_x0000_s1073" style="position:absolute;left:5537;top:5814;width:664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aCsUA&#10;AADbAAAADwAAAGRycy9kb3ducmV2LnhtbESPT2vCQBTE70K/w/IKvemmiqGmriJCoQf/oFFsb4/d&#10;1yQ0+zZktyZ++65Q6HGYmd8w82Vva3Gl1leOFTyPEhDE2pmKCwWn/G34AsIHZIO1Y1JwIw/LxcNg&#10;jplxHR/oegyFiBD2GSooQ2gyKb0uyaIfuYY4el+utRiibAtpWuwi3NZynCSptFhxXCixoXVJ+vv4&#10;YxWcN+lOT+jSfcy2+0+a7v2qz7VST4/96hVEoD78h//a70bBJIX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JoKxQAAANsAAAAPAAAAAAAAAAAAAAAAAJgCAABkcnMv&#10;ZG93bnJldi54bWxQSwUGAAAAAAQABAD1AAAAigMAAAAA&#10;" filled="f" fillcolor="#bbe0e3" stroked="f">
                  <v:textbox inset="6.48pt,3.24pt,6.48pt,3.24pt">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Key :</w:t>
                        </w:r>
                      </w:p>
                      <w:p w:rsidR="00CD264B" w:rsidRPr="005E2CCC" w:rsidRDefault="00736663"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1st Qtr</w:t>
                        </w:r>
                        <w:r>
                          <w:rPr>
                            <w:rFonts w:ascii="Arial" w:hAnsi="Arial" w:cs="Arial"/>
                            <w:color w:val="000000"/>
                            <w:sz w:val="22"/>
                          </w:rPr>
                          <w:tab/>
                          <w:t>-</w:t>
                        </w:r>
                        <w:r>
                          <w:rPr>
                            <w:rFonts w:ascii="Arial" w:hAnsi="Arial" w:cs="Arial"/>
                            <w:color w:val="000000"/>
                            <w:sz w:val="22"/>
                          </w:rPr>
                          <w:tab/>
                          <w:t>7</w:t>
                        </w:r>
                      </w:p>
                      <w:p w:rsidR="00CD264B" w:rsidRPr="005E2CCC" w:rsidRDefault="00736663"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2nd Qtr</w:t>
                        </w:r>
                        <w:r>
                          <w:rPr>
                            <w:rFonts w:ascii="Arial" w:hAnsi="Arial" w:cs="Arial"/>
                            <w:color w:val="000000"/>
                            <w:sz w:val="22"/>
                          </w:rPr>
                          <w:tab/>
                          <w:t>-</w:t>
                        </w:r>
                        <w:r>
                          <w:rPr>
                            <w:rFonts w:ascii="Arial" w:hAnsi="Arial" w:cs="Arial"/>
                            <w:color w:val="000000"/>
                            <w:sz w:val="22"/>
                          </w:rPr>
                          <w:tab/>
                          <w:t>9</w:t>
                        </w:r>
                      </w:p>
                      <w:p w:rsidR="00CD264B" w:rsidRPr="005E2CCC" w:rsidRDefault="00736663"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3rd Qtr</w:t>
                        </w:r>
                        <w:r>
                          <w:rPr>
                            <w:rFonts w:ascii="Arial" w:hAnsi="Arial" w:cs="Arial"/>
                            <w:color w:val="000000"/>
                            <w:sz w:val="22"/>
                          </w:rPr>
                          <w:tab/>
                          <w:t>-</w:t>
                        </w:r>
                        <w:r>
                          <w:rPr>
                            <w:rFonts w:ascii="Arial" w:hAnsi="Arial" w:cs="Arial"/>
                            <w:color w:val="000000"/>
                            <w:sz w:val="22"/>
                          </w:rPr>
                          <w:tab/>
                          <w:t>2</w:t>
                        </w:r>
                      </w:p>
                      <w:p w:rsidR="00CD264B" w:rsidRPr="005E2CCC" w:rsidRDefault="00736663"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4th Qtr</w:t>
                        </w:r>
                        <w:r>
                          <w:rPr>
                            <w:rFonts w:ascii="Arial" w:hAnsi="Arial" w:cs="Arial"/>
                            <w:color w:val="000000"/>
                            <w:sz w:val="22"/>
                          </w:rPr>
                          <w:tab/>
                          <w:t>-</w:t>
                        </w:r>
                        <w:r>
                          <w:rPr>
                            <w:rFonts w:ascii="Arial" w:hAnsi="Arial" w:cs="Arial"/>
                            <w:color w:val="000000"/>
                            <w:sz w:val="22"/>
                          </w:rPr>
                          <w:tab/>
                          <w:t>55</w:t>
                        </w:r>
                      </w:p>
                    </w:txbxContent>
                  </v:textbox>
                </v:rect>
                <w10:anchorlock/>
              </v:group>
            </w:pict>
          </mc:Fallback>
        </mc:AlternateContent>
      </w: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961120" cy="5588635"/>
                <wp:effectExtent l="0" t="0" r="1905" b="2540"/>
                <wp:docPr id="29" name="Canvas 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961120" cy="5588635"/>
                          <a:chOff x="4183" y="-1569"/>
                          <a:chExt cx="8062" cy="5006"/>
                        </a:xfrm>
                      </wpg:grpSpPr>
                      <wps:wsp>
                        <wps:cNvPr id="30" name="AutoShape 74"/>
                        <wps:cNvSpPr>
                          <a:spLocks noChangeAspect="1" noChangeArrowheads="1" noTextEdit="1"/>
                        </wps:cNvSpPr>
                        <wps:spPr bwMode="auto">
                          <a:xfrm>
                            <a:off x="4183" y="-1569"/>
                            <a:ext cx="8062" cy="500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5"/>
                        <wps:cNvSpPr>
                          <a:spLocks noChangeArrowheads="1"/>
                        </wps:cNvSpPr>
                        <wps:spPr bwMode="auto">
                          <a:xfrm>
                            <a:off x="4183" y="-1569"/>
                            <a:ext cx="6647" cy="6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CD264B" w:rsidP="009960CE">
                              <w:pPr>
                                <w:autoSpaceDE w:val="0"/>
                                <w:autoSpaceDN w:val="0"/>
                                <w:adjustRightInd w:val="0"/>
                                <w:jc w:val="center"/>
                                <w:rPr>
                                  <w:rFonts w:ascii="Arial" w:hAnsi="Arial" w:cs="Arial"/>
                                  <w:b/>
                                  <w:bCs/>
                                  <w:color w:val="000000"/>
                                  <w:sz w:val="43"/>
                                  <w:szCs w:val="48"/>
                                </w:rPr>
                              </w:pPr>
                              <w:r w:rsidRPr="005E2CCC">
                                <w:rPr>
                                  <w:rFonts w:ascii="Arial" w:hAnsi="Arial" w:cs="Arial"/>
                                  <w:b/>
                                  <w:bCs/>
                                  <w:color w:val="000000"/>
                                  <w:sz w:val="43"/>
                                  <w:szCs w:val="48"/>
                                </w:rPr>
                                <w:t>Applications Received for Registration of Optical Discs Plants</w:t>
                              </w:r>
                            </w:p>
                          </w:txbxContent>
                        </wps:txbx>
                        <wps:bodyPr rot="0" vert="horz" wrap="square" lIns="82296" tIns="41148" rIns="82296" bIns="41148" anchor="ctr" anchorCtr="0" upright="1">
                          <a:noAutofit/>
                        </wps:bodyPr>
                      </wps:wsp>
                      <wps:wsp>
                        <wps:cNvPr id="32" name="Rectangle 77"/>
                        <wps:cNvSpPr>
                          <a:spLocks noChangeArrowheads="1"/>
                        </wps:cNvSpPr>
                        <wps:spPr bwMode="auto">
                          <a:xfrm flipV="1">
                            <a:off x="5598" y="2424"/>
                            <a:ext cx="3521" cy="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Key :</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1st Qtr</w:t>
                              </w:r>
                              <w:r w:rsidRPr="005E2CCC">
                                <w:rPr>
                                  <w:rFonts w:ascii="Arial" w:hAnsi="Arial" w:cs="Arial"/>
                                  <w:color w:val="000000"/>
                                  <w:sz w:val="22"/>
                                </w:rPr>
                                <w:tab/>
                                <w:t>-</w:t>
                              </w:r>
                              <w:r w:rsidRPr="005E2CCC">
                                <w:rPr>
                                  <w:rFonts w:ascii="Arial" w:hAnsi="Arial" w:cs="Arial"/>
                                  <w:color w:val="000000"/>
                                  <w:sz w:val="22"/>
                                </w:rPr>
                                <w:tab/>
                                <w:t>0</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2nd Qtr</w:t>
                              </w:r>
                              <w:r w:rsidRPr="005E2CCC">
                                <w:rPr>
                                  <w:rFonts w:ascii="Arial" w:hAnsi="Arial" w:cs="Arial"/>
                                  <w:color w:val="000000"/>
                                  <w:sz w:val="22"/>
                                </w:rPr>
                                <w:tab/>
                                <w:t>-</w:t>
                              </w:r>
                              <w:r w:rsidRPr="005E2CCC">
                                <w:rPr>
                                  <w:rFonts w:ascii="Arial" w:hAnsi="Arial" w:cs="Arial"/>
                                  <w:color w:val="000000"/>
                                  <w:sz w:val="22"/>
                                </w:rPr>
                                <w:tab/>
                                <w:t>0</w:t>
                              </w:r>
                            </w:p>
                            <w:p w:rsidR="00CD264B" w:rsidRPr="005E2CCC" w:rsidRDefault="009D7000"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3rd Qtr</w:t>
                              </w:r>
                              <w:r>
                                <w:rPr>
                                  <w:rFonts w:ascii="Arial" w:hAnsi="Arial" w:cs="Arial"/>
                                  <w:color w:val="000000"/>
                                  <w:sz w:val="22"/>
                                </w:rPr>
                                <w:tab/>
                                <w:t>-</w:t>
                              </w:r>
                              <w:r>
                                <w:rPr>
                                  <w:rFonts w:ascii="Arial" w:hAnsi="Arial" w:cs="Arial"/>
                                  <w:color w:val="000000"/>
                                  <w:sz w:val="22"/>
                                </w:rPr>
                                <w:tab/>
                                <w:t>1</w:t>
                              </w:r>
                            </w:p>
                            <w:p w:rsidR="00CD264B" w:rsidRPr="005E2CCC" w:rsidRDefault="009D7000"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4th Qtr</w:t>
                              </w:r>
                              <w:r>
                                <w:rPr>
                                  <w:rFonts w:ascii="Arial" w:hAnsi="Arial" w:cs="Arial"/>
                                  <w:color w:val="000000"/>
                                  <w:sz w:val="22"/>
                                </w:rPr>
                                <w:tab/>
                                <w:t>-</w:t>
                              </w:r>
                              <w:r>
                                <w:rPr>
                                  <w:rFonts w:ascii="Arial" w:hAnsi="Arial" w:cs="Arial"/>
                                  <w:color w:val="000000"/>
                                  <w:sz w:val="22"/>
                                </w:rPr>
                                <w:tab/>
                                <w:t>0</w:t>
                              </w:r>
                            </w:p>
                          </w:txbxContent>
                        </wps:txbx>
                        <wps:bodyPr rot="0" vert="horz" wrap="square" lIns="82296" tIns="41148" rIns="82296" bIns="41148" anchor="t" anchorCtr="0" upright="1">
                          <a:noAutofit/>
                        </wps:bodyPr>
                      </wps:wsp>
                    </wpg:wgp>
                  </a:graphicData>
                </a:graphic>
              </wp:inline>
            </w:drawing>
          </mc:Choice>
          <mc:Fallback>
            <w:pict>
              <v:group id="Canvas 73" o:spid="_x0000_s1074" style="width:705.6pt;height:440.05pt;mso-position-horizontal-relative:char;mso-position-vertical-relative:line" coordorigin="4183,-1569" coordsize="8062,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4p4AMAAH0OAAAOAAAAZHJzL2Uyb0RvYy54bWzsV11vnDgUfV9p/4PFOxnMGAZQJlUyH9FK&#10;6W617e67B8yHCja1mWHSav/7XttAJkmrZpNupUqdB8Zg+3J9zj3H5vzVsanRgUlVCb508JnnIMZT&#10;kVW8WDp/vdu6kYNUR3lGa8HZ0rllynl18esv532bMF+Uos6YRBCEq6Rvl07ZdW0ym6m0ZA1VZ6Jl&#10;HDpzIRvawa0sZpmkPURv6pnveeGsFzJrpUiZUvB0bTudCxM/z1na/ZHninWoXjqQW2eu0lx3+jq7&#10;OKdJIWlbVumQBn1GFg2tOLx0CrWmHUV7WT0K1VSpFErk3VkqmpnI8yplZg2wGuw9WM21FPvWrKVI&#10;+qKdYAJoH+D07LDp74c3ElXZ0vFjB3HaAEcryg9UocVco9O3RQKDrmX7tn0j7RKheSPS9wpxsSop&#10;L9ilagFp4F/PmD2cou8LOx/t+tcig3fQfScMYMdcNjoqQIGOhpfbiRd27FAKD6M4xNgH+lLoC4Io&#10;CueBZS4tgV49j+Bo7iDodnEQxmPnZgzghf4wG2rGJEkT+2aT7ZCdXi2UobpDWr0M6bclbZkhUGkQ&#10;B6TnsBKL9CWgYMagBdFZ6dfDuBFp9UWY75CXUvQloxlkiiGseAegbbLqhIyTkDq+Ahq/SsPn4JzY&#10;+DKYNGml6q6ZaJBuLB0JZWFopocb1eniuBuiWediW9U1PKcJhIchQ8tq51PsxZtoExGX+OHGJd56&#10;7V5uV8QNt3gRrOfr1WqN/9HxMUnKKssY1+FGHWPyNPYGR7EKnJSsRF1lOpxOSclit6olOlDwka35&#10;DVV0Mmx2Pw2zWFjV+G9WB+VmKbBk70R2C3RIAVhBVYCRQqMU8qODejClpaM+7KlkDqp/48BwjAnR&#10;LmZuSLDQmpCnPbvTHspTCLV0OgfZ5qqzzrdvZVWU8CZsuOFC12FeGX50fjYro2Qjh++lC13AxoH+&#10;hLIBX6kZWhihf00X90RgLehbV30YkoW1kBAbrUIlj971/KKvua6uSQUQ0z75ccRwdbXxNmangOSf&#10;Igaj9FHf2CfelR+72zBauGRLAjdeeJHr4fgqDj0Sk/X2vr5vKs5erm/Ug5YCPzDlf5L0A6F75vdY&#10;6DRpqg6OLXXVwOY0DaKJNuINz4yfdbSqbfvEF3T6ox+M/5/zhe64O9pdedoX/qNVRL4fh5NVYEzg&#10;IGatYugZrML2jFaRdvJHMQvY0B+ZxeIpm+hLzALlddX+PRrncGYJghjAhbOHT3xDly1xfXKZBz6Y&#10;mj62RNicSn66htlCf7rG/+sa0675XVzjGxwwzDEcvnGMKQ7fY/oj6vQe2qdfjRf/AgAA//8DAFBL&#10;AwQUAAYACAAAACEACamINd0AAAAGAQAADwAAAGRycy9kb3ducmV2LnhtbEyPzWrDMBCE74W+g9hC&#10;b42s9AfjWA4htD2FQpNCyW1jbWwTa2UsxXbevkov7WVhmGHm23w52VYM1PvGsQY1S0AQl840XGn4&#10;2r09pCB8QDbYOiYNF/KwLG5vcsyMG/mThm2oRCxhn6GGOoQuk9KXNVn0M9cRR+/oeoshyr6Spscx&#10;lttWzpPkRVpsOC7U2NG6pvK0PVsN7yOOq0f1OmxOx/Vlv3v++N4o0vr+blotQASawl8YrvgRHYrI&#10;dHBnNl60GuIj4fdevSel5iAOGtI0USCLXP7HL34AAAD//wMAUEsBAi0AFAAGAAgAAAAhALaDOJL+&#10;AAAA4QEAABMAAAAAAAAAAAAAAAAAAAAAAFtDb250ZW50X1R5cGVzXS54bWxQSwECLQAUAAYACAAA&#10;ACEAOP0h/9YAAACUAQAACwAAAAAAAAAAAAAAAAAvAQAAX3JlbHMvLnJlbHNQSwECLQAUAAYACAAA&#10;ACEAShCOKeADAAB9DgAADgAAAAAAAAAAAAAAAAAuAgAAZHJzL2Uyb0RvYy54bWxQSwECLQAUAAYA&#10;CAAAACEACamINd0AAAAGAQAADwAAAAAAAAAAAAAAAAA6BgAAZHJzL2Rvd25yZXYueG1sUEsFBgAA&#10;AAAEAAQA8wAAAEQHAAAAAA==&#10;">
                <o:lock v:ext="edit" aspectratio="t"/>
                <v:rect id="AutoShape 74" o:spid="_x0000_s1075" style="position:absolute;left:4183;top:-1569;width:8062;height:5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o:lock v:ext="edit" aspectratio="t" text="t"/>
                </v:rect>
                <v:rect id="Rectangle 75" o:spid="_x0000_s1076" style="position:absolute;left:4183;top:-1569;width:6647;height: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YDsMA&#10;AADbAAAADwAAAGRycy9kb3ducmV2LnhtbESPQWvCQBSE7wX/w/IK3uomFUSjq4ggSm9qix4f2dds&#10;SPZtyG5j7K93BcHjMDPfMItVb2vRUetLxwrSUQKCOHe65ELB92n7MQXhA7LG2jEpuJGH1XLwtsBM&#10;uysfqDuGQkQI+wwVmBCaTEqfG7LoR64hjt6vay2GKNtC6havEW5r+ZkkE2mx5LhgsKGNobw6/lkF&#10;2389MdUlT3+6r9m+WtOusqezUsP3fj0HEagPr/CzvdcKxik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YDsMAAADbAAAADwAAAAAAAAAAAAAAAACYAgAAZHJzL2Rv&#10;d25yZXYueG1sUEsFBgAAAAAEAAQA9QAAAIgDAAAAAA==&#10;" filled="f" fillcolor="#bbe0e3" stroked="f">
                  <v:textbox inset="6.48pt,3.24pt,6.48pt,3.24pt">
                    <w:txbxContent>
                      <w:p w:rsidR="00CD264B" w:rsidRPr="005E2CCC" w:rsidRDefault="00CD264B" w:rsidP="009960CE">
                        <w:pPr>
                          <w:autoSpaceDE w:val="0"/>
                          <w:autoSpaceDN w:val="0"/>
                          <w:adjustRightInd w:val="0"/>
                          <w:jc w:val="center"/>
                          <w:rPr>
                            <w:rFonts w:ascii="Arial" w:hAnsi="Arial" w:cs="Arial"/>
                            <w:b/>
                            <w:bCs/>
                            <w:color w:val="000000"/>
                            <w:sz w:val="43"/>
                            <w:szCs w:val="48"/>
                          </w:rPr>
                        </w:pPr>
                        <w:r w:rsidRPr="005E2CCC">
                          <w:rPr>
                            <w:rFonts w:ascii="Arial" w:hAnsi="Arial" w:cs="Arial"/>
                            <w:b/>
                            <w:bCs/>
                            <w:color w:val="000000"/>
                            <w:sz w:val="43"/>
                            <w:szCs w:val="48"/>
                          </w:rPr>
                          <w:t>Applications Received for Registration of Optical Discs Plants</w:t>
                        </w:r>
                      </w:p>
                    </w:txbxContent>
                  </v:textbox>
                </v:rect>
                <v:rect id="Rectangle 77" o:spid="_x0000_s1077" style="position:absolute;left:5598;top:2424;width:3521;height:81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hsMA&#10;AADbAAAADwAAAGRycy9kb3ducmV2LnhtbESPQWvCQBSE74X+h+UVvNWNEaSNrlJKxR5rmh56e2Sf&#10;SWj2vbC7auyv7wpCj8PMfMOsNqPr1Yl86IQNzKYZKOJabMeNgepz+/gEKkRki70wGbhQgM36/m6F&#10;hZUz7+lUxkYlCIcCDbQxDoXWoW7JYZjKQJy8g3iHMUnfaOvxnOCu13mWLbTDjtNCiwO9tlT/lEdn&#10;4K3/zqvfrxKf5aOajV7LZTcXYyYP48sSVKQx/odv7XdrYJ7D9Uv6AX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hsMAAADbAAAADwAAAAAAAAAAAAAAAACYAgAAZHJzL2Rv&#10;d25yZXYueG1sUEsFBgAAAAAEAAQA9QAAAIgDAAAAAA==&#10;" filled="f" fillcolor="#bbe0e3" stroked="f">
                  <v:textbox inset="6.48pt,3.24pt,6.48pt,3.24pt">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Key :</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1st Qtr</w:t>
                        </w:r>
                        <w:r w:rsidRPr="005E2CCC">
                          <w:rPr>
                            <w:rFonts w:ascii="Arial" w:hAnsi="Arial" w:cs="Arial"/>
                            <w:color w:val="000000"/>
                            <w:sz w:val="22"/>
                          </w:rPr>
                          <w:tab/>
                          <w:t>-</w:t>
                        </w:r>
                        <w:r w:rsidRPr="005E2CCC">
                          <w:rPr>
                            <w:rFonts w:ascii="Arial" w:hAnsi="Arial" w:cs="Arial"/>
                            <w:color w:val="000000"/>
                            <w:sz w:val="22"/>
                          </w:rPr>
                          <w:tab/>
                          <w:t>0</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2"/>
                          </w:rPr>
                        </w:pPr>
                        <w:r w:rsidRPr="005E2CCC">
                          <w:rPr>
                            <w:rFonts w:ascii="Arial" w:hAnsi="Arial" w:cs="Arial"/>
                            <w:color w:val="000000"/>
                            <w:sz w:val="22"/>
                          </w:rPr>
                          <w:t>2nd Qtr</w:t>
                        </w:r>
                        <w:r w:rsidRPr="005E2CCC">
                          <w:rPr>
                            <w:rFonts w:ascii="Arial" w:hAnsi="Arial" w:cs="Arial"/>
                            <w:color w:val="000000"/>
                            <w:sz w:val="22"/>
                          </w:rPr>
                          <w:tab/>
                          <w:t>-</w:t>
                        </w:r>
                        <w:r w:rsidRPr="005E2CCC">
                          <w:rPr>
                            <w:rFonts w:ascii="Arial" w:hAnsi="Arial" w:cs="Arial"/>
                            <w:color w:val="000000"/>
                            <w:sz w:val="22"/>
                          </w:rPr>
                          <w:tab/>
                          <w:t>0</w:t>
                        </w:r>
                      </w:p>
                      <w:p w:rsidR="00CD264B" w:rsidRPr="005E2CCC" w:rsidRDefault="009D7000"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3rd Qtr</w:t>
                        </w:r>
                        <w:r>
                          <w:rPr>
                            <w:rFonts w:ascii="Arial" w:hAnsi="Arial" w:cs="Arial"/>
                            <w:color w:val="000000"/>
                            <w:sz w:val="22"/>
                          </w:rPr>
                          <w:tab/>
                          <w:t>-</w:t>
                        </w:r>
                        <w:r>
                          <w:rPr>
                            <w:rFonts w:ascii="Arial" w:hAnsi="Arial" w:cs="Arial"/>
                            <w:color w:val="000000"/>
                            <w:sz w:val="22"/>
                          </w:rPr>
                          <w:tab/>
                          <w:t>1</w:t>
                        </w:r>
                      </w:p>
                      <w:p w:rsidR="00CD264B" w:rsidRPr="005E2CCC" w:rsidRDefault="009D7000" w:rsidP="009960CE">
                        <w:pPr>
                          <w:numPr>
                            <w:ilvl w:val="0"/>
                            <w:numId w:val="39"/>
                          </w:numPr>
                          <w:autoSpaceDE w:val="0"/>
                          <w:autoSpaceDN w:val="0"/>
                          <w:adjustRightInd w:val="0"/>
                          <w:ind w:left="540" w:hanging="540"/>
                          <w:rPr>
                            <w:rFonts w:ascii="Arial" w:hAnsi="Arial" w:cs="Arial"/>
                            <w:color w:val="000000"/>
                            <w:sz w:val="22"/>
                          </w:rPr>
                        </w:pPr>
                        <w:r>
                          <w:rPr>
                            <w:rFonts w:ascii="Arial" w:hAnsi="Arial" w:cs="Arial"/>
                            <w:color w:val="000000"/>
                            <w:sz w:val="22"/>
                          </w:rPr>
                          <w:t>4th Qtr</w:t>
                        </w:r>
                        <w:r>
                          <w:rPr>
                            <w:rFonts w:ascii="Arial" w:hAnsi="Arial" w:cs="Arial"/>
                            <w:color w:val="000000"/>
                            <w:sz w:val="22"/>
                          </w:rPr>
                          <w:tab/>
                          <w:t>-</w:t>
                        </w:r>
                        <w:r>
                          <w:rPr>
                            <w:rFonts w:ascii="Arial" w:hAnsi="Arial" w:cs="Arial"/>
                            <w:color w:val="000000"/>
                            <w:sz w:val="22"/>
                          </w:rPr>
                          <w:tab/>
                          <w:t>0</w:t>
                        </w:r>
                      </w:p>
                    </w:txbxContent>
                  </v:textbox>
                </v:rect>
                <w10:anchorlock/>
              </v:group>
            </w:pict>
          </mc:Fallback>
        </mc:AlternateContent>
      </w:r>
    </w:p>
    <w:p w:rsidR="009960CE" w:rsidRDefault="009960CE" w:rsidP="009960CE">
      <w:pPr>
        <w:tabs>
          <w:tab w:val="left" w:pos="5970"/>
        </w:tabs>
        <w:rPr>
          <w:sz w:val="16"/>
          <w:szCs w:val="16"/>
        </w:rPr>
      </w:pPr>
    </w:p>
    <w:p w:rsidR="00967B15" w:rsidRDefault="00967B15" w:rsidP="009960CE">
      <w:pPr>
        <w:tabs>
          <w:tab w:val="left" w:pos="5970"/>
        </w:tabs>
        <w:rPr>
          <w:sz w:val="16"/>
          <w:szCs w:val="16"/>
        </w:rPr>
      </w:pPr>
    </w:p>
    <w:p w:rsidR="009960CE" w:rsidRDefault="001F3A3E" w:rsidP="00BA574F">
      <w:pPr>
        <w:tabs>
          <w:tab w:val="left" w:pos="1080"/>
        </w:tabs>
        <w:rPr>
          <w:sz w:val="16"/>
          <w:szCs w:val="16"/>
        </w:rPr>
      </w:pPr>
      <w:r>
        <w:rPr>
          <w:noProof/>
          <w:sz w:val="16"/>
          <w:szCs w:val="16"/>
        </w:rPr>
        <mc:AlternateContent>
          <mc:Choice Requires="wpg">
            <w:drawing>
              <wp:inline distT="0" distB="0" distL="0" distR="0">
                <wp:extent cx="8961120" cy="5713095"/>
                <wp:effectExtent l="0" t="0" r="1905" b="1905"/>
                <wp:docPr id="25" name="Canvas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961120" cy="5713095"/>
                          <a:chOff x="4183" y="-1569"/>
                          <a:chExt cx="8687" cy="5515"/>
                        </a:xfrm>
                      </wpg:grpSpPr>
                      <wps:wsp>
                        <wps:cNvPr id="26" name="AutoShape 79"/>
                        <wps:cNvSpPr>
                          <a:spLocks noChangeAspect="1" noChangeArrowheads="1" noTextEdit="1"/>
                        </wps:cNvSpPr>
                        <wps:spPr bwMode="auto">
                          <a:xfrm>
                            <a:off x="4183" y="-1569"/>
                            <a:ext cx="8687" cy="551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80"/>
                        <wps:cNvSpPr>
                          <a:spLocks noChangeArrowheads="1"/>
                        </wps:cNvSpPr>
                        <wps:spPr bwMode="auto">
                          <a:xfrm>
                            <a:off x="4183" y="-1569"/>
                            <a:ext cx="8687" cy="10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4F" w:rsidRPr="00BA574F" w:rsidRDefault="00BA574F" w:rsidP="00BA574F">
                              <w:pPr>
                                <w:tabs>
                                  <w:tab w:val="left" w:pos="5970"/>
                                </w:tabs>
                                <w:jc w:val="center"/>
                                <w:rPr>
                                  <w:b/>
                                </w:rPr>
                              </w:pPr>
                              <w:r w:rsidRPr="00BA574F">
                                <w:rPr>
                                  <w:b/>
                                </w:rPr>
                                <w:t>APPENDIX 4</w:t>
                              </w:r>
                            </w:p>
                            <w:p w:rsidR="00BA574F" w:rsidRPr="00BA574F" w:rsidRDefault="00BA574F" w:rsidP="00BA574F">
                              <w:pPr>
                                <w:tabs>
                                  <w:tab w:val="left" w:pos="5970"/>
                                </w:tabs>
                                <w:jc w:val="center"/>
                                <w:rPr>
                                  <w:b/>
                                </w:rPr>
                              </w:pPr>
                              <w:r w:rsidRPr="00BA574F">
                                <w:rPr>
                                  <w:b/>
                                </w:rPr>
                                <w:t>COMPARISON OF THE COMMISSION’S ENFORCEMENT PERFROMANCE IN STRAP 1 (MAY 2005-MAY 2006); STRAP 2 (JUNE 2006 – MAY 2007) AND STRAP 3 (JUNE 2007 – MAY 2008)</w:t>
                              </w:r>
                            </w:p>
                            <w:p w:rsidR="00BA574F" w:rsidRDefault="00BA574F" w:rsidP="009960CE">
                              <w:pPr>
                                <w:autoSpaceDE w:val="0"/>
                                <w:autoSpaceDN w:val="0"/>
                                <w:adjustRightInd w:val="0"/>
                                <w:jc w:val="center"/>
                                <w:rPr>
                                  <w:rFonts w:ascii="Arial" w:hAnsi="Arial" w:cs="Arial"/>
                                  <w:b/>
                                  <w:color w:val="000000"/>
                                  <w:sz w:val="32"/>
                                  <w:szCs w:val="32"/>
                                </w:rPr>
                              </w:pPr>
                            </w:p>
                            <w:p w:rsidR="00CD264B" w:rsidRPr="00387431" w:rsidRDefault="00967B15" w:rsidP="009960CE">
                              <w:pPr>
                                <w:autoSpaceDE w:val="0"/>
                                <w:autoSpaceDN w:val="0"/>
                                <w:adjustRightInd w:val="0"/>
                                <w:jc w:val="center"/>
                                <w:rPr>
                                  <w:rFonts w:ascii="Arial" w:hAnsi="Arial" w:cs="Arial"/>
                                  <w:b/>
                                  <w:color w:val="000000"/>
                                  <w:sz w:val="32"/>
                                  <w:szCs w:val="32"/>
                                </w:rPr>
                              </w:pPr>
                              <w:r w:rsidRPr="00387431">
                                <w:rPr>
                                  <w:rFonts w:ascii="Arial" w:hAnsi="Arial" w:cs="Arial"/>
                                  <w:b/>
                                  <w:color w:val="000000"/>
                                  <w:sz w:val="32"/>
                                  <w:szCs w:val="32"/>
                                </w:rPr>
                                <w:t>RAIDS</w:t>
                              </w:r>
                            </w:p>
                          </w:txbxContent>
                        </wps:txbx>
                        <wps:bodyPr rot="0" vert="horz" wrap="square" lIns="75895" tIns="37948" rIns="75895" bIns="37948" anchor="ctr" anchorCtr="0" upright="1">
                          <a:noAutofit/>
                        </wps:bodyPr>
                      </wps:wsp>
                      <wps:wsp>
                        <wps:cNvPr id="28" name="Rectangle 82"/>
                        <wps:cNvSpPr>
                          <a:spLocks noChangeArrowheads="1"/>
                        </wps:cNvSpPr>
                        <wps:spPr bwMode="auto">
                          <a:xfrm>
                            <a:off x="5585" y="2743"/>
                            <a:ext cx="7029" cy="8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CD264B" w:rsidP="009960CE">
                              <w:pPr>
                                <w:numPr>
                                  <w:ilvl w:val="0"/>
                                  <w:numId w:val="41"/>
                                </w:numPr>
                                <w:autoSpaceDE w:val="0"/>
                                <w:autoSpaceDN w:val="0"/>
                                <w:adjustRightInd w:val="0"/>
                                <w:ind w:left="540" w:hanging="540"/>
                                <w:rPr>
                                  <w:rFonts w:ascii="Arial" w:hAnsi="Arial" w:cs="Arial"/>
                                  <w:color w:val="000000"/>
                                  <w:sz w:val="23"/>
                                  <w:szCs w:val="28"/>
                                </w:rPr>
                              </w:pPr>
                              <w:r w:rsidRPr="005E2CCC">
                                <w:rPr>
                                  <w:rFonts w:ascii="Arial" w:hAnsi="Arial" w:cs="Arial"/>
                                  <w:color w:val="000000"/>
                                  <w:sz w:val="23"/>
                                  <w:szCs w:val="28"/>
                                </w:rPr>
                                <w:t>Key:</w:t>
                              </w:r>
                            </w:p>
                            <w:p w:rsidR="00CD264B" w:rsidRPr="005E2CCC" w:rsidRDefault="00CD264B" w:rsidP="009960CE">
                              <w:pPr>
                                <w:numPr>
                                  <w:ilvl w:val="0"/>
                                  <w:numId w:val="41"/>
                                </w:numPr>
                                <w:autoSpaceDE w:val="0"/>
                                <w:autoSpaceDN w:val="0"/>
                                <w:adjustRightInd w:val="0"/>
                                <w:ind w:left="540" w:hanging="540"/>
                                <w:rPr>
                                  <w:rFonts w:ascii="Arial" w:hAnsi="Arial" w:cs="Arial"/>
                                  <w:color w:val="000000"/>
                                  <w:sz w:val="23"/>
                                  <w:szCs w:val="28"/>
                                </w:rPr>
                              </w:pPr>
                              <w:r w:rsidRPr="005E2CCC">
                                <w:rPr>
                                  <w:rFonts w:ascii="Arial" w:hAnsi="Arial" w:cs="Arial"/>
                                  <w:color w:val="000000"/>
                                  <w:sz w:val="23"/>
                                  <w:szCs w:val="28"/>
                                </w:rPr>
                                <w:t>STRAP 1 (47)</w:t>
                              </w:r>
                            </w:p>
                            <w:p w:rsidR="00CD264B" w:rsidRDefault="00CD264B" w:rsidP="009960CE">
                              <w:pPr>
                                <w:numPr>
                                  <w:ilvl w:val="0"/>
                                  <w:numId w:val="41"/>
                                </w:numPr>
                                <w:autoSpaceDE w:val="0"/>
                                <w:autoSpaceDN w:val="0"/>
                                <w:adjustRightInd w:val="0"/>
                                <w:ind w:left="540" w:hanging="540"/>
                                <w:rPr>
                                  <w:rFonts w:ascii="Arial" w:hAnsi="Arial" w:cs="Arial"/>
                                  <w:color w:val="000000"/>
                                  <w:sz w:val="23"/>
                                  <w:szCs w:val="28"/>
                                </w:rPr>
                              </w:pPr>
                              <w:r w:rsidRPr="005E2CCC">
                                <w:rPr>
                                  <w:rFonts w:ascii="Arial" w:hAnsi="Arial" w:cs="Arial"/>
                                  <w:color w:val="000000"/>
                                  <w:sz w:val="23"/>
                                  <w:szCs w:val="28"/>
                                </w:rPr>
                                <w:t>STRAP 2 (68)</w:t>
                              </w:r>
                            </w:p>
                            <w:p w:rsidR="00967B15" w:rsidRDefault="00967B15" w:rsidP="009960CE">
                              <w:pPr>
                                <w:numPr>
                                  <w:ilvl w:val="0"/>
                                  <w:numId w:val="41"/>
                                </w:numPr>
                                <w:autoSpaceDE w:val="0"/>
                                <w:autoSpaceDN w:val="0"/>
                                <w:adjustRightInd w:val="0"/>
                                <w:ind w:left="540" w:hanging="540"/>
                                <w:rPr>
                                  <w:rFonts w:ascii="Arial" w:hAnsi="Arial" w:cs="Arial"/>
                                  <w:color w:val="000000"/>
                                  <w:sz w:val="23"/>
                                  <w:szCs w:val="28"/>
                                </w:rPr>
                              </w:pPr>
                              <w:r>
                                <w:rPr>
                                  <w:rFonts w:ascii="Arial" w:hAnsi="Arial" w:cs="Arial"/>
                                  <w:color w:val="000000"/>
                                  <w:sz w:val="23"/>
                                  <w:szCs w:val="28"/>
                                </w:rPr>
                                <w:t>STRAP 3(30</w:t>
                              </w:r>
                            </w:p>
                            <w:p w:rsidR="00967B15" w:rsidRPr="00967B15" w:rsidRDefault="00967B15" w:rsidP="00967B15">
                              <w:pPr>
                                <w:autoSpaceDE w:val="0"/>
                                <w:autoSpaceDN w:val="0"/>
                                <w:adjustRightInd w:val="0"/>
                                <w:ind w:left="540"/>
                                <w:rPr>
                                  <w:rFonts w:ascii="Arial" w:hAnsi="Arial" w:cs="Arial"/>
                                  <w:color w:val="000000"/>
                                  <w:sz w:val="23"/>
                                  <w:szCs w:val="28"/>
                                </w:rPr>
                              </w:pPr>
                            </w:p>
                          </w:txbxContent>
                        </wps:txbx>
                        <wps:bodyPr rot="0" vert="horz" wrap="square" lIns="75895" tIns="37948" rIns="75895" bIns="37948" anchor="t" anchorCtr="0" upright="1">
                          <a:noAutofit/>
                        </wps:bodyPr>
                      </wps:wsp>
                    </wpg:wgp>
                  </a:graphicData>
                </a:graphic>
              </wp:inline>
            </w:drawing>
          </mc:Choice>
          <mc:Fallback>
            <w:pict>
              <v:group id="Canvas 78" o:spid="_x0000_s1078" style="width:705.6pt;height:449.85pt;mso-position-horizontal-relative:char;mso-position-vertical-relative:line" coordorigin="4183,-1569" coordsize="8687,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b91gMAAHQOAAAOAAAAZHJzL2Uyb0RvYy54bWzsV9lu3DYUfS/QfyD0LmsZ7bAc2LMYBdwm&#10;SNIP4EjUgkikQnJG4wT9916So1nsbHbSAgGiB4kSyct7z73nkLp8ses7tCVctIzmlnfhWojQgpUt&#10;rXPr77crO7GQkJiWuGOU5NY9EdaLq99/uxyHjPisYV1JOAIjVGTjkFuNlEPmOKJoSI/FBRsIhc6K&#10;8R5LeOW1U3I8gvW+c3zXjZyR8XLgrCBCwNeF6bSutP2qIoV8WVWCSNTlFvgm9Z3r+1rdnatLnNUc&#10;D01b7N3Az/Cixy2FRQ+mFlhitOHtI1N9W3AmWCUvCtY7rKragugYIBrPfRDNLWebQcdSZ2M9HGAC&#10;aB/g9GyzxV/bVxy1ZW75oYUo7iFHc0y3WKA4UeiMQ53BoFs+vBlecRMiNO9Y8U4gyuYNpjW5FgMg&#10;DflXM5yHU9R7beaj9fgnK2ENvJFMA7areK+sAhRop/Nyf8gL2UlUwMckjTzPh/QV0BfG3sxNQ5O5&#10;ooH0qnmBl8wsBN22F0bp1LmcDERJvJ8denqqgzOzsvZ2752KFspQHJEW34f0mwYPRCdQKBAnpKMJ&#10;6WtAQY9BsfZZLQ/jJqTFZ2E+Is85GxuCS/DUA7PsLYC2LNuTZJyYVPYFpPGrafgUnIdsfB5MnA1c&#10;yFvCeqQaucWhLHSa8fZOSFUcxyEq65St2q7TJATzMER9VAtp7nxM3XSZLJPADvxoaQfuYmFfr+aB&#10;Ha28OFzMFvP5wvtH2feCrGnLklBlbuKxF3xb9vaKYhh4YLJgXVsqc8olwev1vONoi0FHVvrSpQ49&#10;x2HOuRs6WIhleurooNxMCkytrVl5D+ngDLCC+gYhhUbD+AcLjSBKuSXebzAnFur+oJDh1AsCpWL6&#10;JQhjxQl+2rM+7cG0AFO5JS1kmnNplG8z8LZuYCVP54YyVYdVq/Oj/DNeaSZrOvxfvACOGgV6DWUD&#10;utIRlGiJ/hovzkhgJOi/q3rPBdhNKU/i9fyq7+gZDYAe5svPw4abm6W7nD2BDWcE9/zAvfFTewWi&#10;YgerILTT2E1s10tv0sgN0mCxOif4XUvJ9xMcjUCmELY8Te4jhR8w3dXX49hw1rcSzi1d28PudBiE&#10;M6XES1pqQZO47Uz7RBiU+5MgTM9PCYPcrXdmW47U8kdWfrNWxGECu+ReK2ZxGsBJzGjFvsdoxb5n&#10;0opC8p9FLSCeR2rhT2B9aRf9QWoRhgngC0cOPw50/ZvCVgeW2PVTc95IUu3S4bhx3P6evkP+0opf&#10;WvFlrYin8n/iueJ5WvEDzhX69A2/NloK979h6t/p9B3apz+LV/8CAAD//wMAUEsDBBQABgAIAAAA&#10;IQBwzDLP3gAAAAYBAAAPAAAAZHJzL2Rvd25yZXYueG1sTI/NasMwEITvhb6D2EJvjaz0L3EthxDa&#10;nkKgSaH0trE2tom1MpZiO29fpZf2sjDMMPNtthhtI3rqfO1Yg5okIIgLZ2ouNXzu3u5mIHxANtg4&#10;Jg1n8rDIr68yTI0b+IP6bShFLGGfooYqhDaV0hcVWfQT1xJH7+A6iyHKrpSmwyGW20ZOk+RJWqw5&#10;LlTY0qqi4rg9WQ3vAw7Le/Xar4+H1fl797j5WivS+vZmXL6ACDSGvzBc8CM65JFp705svGg0xEfC&#10;7714D0pNQew1zObzZ5B5Jv/j5z8AAAD//wMAUEsBAi0AFAAGAAgAAAAhALaDOJL+AAAA4QEAABMA&#10;AAAAAAAAAAAAAAAAAAAAAFtDb250ZW50X1R5cGVzXS54bWxQSwECLQAUAAYACAAAACEAOP0h/9YA&#10;AACUAQAACwAAAAAAAAAAAAAAAAAvAQAAX3JlbHMvLnJlbHNQSwECLQAUAAYACAAAACEAhJRW/dYD&#10;AAB0DgAADgAAAAAAAAAAAAAAAAAuAgAAZHJzL2Uyb0RvYy54bWxQSwECLQAUAAYACAAAACEAcMwy&#10;z94AAAAGAQAADwAAAAAAAAAAAAAAAAAwBgAAZHJzL2Rvd25yZXYueG1sUEsFBgAAAAAEAAQA8wAA&#10;ADsHAAAAAA==&#10;">
                <o:lock v:ext="edit" aspectratio="t"/>
                <v:rect id="AutoShape 79" o:spid="_x0000_s1079" style="position:absolute;left:4183;top:-1569;width:8687;height:5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o:lock v:ext="edit" aspectratio="t" text="t"/>
                </v:rect>
                <v:rect id="Rectangle 80" o:spid="_x0000_s1080" style="position:absolute;left:4183;top:-1569;width:8687;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AgcUA&#10;AADbAAAADwAAAGRycy9kb3ducmV2LnhtbESPzW7CMBCE75V4B2uRemscOJAqjUEtElV76KH8HHpb&#10;4k0cEa/T2EDy9jUSUo+jmflGU6wG24oL9b5xrGCWpCCIS6cbrhXsd5unZxA+IGtsHZOCkTyslpOH&#10;AnPtrvxNl22oRYSwz1GBCaHLpfSlIYs+cR1x9CrXWwxR9rXUPV4j3LZynqYLabHhuGCwo7Wh8rQ9&#10;WwVy/Knej4v2ED6z3y/7tjF0roxSj9Ph9QVEoCH8h+/tD61gnsHt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CBxQAAANsAAAAPAAAAAAAAAAAAAAAAAJgCAABkcnMv&#10;ZG93bnJldi54bWxQSwUGAAAAAAQABAD1AAAAigMAAAAA&#10;" filled="f" fillcolor="#bbe0e3" stroked="f">
                  <v:textbox inset="2.10819mm,1.0541mm,2.10819mm,1.0541mm">
                    <w:txbxContent>
                      <w:p w:rsidR="00BA574F" w:rsidRPr="00BA574F" w:rsidRDefault="00BA574F" w:rsidP="00BA574F">
                        <w:pPr>
                          <w:tabs>
                            <w:tab w:val="left" w:pos="5970"/>
                          </w:tabs>
                          <w:jc w:val="center"/>
                          <w:rPr>
                            <w:b/>
                          </w:rPr>
                        </w:pPr>
                        <w:r w:rsidRPr="00BA574F">
                          <w:rPr>
                            <w:b/>
                          </w:rPr>
                          <w:t>APPENDIX 4</w:t>
                        </w:r>
                      </w:p>
                      <w:p w:rsidR="00BA574F" w:rsidRPr="00BA574F" w:rsidRDefault="00BA574F" w:rsidP="00BA574F">
                        <w:pPr>
                          <w:tabs>
                            <w:tab w:val="left" w:pos="5970"/>
                          </w:tabs>
                          <w:jc w:val="center"/>
                          <w:rPr>
                            <w:b/>
                          </w:rPr>
                        </w:pPr>
                        <w:r w:rsidRPr="00BA574F">
                          <w:rPr>
                            <w:b/>
                          </w:rPr>
                          <w:t>COMPARISON OF THE COMMISSION’S ENFORCEMENT PERFROMANCE IN STRAP 1 (MAY 2005-MAY 2006); STRAP 2 (JUNE 2006 – MAY 2007) AND STRAP 3 (JUNE 2007 – MAY 2008)</w:t>
                        </w:r>
                      </w:p>
                      <w:p w:rsidR="00BA574F" w:rsidRDefault="00BA574F" w:rsidP="009960CE">
                        <w:pPr>
                          <w:autoSpaceDE w:val="0"/>
                          <w:autoSpaceDN w:val="0"/>
                          <w:adjustRightInd w:val="0"/>
                          <w:jc w:val="center"/>
                          <w:rPr>
                            <w:rFonts w:ascii="Arial" w:hAnsi="Arial" w:cs="Arial"/>
                            <w:b/>
                            <w:color w:val="000000"/>
                            <w:sz w:val="32"/>
                            <w:szCs w:val="32"/>
                          </w:rPr>
                        </w:pPr>
                      </w:p>
                      <w:p w:rsidR="00CD264B" w:rsidRPr="00387431" w:rsidRDefault="00967B15" w:rsidP="009960CE">
                        <w:pPr>
                          <w:autoSpaceDE w:val="0"/>
                          <w:autoSpaceDN w:val="0"/>
                          <w:adjustRightInd w:val="0"/>
                          <w:jc w:val="center"/>
                          <w:rPr>
                            <w:rFonts w:ascii="Arial" w:hAnsi="Arial" w:cs="Arial"/>
                            <w:b/>
                            <w:color w:val="000000"/>
                            <w:sz w:val="32"/>
                            <w:szCs w:val="32"/>
                          </w:rPr>
                        </w:pPr>
                        <w:r w:rsidRPr="00387431">
                          <w:rPr>
                            <w:rFonts w:ascii="Arial" w:hAnsi="Arial" w:cs="Arial"/>
                            <w:b/>
                            <w:color w:val="000000"/>
                            <w:sz w:val="32"/>
                            <w:szCs w:val="32"/>
                          </w:rPr>
                          <w:t>RAIDS</w:t>
                        </w:r>
                      </w:p>
                    </w:txbxContent>
                  </v:textbox>
                </v:rect>
                <v:rect id="Rectangle 82" o:spid="_x0000_s1081" style="position:absolute;left:5585;top:2743;width:7029;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cEA&#10;AADbAAAADwAAAGRycy9kb3ducmV2LnhtbERPy4rCMBTdC/5DuMLsNNWFSDWKClUHxoUPZrZ3mjtt&#10;aXNTm0ytf28WgsvDeS9WnalES40rLCsYjyIQxKnVBWcKrpdkOAPhPLLGyjIpeJCD1bLfW2Cs7Z1P&#10;1J59JkIIuxgV5N7XsZQuzcmgG9maOHB/tjHoA2wyqRu8h3BTyUkUTaXBgkNDjjVtc0rL879RMNuV&#10;7c/vjbM97uikj59fyfcmVepj0K3nIDx1/i1+uQ9awSS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hv/3BAAAA2wAAAA8AAAAAAAAAAAAAAAAAmAIAAGRycy9kb3du&#10;cmV2LnhtbFBLBQYAAAAABAAEAPUAAACGAwAAAAA=&#10;" filled="f" fillcolor="#bbe0e3" stroked="f">
                  <v:textbox inset="2.10819mm,1.0541mm,2.10819mm,1.0541mm">
                    <w:txbxContent>
                      <w:p w:rsidR="00CD264B" w:rsidRPr="005E2CCC" w:rsidRDefault="00CD264B" w:rsidP="009960CE">
                        <w:pPr>
                          <w:numPr>
                            <w:ilvl w:val="0"/>
                            <w:numId w:val="41"/>
                          </w:numPr>
                          <w:autoSpaceDE w:val="0"/>
                          <w:autoSpaceDN w:val="0"/>
                          <w:adjustRightInd w:val="0"/>
                          <w:ind w:left="540" w:hanging="540"/>
                          <w:rPr>
                            <w:rFonts w:ascii="Arial" w:hAnsi="Arial" w:cs="Arial"/>
                            <w:color w:val="000000"/>
                            <w:sz w:val="23"/>
                            <w:szCs w:val="28"/>
                          </w:rPr>
                        </w:pPr>
                        <w:r w:rsidRPr="005E2CCC">
                          <w:rPr>
                            <w:rFonts w:ascii="Arial" w:hAnsi="Arial" w:cs="Arial"/>
                            <w:color w:val="000000"/>
                            <w:sz w:val="23"/>
                            <w:szCs w:val="28"/>
                          </w:rPr>
                          <w:t>Key:</w:t>
                        </w:r>
                      </w:p>
                      <w:p w:rsidR="00CD264B" w:rsidRPr="005E2CCC" w:rsidRDefault="00CD264B" w:rsidP="009960CE">
                        <w:pPr>
                          <w:numPr>
                            <w:ilvl w:val="0"/>
                            <w:numId w:val="41"/>
                          </w:numPr>
                          <w:autoSpaceDE w:val="0"/>
                          <w:autoSpaceDN w:val="0"/>
                          <w:adjustRightInd w:val="0"/>
                          <w:ind w:left="540" w:hanging="540"/>
                          <w:rPr>
                            <w:rFonts w:ascii="Arial" w:hAnsi="Arial" w:cs="Arial"/>
                            <w:color w:val="000000"/>
                            <w:sz w:val="23"/>
                            <w:szCs w:val="28"/>
                          </w:rPr>
                        </w:pPr>
                        <w:r w:rsidRPr="005E2CCC">
                          <w:rPr>
                            <w:rFonts w:ascii="Arial" w:hAnsi="Arial" w:cs="Arial"/>
                            <w:color w:val="000000"/>
                            <w:sz w:val="23"/>
                            <w:szCs w:val="28"/>
                          </w:rPr>
                          <w:t>STRAP 1 (47)</w:t>
                        </w:r>
                      </w:p>
                      <w:p w:rsidR="00CD264B" w:rsidRDefault="00CD264B" w:rsidP="009960CE">
                        <w:pPr>
                          <w:numPr>
                            <w:ilvl w:val="0"/>
                            <w:numId w:val="41"/>
                          </w:numPr>
                          <w:autoSpaceDE w:val="0"/>
                          <w:autoSpaceDN w:val="0"/>
                          <w:adjustRightInd w:val="0"/>
                          <w:ind w:left="540" w:hanging="540"/>
                          <w:rPr>
                            <w:rFonts w:ascii="Arial" w:hAnsi="Arial" w:cs="Arial"/>
                            <w:color w:val="000000"/>
                            <w:sz w:val="23"/>
                            <w:szCs w:val="28"/>
                          </w:rPr>
                        </w:pPr>
                        <w:r w:rsidRPr="005E2CCC">
                          <w:rPr>
                            <w:rFonts w:ascii="Arial" w:hAnsi="Arial" w:cs="Arial"/>
                            <w:color w:val="000000"/>
                            <w:sz w:val="23"/>
                            <w:szCs w:val="28"/>
                          </w:rPr>
                          <w:t>STRAP 2 (68)</w:t>
                        </w:r>
                      </w:p>
                      <w:p w:rsidR="00967B15" w:rsidRDefault="00967B15" w:rsidP="009960CE">
                        <w:pPr>
                          <w:numPr>
                            <w:ilvl w:val="0"/>
                            <w:numId w:val="41"/>
                          </w:numPr>
                          <w:autoSpaceDE w:val="0"/>
                          <w:autoSpaceDN w:val="0"/>
                          <w:adjustRightInd w:val="0"/>
                          <w:ind w:left="540" w:hanging="540"/>
                          <w:rPr>
                            <w:rFonts w:ascii="Arial" w:hAnsi="Arial" w:cs="Arial"/>
                            <w:color w:val="000000"/>
                            <w:sz w:val="23"/>
                            <w:szCs w:val="28"/>
                          </w:rPr>
                        </w:pPr>
                        <w:r>
                          <w:rPr>
                            <w:rFonts w:ascii="Arial" w:hAnsi="Arial" w:cs="Arial"/>
                            <w:color w:val="000000"/>
                            <w:sz w:val="23"/>
                            <w:szCs w:val="28"/>
                          </w:rPr>
                          <w:t>STRAP 3(30</w:t>
                        </w:r>
                      </w:p>
                      <w:p w:rsidR="00967B15" w:rsidRPr="00967B15" w:rsidRDefault="00967B15" w:rsidP="00967B15">
                        <w:pPr>
                          <w:autoSpaceDE w:val="0"/>
                          <w:autoSpaceDN w:val="0"/>
                          <w:adjustRightInd w:val="0"/>
                          <w:ind w:left="540"/>
                          <w:rPr>
                            <w:rFonts w:ascii="Arial" w:hAnsi="Arial" w:cs="Arial"/>
                            <w:color w:val="000000"/>
                            <w:sz w:val="23"/>
                            <w:szCs w:val="28"/>
                          </w:rPr>
                        </w:pPr>
                      </w:p>
                    </w:txbxContent>
                  </v:textbox>
                </v:rect>
                <w10:anchorlock/>
              </v:group>
            </w:pict>
          </mc:Fallback>
        </mc:AlternateContent>
      </w: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961120" cy="5375910"/>
                <wp:effectExtent l="0" t="0" r="1905" b="0"/>
                <wp:docPr id="21" name="Canvas 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961120" cy="5375910"/>
                          <a:chOff x="4183" y="-1569"/>
                          <a:chExt cx="9169" cy="5477"/>
                        </a:xfrm>
                      </wpg:grpSpPr>
                      <wps:wsp>
                        <wps:cNvPr id="22" name="AutoShape 85"/>
                        <wps:cNvSpPr>
                          <a:spLocks noChangeAspect="1" noChangeArrowheads="1" noTextEdit="1"/>
                        </wps:cNvSpPr>
                        <wps:spPr bwMode="auto">
                          <a:xfrm>
                            <a:off x="4183" y="-1569"/>
                            <a:ext cx="9169" cy="547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86"/>
                        <wps:cNvSpPr>
                          <a:spLocks noChangeArrowheads="1"/>
                        </wps:cNvSpPr>
                        <wps:spPr bwMode="auto">
                          <a:xfrm>
                            <a:off x="4183" y="-1569"/>
                            <a:ext cx="6646" cy="5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387431" w:rsidRDefault="00CD264B" w:rsidP="009960CE">
                              <w:pPr>
                                <w:autoSpaceDE w:val="0"/>
                                <w:autoSpaceDN w:val="0"/>
                                <w:adjustRightInd w:val="0"/>
                                <w:jc w:val="center"/>
                                <w:rPr>
                                  <w:rFonts w:ascii="Arial" w:hAnsi="Arial" w:cs="Arial"/>
                                  <w:b/>
                                  <w:bCs/>
                                  <w:color w:val="000000"/>
                                  <w:sz w:val="32"/>
                                  <w:szCs w:val="32"/>
                                </w:rPr>
                              </w:pPr>
                              <w:r w:rsidRPr="00387431">
                                <w:rPr>
                                  <w:rFonts w:ascii="Arial" w:hAnsi="Arial" w:cs="Arial"/>
                                  <w:color w:val="000000"/>
                                  <w:sz w:val="32"/>
                                  <w:szCs w:val="32"/>
                                </w:rPr>
                                <w:t xml:space="preserve"> </w:t>
                              </w:r>
                              <w:r w:rsidR="00FB6AE6" w:rsidRPr="00387431">
                                <w:rPr>
                                  <w:rFonts w:ascii="Arial" w:hAnsi="Arial" w:cs="Arial"/>
                                  <w:b/>
                                  <w:bCs/>
                                  <w:color w:val="000000"/>
                                  <w:sz w:val="32"/>
                                  <w:szCs w:val="32"/>
                                </w:rPr>
                                <w:t>QUANTITY OF SEIZURES</w:t>
                              </w:r>
                            </w:p>
                          </w:txbxContent>
                        </wps:txbx>
                        <wps:bodyPr rot="0" vert="horz" wrap="square" lIns="72238" tIns="36119" rIns="72238" bIns="36119" anchor="ctr" anchorCtr="0" upright="1">
                          <a:noAutofit/>
                        </wps:bodyPr>
                      </wps:wsp>
                      <wps:wsp>
                        <wps:cNvPr id="24" name="Rectangle 88"/>
                        <wps:cNvSpPr>
                          <a:spLocks noChangeArrowheads="1"/>
                        </wps:cNvSpPr>
                        <wps:spPr bwMode="auto">
                          <a:xfrm>
                            <a:off x="6706" y="2520"/>
                            <a:ext cx="6646" cy="8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19"/>
                                </w:rPr>
                              </w:pPr>
                              <w:r w:rsidRPr="005E2CCC">
                                <w:rPr>
                                  <w:rFonts w:ascii="Arial" w:hAnsi="Arial" w:cs="Arial"/>
                                  <w:color w:val="000000"/>
                                  <w:sz w:val="19"/>
                                </w:rPr>
                                <w:t>Key:</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19"/>
                                </w:rPr>
                              </w:pPr>
                              <w:r w:rsidRPr="005E2CCC">
                                <w:rPr>
                                  <w:rFonts w:ascii="Arial" w:hAnsi="Arial" w:cs="Arial"/>
                                  <w:color w:val="000000"/>
                                  <w:sz w:val="19"/>
                                </w:rPr>
                                <w:t>STRAP 1 (6,293,123)</w:t>
                              </w:r>
                            </w:p>
                            <w:p w:rsidR="00CD264B" w:rsidRDefault="00CD264B" w:rsidP="009960CE">
                              <w:pPr>
                                <w:numPr>
                                  <w:ilvl w:val="0"/>
                                  <w:numId w:val="39"/>
                                </w:numPr>
                                <w:autoSpaceDE w:val="0"/>
                                <w:autoSpaceDN w:val="0"/>
                                <w:adjustRightInd w:val="0"/>
                                <w:ind w:left="540" w:hanging="540"/>
                                <w:rPr>
                                  <w:rFonts w:ascii="Arial" w:hAnsi="Arial" w:cs="Arial"/>
                                  <w:color w:val="000000"/>
                                  <w:sz w:val="19"/>
                                </w:rPr>
                              </w:pPr>
                              <w:r w:rsidRPr="005E2CCC">
                                <w:rPr>
                                  <w:rFonts w:ascii="Arial" w:hAnsi="Arial" w:cs="Arial"/>
                                  <w:color w:val="000000"/>
                                  <w:sz w:val="19"/>
                                </w:rPr>
                                <w:t>STRAP 2 (1,468,899)</w:t>
                              </w:r>
                            </w:p>
                            <w:p w:rsidR="00F12546" w:rsidRPr="005E2CCC" w:rsidRDefault="00F12546" w:rsidP="009960CE">
                              <w:pPr>
                                <w:numPr>
                                  <w:ilvl w:val="0"/>
                                  <w:numId w:val="39"/>
                                </w:numPr>
                                <w:autoSpaceDE w:val="0"/>
                                <w:autoSpaceDN w:val="0"/>
                                <w:adjustRightInd w:val="0"/>
                                <w:ind w:left="540" w:hanging="540"/>
                                <w:rPr>
                                  <w:rFonts w:ascii="Arial" w:hAnsi="Arial" w:cs="Arial"/>
                                  <w:color w:val="000000"/>
                                  <w:sz w:val="19"/>
                                </w:rPr>
                              </w:pPr>
                              <w:r>
                                <w:rPr>
                                  <w:rFonts w:ascii="Arial" w:hAnsi="Arial" w:cs="Arial"/>
                                  <w:color w:val="000000"/>
                                  <w:sz w:val="19"/>
                                </w:rPr>
                                <w:t>STRAP 3 (2,841,964)</w:t>
                              </w:r>
                            </w:p>
                            <w:p w:rsidR="00CD264B" w:rsidRPr="005E2CCC" w:rsidRDefault="00CD264B" w:rsidP="009960CE">
                              <w:pPr>
                                <w:autoSpaceDE w:val="0"/>
                                <w:autoSpaceDN w:val="0"/>
                                <w:adjustRightInd w:val="0"/>
                                <w:ind w:left="540" w:hanging="540"/>
                                <w:rPr>
                                  <w:rFonts w:ascii="Arial" w:hAnsi="Arial" w:cs="Arial"/>
                                  <w:color w:val="000000"/>
                                  <w:sz w:val="19"/>
                                </w:rPr>
                              </w:pPr>
                            </w:p>
                          </w:txbxContent>
                        </wps:txbx>
                        <wps:bodyPr rot="0" vert="horz" wrap="square" lIns="72238" tIns="36119" rIns="72238" bIns="36119" anchor="t" anchorCtr="0" upright="1">
                          <a:noAutofit/>
                        </wps:bodyPr>
                      </wps:wsp>
                    </wpg:wgp>
                  </a:graphicData>
                </a:graphic>
              </wp:inline>
            </w:drawing>
          </mc:Choice>
          <mc:Fallback>
            <w:pict>
              <v:group id="Canvas 84" o:spid="_x0000_s1082" style="width:705.6pt;height:423.3pt;mso-position-horizontal-relative:char;mso-position-vertical-relative:line" coordorigin="4183,-1569" coordsize="9169,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7f0wMAAHMOAAAOAAAAZHJzL2Uyb0RvYy54bWzsV9tu3DYQfS+QfyD0Lq+kpbSS4HVg78Uo&#10;4DZBkn4AV6IuiEQqJHe1btF/75CU9uI4reO4AQJkH7QUL8OZc2YOqcvX+7ZBOypkzdnc8S88B1GW&#10;8bxm5dz548PajR0kFWE5aTijc+eeSuf11atfLvsupQGveJNTgcAIk2nfzZ1KqS6dTGRW0ZbIC95R&#10;BoMFFy1R8CrKSS5ID9bbZhJ4XjTpucg7wTMqJfQu7aBzZewXBc3Um6KQVKFm7oBvyjyFeW70c3J1&#10;SdJSkK6qs8EN8gwvWlIz2PRgakkUQVtRf2aqrTPBJS/URcbbCS+KOqMmBojG9x5Ecyv4tjOxlGlf&#10;dgeYANoHOD3bbPb77q1AdT53At9BjLTA0YKwHZEoxhqdvitTmHQruvfdW2FDhOYdzz5KxPiiIqyk&#10;17IDpIF/vWLycIl+L+16tOl/4znsQbaKG8D2hWi1VYAC7Q0v9wde6F6hDDrjJPL9AOjLYCyczsLE&#10;H5jLKqBXr8N+PHUQDLt+GCWW1qxaDQYSH/rsajybGSdJanc23g7e6WghDeURafltSL+vSEcNgVKD&#10;OCIdjEhfAwpmDopDC7aZNyItvwjzEXkheF9RkoOnmkD+AUBb5fUJGScmdXgSaPxPGh6Dc2TjX8Ak&#10;aSekuqW8RboxdwSkhaGZ7O6k0slxnKJZZ3xdN40pQjAPU3Sn3sjUzl+Jl6ziVYxdHEQrF3vLpXu9&#10;XmA3WvuzcDldLhZL/29t38dpVec5ZdrcWMc+fhp7g6LYCjxUsuRNnWtz2iUpys2iEWhHQEfW5jdk&#10;0cm0ybkbJliIZfw30UG6WQpsrm14fg90CA5YQX6DkEKj4uJPB/UgSnNHftoSQR3U/MqA4cTHWKuY&#10;ecHhTNeEOB3ZnI4QloGpuaMcZJsLZZVv24m6rGAn33DDuM7Dojb8aP+sV6aSTTl8r7qACrYK9A7S&#10;BnSloSiOnlIXZ0VgJeilsz6KcDRIiG+EETJ51K7nJ33DzqoAbNqeH6cYbm5W3mr6FcVwVt9+gL2b&#10;IHHXUTxz8RqHbjLzYtfzk5sk8nCCl+vz+r6rGf32+kY91FIYhCb9Tyr4QaF75vd5bCRtawXXlqZu&#10;4XA6TCKpFuIVy42eKVI3tn2iC9r9UQ/G/8d0Qe03e3sqx2P+f6VUzIJgCncvKxVTOD/hALRSMYxY&#10;qRhGRqnIlPhRxAI/IhYHsOCw/eIh+kJiEc08EAS4cQQhyPB4hJn7ylEr4sS49FMrzMH5Uyv+X60w&#10;997jAf7ka8XztOIFrhXm8g1fNkYKh68w/el0+g7t02/Fq38AAAD//wMAUEsDBBQABgAIAAAAIQBa&#10;sp7M3QAAAAYBAAAPAAAAZHJzL2Rvd25yZXYueG1sTI9BS8NAEIXvgv9hGcGb3WytocRsSinqqQi2&#10;gnibZqdJaHY2ZLdJ+u/detHLwOM93vsmX022FQP1vnGsQc0SEMSlMw1XGj73rw9LED4gG2wdk4YL&#10;eVgVtzc5ZsaN/EHDLlQilrDPUEMdQpdJ6cuaLPqZ64ijd3S9xRBlX0nT4xjLbSvnSZJKiw3HhRo7&#10;2tRUnnZnq+FtxHH9qF6G7em4uXzvn96/toq0vr+b1s8gAk3hLwxX/IgORWQ6uDMbL1oN8ZHwe6/e&#10;Qqk5iIOG5SJNQRa5/I9f/AAAAP//AwBQSwECLQAUAAYACAAAACEAtoM4kv4AAADhAQAAEwAAAAAA&#10;AAAAAAAAAAAAAAAAW0NvbnRlbnRfVHlwZXNdLnhtbFBLAQItABQABgAIAAAAIQA4/SH/1gAAAJQB&#10;AAALAAAAAAAAAAAAAAAAAC8BAABfcmVscy8ucmVsc1BLAQItABQABgAIAAAAIQAwSQ7f0wMAAHMO&#10;AAAOAAAAAAAAAAAAAAAAAC4CAABkcnMvZTJvRG9jLnhtbFBLAQItABQABgAIAAAAIQBasp7M3QAA&#10;AAYBAAAPAAAAAAAAAAAAAAAAAC0GAABkcnMvZG93bnJldi54bWxQSwUGAAAAAAQABADzAAAANwcA&#10;AAAA&#10;">
                <o:lock v:ext="edit" aspectratio="t"/>
                <v:rect id="AutoShape 85" o:spid="_x0000_s1083" style="position:absolute;left:4183;top:-1569;width:9169;height:5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o:lock v:ext="edit" aspectratio="t" text="t"/>
                </v:rect>
                <v:rect id="Rectangle 86" o:spid="_x0000_s1084" style="position:absolute;left:4183;top:-1569;width:6646;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usQA&#10;AADbAAAADwAAAGRycy9kb3ducmV2LnhtbESPQWvCQBSE7wX/w/IEb3WjtkWim2ALBbUnrQePj+wz&#10;G8y+jdmtif76rlDocZiZb5hl3ttaXKn1lWMFk3ECgrhwuuJSweH783kOwgdkjbVjUnAjD3k2eFpi&#10;ql3HO7ruQykihH2KCkwITSqlLwxZ9GPXEEfv5FqLIcq2lLrFLsJtLadJ8iYtVhwXDDb0Yag473+s&#10;gvevxOj54fWITd+t3Mt9c7lvN0qNhv1qASJQH/7Df+21VjCdwe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frrEAAAA2wAAAA8AAAAAAAAAAAAAAAAAmAIAAGRycy9k&#10;b3ducmV2LnhtbFBLBQYAAAAABAAEAPUAAACJAwAAAAA=&#10;" filled="f" fillcolor="#bbe0e3" stroked="f">
                  <v:textbox inset="2.00661mm,1.0033mm,2.00661mm,1.0033mm">
                    <w:txbxContent>
                      <w:p w:rsidR="00CD264B" w:rsidRPr="00387431" w:rsidRDefault="00CD264B" w:rsidP="009960CE">
                        <w:pPr>
                          <w:autoSpaceDE w:val="0"/>
                          <w:autoSpaceDN w:val="0"/>
                          <w:adjustRightInd w:val="0"/>
                          <w:jc w:val="center"/>
                          <w:rPr>
                            <w:rFonts w:ascii="Arial" w:hAnsi="Arial" w:cs="Arial"/>
                            <w:b/>
                            <w:bCs/>
                            <w:color w:val="000000"/>
                            <w:sz w:val="32"/>
                            <w:szCs w:val="32"/>
                          </w:rPr>
                        </w:pPr>
                        <w:r w:rsidRPr="00387431">
                          <w:rPr>
                            <w:rFonts w:ascii="Arial" w:hAnsi="Arial" w:cs="Arial"/>
                            <w:color w:val="000000"/>
                            <w:sz w:val="32"/>
                            <w:szCs w:val="32"/>
                          </w:rPr>
                          <w:t xml:space="preserve"> </w:t>
                        </w:r>
                        <w:r w:rsidR="00FB6AE6" w:rsidRPr="00387431">
                          <w:rPr>
                            <w:rFonts w:ascii="Arial" w:hAnsi="Arial" w:cs="Arial"/>
                            <w:b/>
                            <w:bCs/>
                            <w:color w:val="000000"/>
                            <w:sz w:val="32"/>
                            <w:szCs w:val="32"/>
                          </w:rPr>
                          <w:t>QUANTITY OF SEIZURES</w:t>
                        </w:r>
                      </w:p>
                    </w:txbxContent>
                  </v:textbox>
                </v:rect>
                <v:rect id="Rectangle 88" o:spid="_x0000_s1085" style="position:absolute;left:6706;top:2520;width:6646;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0mCMQA&#10;AADbAAAADwAAAGRycy9kb3ducmV2LnhtbESP0WoCMRRE3wv+Q7iCbzWrllK2RimlSgvaqu0H3G5u&#10;dxeTm5Ck7vr3Rij0cZiZM8x82VsjThRi61jBZFyAIK6cbrlW8PW5un0AEROyRuOYFJwpwnIxuJlj&#10;qV3HezodUi0yhGOJCpqUfCllrBqyGMfOE2fvxwWLKctQSx2wy3Br5LQo7qXFlvNCg56eG6qOh1+r&#10;AL97E/azNxNe3te7j53fdn6zVWo07J8eQSTq03/4r/2qFUzv4Po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dJgjEAAAA2wAAAA8AAAAAAAAAAAAAAAAAmAIAAGRycy9k&#10;b3ducmV2LnhtbFBLBQYAAAAABAAEAPUAAACJAwAAAAA=&#10;" filled="f" fillcolor="#bbe0e3" stroked="f">
                  <v:textbox inset="2.00661mm,1.0033mm,2.00661mm,1.0033mm">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19"/>
                          </w:rPr>
                        </w:pPr>
                        <w:r w:rsidRPr="005E2CCC">
                          <w:rPr>
                            <w:rFonts w:ascii="Arial" w:hAnsi="Arial" w:cs="Arial"/>
                            <w:color w:val="000000"/>
                            <w:sz w:val="19"/>
                          </w:rPr>
                          <w:t>Key:</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19"/>
                          </w:rPr>
                        </w:pPr>
                        <w:r w:rsidRPr="005E2CCC">
                          <w:rPr>
                            <w:rFonts w:ascii="Arial" w:hAnsi="Arial" w:cs="Arial"/>
                            <w:color w:val="000000"/>
                            <w:sz w:val="19"/>
                          </w:rPr>
                          <w:t>STRAP 1 (6,293,123)</w:t>
                        </w:r>
                      </w:p>
                      <w:p w:rsidR="00CD264B" w:rsidRDefault="00CD264B" w:rsidP="009960CE">
                        <w:pPr>
                          <w:numPr>
                            <w:ilvl w:val="0"/>
                            <w:numId w:val="39"/>
                          </w:numPr>
                          <w:autoSpaceDE w:val="0"/>
                          <w:autoSpaceDN w:val="0"/>
                          <w:adjustRightInd w:val="0"/>
                          <w:ind w:left="540" w:hanging="540"/>
                          <w:rPr>
                            <w:rFonts w:ascii="Arial" w:hAnsi="Arial" w:cs="Arial"/>
                            <w:color w:val="000000"/>
                            <w:sz w:val="19"/>
                          </w:rPr>
                        </w:pPr>
                        <w:r w:rsidRPr="005E2CCC">
                          <w:rPr>
                            <w:rFonts w:ascii="Arial" w:hAnsi="Arial" w:cs="Arial"/>
                            <w:color w:val="000000"/>
                            <w:sz w:val="19"/>
                          </w:rPr>
                          <w:t>STRAP 2 (1,468,899)</w:t>
                        </w:r>
                      </w:p>
                      <w:p w:rsidR="00F12546" w:rsidRPr="005E2CCC" w:rsidRDefault="00F12546" w:rsidP="009960CE">
                        <w:pPr>
                          <w:numPr>
                            <w:ilvl w:val="0"/>
                            <w:numId w:val="39"/>
                          </w:numPr>
                          <w:autoSpaceDE w:val="0"/>
                          <w:autoSpaceDN w:val="0"/>
                          <w:adjustRightInd w:val="0"/>
                          <w:ind w:left="540" w:hanging="540"/>
                          <w:rPr>
                            <w:rFonts w:ascii="Arial" w:hAnsi="Arial" w:cs="Arial"/>
                            <w:color w:val="000000"/>
                            <w:sz w:val="19"/>
                          </w:rPr>
                        </w:pPr>
                        <w:r>
                          <w:rPr>
                            <w:rFonts w:ascii="Arial" w:hAnsi="Arial" w:cs="Arial"/>
                            <w:color w:val="000000"/>
                            <w:sz w:val="19"/>
                          </w:rPr>
                          <w:t>STRAP 3 (2,841,964)</w:t>
                        </w:r>
                      </w:p>
                      <w:p w:rsidR="00CD264B" w:rsidRPr="005E2CCC" w:rsidRDefault="00CD264B" w:rsidP="009960CE">
                        <w:pPr>
                          <w:autoSpaceDE w:val="0"/>
                          <w:autoSpaceDN w:val="0"/>
                          <w:adjustRightInd w:val="0"/>
                          <w:ind w:left="540" w:hanging="540"/>
                          <w:rPr>
                            <w:rFonts w:ascii="Arial" w:hAnsi="Arial" w:cs="Arial"/>
                            <w:color w:val="000000"/>
                            <w:sz w:val="19"/>
                          </w:rPr>
                        </w:pPr>
                      </w:p>
                    </w:txbxContent>
                  </v:textbox>
                </v:rect>
                <w10:anchorlock/>
              </v:group>
            </w:pict>
          </mc:Fallback>
        </mc:AlternateContent>
      </w: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229600" cy="6278245"/>
                <wp:effectExtent l="0" t="0" r="0" b="0"/>
                <wp:docPr id="17" name="Canvas 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6278245"/>
                          <a:chOff x="4183" y="-1569"/>
                          <a:chExt cx="6646" cy="5049"/>
                        </a:xfrm>
                      </wpg:grpSpPr>
                      <wps:wsp>
                        <wps:cNvPr id="18" name="AutoShape 90"/>
                        <wps:cNvSpPr>
                          <a:spLocks noChangeAspect="1" noChangeArrowheads="1" noTextEdit="1"/>
                        </wps:cNvSpPr>
                        <wps:spPr bwMode="auto">
                          <a:xfrm>
                            <a:off x="4183" y="-1569"/>
                            <a:ext cx="6646" cy="50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91"/>
                        <wps:cNvSpPr>
                          <a:spLocks noChangeArrowheads="1"/>
                        </wps:cNvSpPr>
                        <wps:spPr bwMode="auto">
                          <a:xfrm>
                            <a:off x="4183" y="-1569"/>
                            <a:ext cx="6646" cy="8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FB6AE6" w:rsidP="009960CE">
                              <w:pPr>
                                <w:autoSpaceDE w:val="0"/>
                                <w:autoSpaceDN w:val="0"/>
                                <w:adjustRightInd w:val="0"/>
                                <w:jc w:val="center"/>
                                <w:rPr>
                                  <w:rFonts w:ascii="Arial" w:hAnsi="Arial" w:cs="Arial"/>
                                  <w:b/>
                                  <w:bCs/>
                                  <w:color w:val="000000"/>
                                  <w:sz w:val="32"/>
                                  <w:szCs w:val="32"/>
                                </w:rPr>
                              </w:pPr>
                              <w:r>
                                <w:rPr>
                                  <w:rFonts w:ascii="Arial" w:hAnsi="Arial" w:cs="Arial"/>
                                  <w:color w:val="000000"/>
                                  <w:sz w:val="32"/>
                                  <w:szCs w:val="32"/>
                                </w:rPr>
                                <w:t xml:space="preserve"> </w:t>
                              </w:r>
                              <w:r>
                                <w:rPr>
                                  <w:rFonts w:ascii="Arial" w:hAnsi="Arial" w:cs="Arial"/>
                                  <w:b/>
                                  <w:bCs/>
                                  <w:color w:val="000000"/>
                                  <w:sz w:val="32"/>
                                  <w:szCs w:val="32"/>
                                </w:rPr>
                                <w:t>MARKET VALUE OF SEIZED ITEMS</w:t>
                              </w:r>
                            </w:p>
                          </w:txbxContent>
                        </wps:txbx>
                        <wps:bodyPr rot="0" vert="horz" wrap="square" lIns="91440" tIns="45720" rIns="91440" bIns="45720" anchor="ctr" anchorCtr="0" upright="1">
                          <a:noAutofit/>
                        </wps:bodyPr>
                      </wps:wsp>
                      <wps:wsp>
                        <wps:cNvPr id="20" name="Rectangle 93"/>
                        <wps:cNvSpPr>
                          <a:spLocks noChangeArrowheads="1"/>
                        </wps:cNvSpPr>
                        <wps:spPr bwMode="auto">
                          <a:xfrm>
                            <a:off x="6029" y="2649"/>
                            <a:ext cx="4800" cy="8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STRAP 1(N1,993,506,700)</w:t>
                              </w:r>
                            </w:p>
                            <w:p w:rsidR="00CD264B" w:rsidRPr="00F12546" w:rsidRDefault="00CD264B"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2 (N373,284,200)</w:t>
                              </w:r>
                            </w:p>
                            <w:p w:rsidR="00F12546" w:rsidRPr="00F12546" w:rsidRDefault="00F12546"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3 (N571,971,600)</w:t>
                              </w:r>
                            </w:p>
                          </w:txbxContent>
                        </wps:txbx>
                        <wps:bodyPr rot="0" vert="horz" wrap="square" lIns="91440" tIns="45720" rIns="91440" bIns="45720" anchor="t" anchorCtr="0" upright="1">
                          <a:noAutofit/>
                        </wps:bodyPr>
                      </wps:wsp>
                    </wpg:wgp>
                  </a:graphicData>
                </a:graphic>
              </wp:inline>
            </w:drawing>
          </mc:Choice>
          <mc:Fallback>
            <w:pict>
              <v:group id="Canvas 89" o:spid="_x0000_s1086" style="width:9in;height:494.35pt;mso-position-horizontal-relative:char;mso-position-vertical-relative:line" coordorigin="4183,-1569" coordsize="6646,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HtgMAAHMOAAAOAAAAZHJzL2Uyb0RvYy54bWzsV9uO2zYQfS/QfyD0rtXFtCwJ6w12fVkU&#10;2LRBk34ALVESEYlUSNrytsi/d0j6Im/SpkmaBQLEDzIpksOZM3MOqesX+65FOyoVE3zuRVehhygv&#10;RMl4Pff+eLP2Uw8pTXhJWsHp3Hukyntx8/NP10Of01g0oi2pRGCEq3zo516jdZ8HgSoa2hF1JXrK&#10;YbASsiMaurIOSkkGsN61QRyGSTAIWfZSFFQpeLt0g96NtV9VtNC/VZWiGrVzD3zT9intc2Oewc01&#10;yWtJ+oYVBzfIF3jREcZh05OpJdEEbSX7wFTHCimUqPRVIbpAVBUrqI0BoonCJ9HcS7HtbSx1PtT9&#10;CSaA9glOX2y2+HX3SiJWQu5mHuKkgxwtCN8RhdLMoDP0dQ6T7mX/un8lXYjQfBDFW4W4WDSE1/RW&#10;9YA02DArgqdLTL9269FmeClK2INstbCA7SvZGasABdrbvDye8kL3GhXwMo3jLAkhfQWMJfEsjfHU&#10;Za5oIL1mHY7SiYdg2I+miXWc5EWzOhhIEpy41dMQ29GA5G5n6+3BOxMtlKE6I62+DunXDempTaAy&#10;IB6RBk44pG8BBTsHZbYUzfYw74i0+keYz8hLKYaGkhI8jcCseAOgrUo2SsbIpLGvII2fTMPH4Dxm&#10;41/AJHkvlb6nokOmMfcklIVNM9k9KG2K4zzFZJ2LNWtbS0IwD1PMS7OR5c5fWZit0lWKfRwnKx+H&#10;y6V/u15gP1lHs+lyslwsltF7Yz/CecPKknJj7sjjCP+37B0UxTHwxGQlWlYac8YlJevNopVoR0BH&#10;1vZnSx1GztOCSzdssBDL8d9GB+XmUuBqbSPKR0iHFIAV1DcIKTQaIf/00ACiNPfUuy2R1EPtLxwy&#10;nEUYGxWzHTydxdCR45HNeITwAkzNPe0h11xop3zbXrK6gZ0imxsuTB1WzObH+Oe8sky2dHguXmRH&#10;XvwOZQO60lKUWUn5FC8uSOAk6NtVfRo7mTsqyLmiP7/oW37BAmCHe/P9kOHubhWuJp9Bhgt+RzEO&#10;7+LMXyfpzMdrPPWzWZj6YZTdgeLjDC/Xl/x+YJx+Pb/RAFyaxlNb/iMGPyF6aH8fxkbyjmm4trSs&#10;g8PpNInkRohXvLR6pglrXXukC8b9ox4c/z+mC3q/2dtTeXI6F55FKgotvxOxMNLnDtGRWNg6fCax&#10;SMIY9ApuHHHirhSusM19BUNNuOtGOvmhFeeD84dWfFutOJ2Vz6IV/8O1wl6+4cvGSuHhK8x8Oo37&#10;0B5/K978DQAA//8DAFBLAwQUAAYACAAAACEACI+Mzd0AAAAGAQAADwAAAGRycy9kb3ducmV2Lnht&#10;bEyPQWvCQBCF74X+h2UKvdVNLLUxZiMibU9SUAvF25gdk2B2NmTXJP77rr20lwePN7z3TbYcTSN6&#10;6lxtWUE8iUAQF1bXXCr42r8/JSCcR9bYWCYFV3KwzO/vMky1HXhL/c6XIpSwS1FB5X2bSumKigy6&#10;iW2JQ3aynUEfbFdK3eEQyk0jp1E0kwZrDgsVtrSuqDjvLkbBx4DD6jl+6zfn0/p62L98fm9iUurx&#10;YVwtQHga/d8x3PADOuSB6WgvrJ1oFIRH/K/esul8FvxRwTxJXkHmmfyPn/8AAAD//wMAUEsBAi0A&#10;FAAGAAgAAAAhALaDOJL+AAAA4QEAABMAAAAAAAAAAAAAAAAAAAAAAFtDb250ZW50X1R5cGVzXS54&#10;bWxQSwECLQAUAAYACAAAACEAOP0h/9YAAACUAQAACwAAAAAAAAAAAAAAAAAvAQAAX3JlbHMvLnJl&#10;bHNQSwECLQAUAAYACAAAACEAdCYYB7YDAABzDgAADgAAAAAAAAAAAAAAAAAuAgAAZHJzL2Uyb0Rv&#10;Yy54bWxQSwECLQAUAAYACAAAACEACI+Mzd0AAAAGAQAADwAAAAAAAAAAAAAAAAAQBgAAZHJzL2Rv&#10;d25yZXYueG1sUEsFBgAAAAAEAAQA8wAAABoHAAAAAA==&#10;">
                <o:lock v:ext="edit" aspectratio="t"/>
                <v:rect id="AutoShape 90" o:spid="_x0000_s1087" style="position:absolute;left:4183;top:-1569;width:664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text="t"/>
                </v:rect>
                <v:rect id="Rectangle 91" o:spid="_x0000_s1088" style="position:absolute;left:4183;top:-1569;width:6646;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a3sIA&#10;AADbAAAADwAAAGRycy9kb3ducmV2LnhtbERPTWvDMAy9F/YfjAa7tc562NqsTigphcBgkLS7i1hN&#10;TGM5i90m+/fzYLCbHu9Tu3y2vbjT6I1jBc+rBARx47ThVsH5dFxuQPiArLF3TAq+yUOePSx2mGo3&#10;cUX3OrQihrBPUUEXwpBK6ZuOLPqVG4gjd3GjxRDh2Eo94hTDbS/XSfIiLRqODR0OVHTUXOubVdC8&#10;Frp8Nx/2XLXFZrs2x/3h61Opp8d5/wYi0Bz+xX/uUsf5W/j9JR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VrewgAAANsAAAAPAAAAAAAAAAAAAAAAAJgCAABkcnMvZG93&#10;bnJldi54bWxQSwUGAAAAAAQABAD1AAAAhwMAAAAA&#10;" filled="f" fillcolor="#bbe0e3" stroked="f">
                  <v:textbox>
                    <w:txbxContent>
                      <w:p w:rsidR="00CD264B" w:rsidRDefault="00FB6AE6" w:rsidP="009960CE">
                        <w:pPr>
                          <w:autoSpaceDE w:val="0"/>
                          <w:autoSpaceDN w:val="0"/>
                          <w:adjustRightInd w:val="0"/>
                          <w:jc w:val="center"/>
                          <w:rPr>
                            <w:rFonts w:ascii="Arial" w:hAnsi="Arial" w:cs="Arial"/>
                            <w:b/>
                            <w:bCs/>
                            <w:color w:val="000000"/>
                            <w:sz w:val="32"/>
                            <w:szCs w:val="32"/>
                          </w:rPr>
                        </w:pPr>
                        <w:r>
                          <w:rPr>
                            <w:rFonts w:ascii="Arial" w:hAnsi="Arial" w:cs="Arial"/>
                            <w:color w:val="000000"/>
                            <w:sz w:val="32"/>
                            <w:szCs w:val="32"/>
                          </w:rPr>
                          <w:t xml:space="preserve"> </w:t>
                        </w:r>
                        <w:r>
                          <w:rPr>
                            <w:rFonts w:ascii="Arial" w:hAnsi="Arial" w:cs="Arial"/>
                            <w:b/>
                            <w:bCs/>
                            <w:color w:val="000000"/>
                            <w:sz w:val="32"/>
                            <w:szCs w:val="32"/>
                          </w:rPr>
                          <w:t>MARKET VALUE OF SEIZED ITEMS</w:t>
                        </w:r>
                      </w:p>
                    </w:txbxContent>
                  </v:textbox>
                </v:rect>
                <v:rect id="Rectangle 93" o:spid="_x0000_s1089" style="position:absolute;left:6029;top:2649;width:4800;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H0sEA&#10;AADbAAAADwAAAGRycy9kb3ducmV2LnhtbERPy2rCQBTdC/2H4RbcSJ1EUGzqKKUi6M4m3XR3ydw8&#10;aOZOmBlN9OudhdDl4bw3u9F04krOt5YVpPMEBHFpdcu1gp/i8LYG4QOyxs4yKbiRh932ZbLBTNuB&#10;v+mah1rEEPYZKmhC6DMpfdmQQT+3PXHkKusMhghdLbXDIYabTi6SZCUNthwbGuzpq6HyL78YBSe7&#10;/+1XVfp+5ntRLGdpVQyuUmr6On5+gAg0hn/x033UChZxff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B9LBAAAA2wAAAA8AAAAAAAAAAAAAAAAAmAIAAGRycy9kb3du&#10;cmV2LnhtbFBLBQYAAAAABAAEAPUAAACGAw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STRAP 1(N1,993,506,700)</w:t>
                        </w:r>
                      </w:p>
                      <w:p w:rsidR="00CD264B" w:rsidRPr="00F12546" w:rsidRDefault="00CD264B"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2 (N373,284,200)</w:t>
                        </w:r>
                      </w:p>
                      <w:p w:rsidR="00F12546" w:rsidRPr="00F12546" w:rsidRDefault="00F12546"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3 (N571,971,600)</w:t>
                        </w:r>
                      </w:p>
                    </w:txbxContent>
                  </v:textbox>
                </v:rect>
                <w10:anchorlock/>
              </v:group>
            </w:pict>
          </mc:Fallback>
        </mc:AlternateContent>
      </w: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229600" cy="6278245"/>
                <wp:effectExtent l="0" t="0" r="0" b="0"/>
                <wp:docPr id="13" name="Canvas 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6278245"/>
                          <a:chOff x="4183" y="-1569"/>
                          <a:chExt cx="6646" cy="5049"/>
                        </a:xfrm>
                      </wpg:grpSpPr>
                      <wps:wsp>
                        <wps:cNvPr id="14" name="AutoShape 95"/>
                        <wps:cNvSpPr>
                          <a:spLocks noChangeAspect="1" noChangeArrowheads="1" noTextEdit="1"/>
                        </wps:cNvSpPr>
                        <wps:spPr bwMode="auto">
                          <a:xfrm>
                            <a:off x="4183" y="-1569"/>
                            <a:ext cx="6646" cy="50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96"/>
                        <wps:cNvSpPr>
                          <a:spLocks noChangeArrowheads="1"/>
                        </wps:cNvSpPr>
                        <wps:spPr bwMode="auto">
                          <a:xfrm>
                            <a:off x="4183" y="-1569"/>
                            <a:ext cx="6646" cy="5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FB6AE6" w:rsidP="00387431">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ARRESTS</w:t>
                              </w:r>
                            </w:p>
                          </w:txbxContent>
                        </wps:txbx>
                        <wps:bodyPr rot="0" vert="horz" wrap="square" lIns="91440" tIns="45720" rIns="91440" bIns="45720" anchor="ctr" anchorCtr="0" upright="1">
                          <a:noAutofit/>
                        </wps:bodyPr>
                      </wps:wsp>
                      <wps:wsp>
                        <wps:cNvPr id="16" name="Rectangle 98"/>
                        <wps:cNvSpPr>
                          <a:spLocks noChangeArrowheads="1"/>
                        </wps:cNvSpPr>
                        <wps:spPr bwMode="auto">
                          <a:xfrm>
                            <a:off x="6337" y="2603"/>
                            <a:ext cx="4492" cy="87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STRAP 1(161)</w:t>
                              </w:r>
                            </w:p>
                            <w:p w:rsidR="00CD264B" w:rsidRPr="00387431" w:rsidRDefault="00CD264B"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2 (212)</w:t>
                              </w:r>
                            </w:p>
                            <w:p w:rsidR="00387431" w:rsidRDefault="00387431"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3 (37)</w:t>
                              </w:r>
                            </w:p>
                            <w:p w:rsidR="00CD264B" w:rsidRDefault="00CD264B" w:rsidP="009960CE">
                              <w:pPr>
                                <w:autoSpaceDE w:val="0"/>
                                <w:autoSpaceDN w:val="0"/>
                                <w:adjustRightInd w:val="0"/>
                                <w:ind w:left="540" w:hanging="540"/>
                                <w:rPr>
                                  <w:rFonts w:ascii="Arial" w:hAnsi="Arial" w:cs="Arial"/>
                                  <w:color w:val="000000"/>
                                  <w:sz w:val="56"/>
                                  <w:szCs w:val="56"/>
                                </w:rPr>
                              </w:pPr>
                            </w:p>
                          </w:txbxContent>
                        </wps:txbx>
                        <wps:bodyPr rot="0" vert="horz" wrap="square" lIns="91440" tIns="45720" rIns="91440" bIns="45720" anchor="t" anchorCtr="0" upright="1">
                          <a:noAutofit/>
                        </wps:bodyPr>
                      </wps:wsp>
                    </wpg:wgp>
                  </a:graphicData>
                </a:graphic>
              </wp:inline>
            </w:drawing>
          </mc:Choice>
          <mc:Fallback>
            <w:pict>
              <v:group id="Canvas 94" o:spid="_x0000_s1090" style="width:9in;height:494.35pt;mso-position-horizontal-relative:char;mso-position-vertical-relative:line" coordorigin="4183,-1569" coordsize="6646,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zStAMAAHMOAAAOAAAAZHJzL2Uyb0RvYy54bWzsV9uO2zYQfS/QfyD0rtXFlCwJ6w12fVkU&#10;2LZBLh9AS9QFlUiVpC1viv57h6Rly5s0aTdN0ADxg0yK5HDmnJlD6vrFoWvRngrZcLZwgivfQZTl&#10;vGhYtXDevtm4iYOkIqwgLWd04TxS6by4+fGH66HPaMhr3hZUIDDCZDb0C6dWqs88T+Y17Yi84j1l&#10;MFhy0REFXVF5hSADWO9aL/T92Bu4KHrBcyolvF3ZQefG2C9Lmqtfy1JShdqFA74p8xTmudVP7+aa&#10;ZJUgfd3kRzfIM7zoSMNg05OpFVEE7UTznqmuyQWXvFRXOe88XpZNTk0MEE3gP4nmXvBdb2KpsqHq&#10;TzABtE9werbZ/Jf9S4GaAribOYiRDjhaErYnEqVYozP0VQaT7kX/un8pbIjQfOD5bxIxvqwJq+it&#10;7AFpsKFXeE+X6H5l16Pt8DMvYA+yU9wAdihFp60CFOhgeHk88UIPCuXwMgnDNPaBvhzG4nCehDiy&#10;zOU10KvX4SAB/2HYDaI4HQfXRwNxjGO7OvKxGfVIZnc23h6909FCGsoz0vLzkH5dk54aAqUGcUQa&#10;j0jfAgpmDkpNQHp7mDciLf8W5jPyQvChpqQATwMwy98AaOuimZAxMantS6DxkzR8CM6RjY+ASbJe&#10;SHVPeYd0Y+EISAtDM9k/SKWT4zxFs874pmlbU4RgHqbol3ojUzt/pH66TtYJdnEYr13sr1bu7WaJ&#10;3XgTzKPVbLVcroI/tf0AZ3VTFJRpc2MdB/ifsXdUFFuBp0qWvG0KbU67JEW1XbYC7QnoyMb8TKrD&#10;yHmad+mGCRZiGf9NdJBulgKba1tePAIdggNWkN8gpNCouXjnoAFEaeHI33dEUAe1PzFgOA0w1ipm&#10;Ojiah9AR05HtdISwHEwtHOUg21wqq3y7XjRVDTsFhhvGdR6WjeFH+2e9MpVsyuFr1UU01sUrSBvQ&#10;lZaiNNY4f6ouLorAStAXzPrZ/Mj9qF3PT/qWXVQBVId98+0Uw93d2l/P/kUxXNR3EGL/LkzdTZzM&#10;XbzBkZvO/cT1g/QOFB+neLW5rO+HhtHPr280QC1FYWTSf1LBTwrdN7/3YyNZ1yi4trRNB4fTaRLJ&#10;tBCvWWH0TJGmte2JLmj3Rz0Y/z+kC+qwPZhTeRaO+f9VpCJX4lsRCzjQ7XVlIhbJCNbHDtH/SCzi&#10;GeiAvnGEsW/y3ya2vq9gnIb2upHMv2vF+eD8rhVfVitMGp4P8P//tcJcvuHLxkjh8StMfzpN+9Ce&#10;five/AUAAP//AwBQSwMEFAAGAAgAAAAhAAiPjM3dAAAABgEAAA8AAABkcnMvZG93bnJldi54bWxM&#10;j0FrwkAQhe+F/odlCr3VTSy1MWYjIm1PUlALxduYHZNgdjZk1yT++669tJcHjze89022HE0jeupc&#10;bVlBPIlAEBdW11wq+Nq/PyUgnEfW2FgmBVdysMzv7zJMtR14S/3OlyKUsEtRQeV9m0rpiooMuolt&#10;iUN2sp1BH2xXSt3hEMpNI6dRNJMGaw4LFba0rqg47y5GwceAw+o5fus359P6eti/fH5vYlLq8WFc&#10;LUB4Gv3fMdzwAzrkgeloL6ydaBSER/yv3rLpfBb8UcE8SV5B5pn8j5//AAAA//8DAFBLAQItABQA&#10;BgAIAAAAIQC2gziS/gAAAOEBAAATAAAAAAAAAAAAAAAAAAAAAABbQ29udGVudF9UeXBlc10ueG1s&#10;UEsBAi0AFAAGAAgAAAAhADj9If/WAAAAlAEAAAsAAAAAAAAAAAAAAAAALwEAAF9yZWxzLy5yZWxz&#10;UEsBAi0AFAAGAAgAAAAhAMe83NK0AwAAcw4AAA4AAAAAAAAAAAAAAAAALgIAAGRycy9lMm9Eb2Mu&#10;eG1sUEsBAi0AFAAGAAgAAAAhAAiPjM3dAAAABgEAAA8AAAAAAAAAAAAAAAAADgYAAGRycy9kb3du&#10;cmV2LnhtbFBLBQYAAAAABAAEAPMAAAAYBwAAAAA=&#10;">
                <o:lock v:ext="edit" aspectratio="t"/>
                <v:rect id="AutoShape 95" o:spid="_x0000_s1091" style="position:absolute;left:4183;top:-1569;width:664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o:lock v:ext="edit" aspectratio="t" text="t"/>
                </v:rect>
                <v:rect id="Rectangle 96" o:spid="_x0000_s1092" style="position:absolute;left:4183;top:-1569;width:6646;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Q28AA&#10;AADbAAAADwAAAGRycy9kb3ducmV2LnhtbERP24rCMBB9F/yHMMK+aargZatRpIsgLAhW931oxjbY&#10;TLpN1O7fbwTBtzmc66w2na3FnVpvHCsYjxIQxIXThksF59NuuADhA7LG2jEp+CMPm3W/t8JUuwcf&#10;6Z6HUsQQ9ikqqEJoUil9UZFFP3INceQurrUYImxLqVt8xHBby0mSzKRFw7GhwoayioprfrMKinmm&#10;99/mYM/HMlt8Tsxu+/X7o9THoNsuQQTqwlv8cu91nD+F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hQ28AAAADbAAAADwAAAAAAAAAAAAAAAACYAgAAZHJzL2Rvd25y&#10;ZXYueG1sUEsFBgAAAAAEAAQA9QAAAIUDAAAAAA==&#10;" filled="f" fillcolor="#bbe0e3" stroked="f">
                  <v:textbox>
                    <w:txbxContent>
                      <w:p w:rsidR="00CD264B" w:rsidRDefault="00FB6AE6" w:rsidP="00387431">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ARRESTS</w:t>
                        </w:r>
                      </w:p>
                    </w:txbxContent>
                  </v:textbox>
                </v:rect>
                <v:rect id="Rectangle 98" o:spid="_x0000_s1093" style="position:absolute;left:6337;top:2603;width:4492;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wgMIA&#10;AADbAAAADwAAAGRycy9kb3ducmV2LnhtbERPS2vCQBC+F/oflin0UnSTgkFTVxGlYG/WePE2ZCcP&#10;mp0Nu6tJ/fVdQehtPr7nLNej6cSVnG8tK0inCQji0uqWawWn4nMyB+EDssbOMin4JQ/r1fPTEnNt&#10;B/6m6zHUIoawz1FBE0KfS+nLhgz6qe2JI1dZZzBE6GqpHQ4x3HTyPUkyabDl2NBgT9uGyp/jxSj4&#10;srtzn1Xp4sC3opi9pVUxuEqp15dx8wEi0Bj+xQ/3Xsf5Gdx/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CAwgAAANsAAAAPAAAAAAAAAAAAAAAAAJgCAABkcnMvZG93&#10;bnJldi54bWxQSwUGAAAAAAQABAD1AAAAhwM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STRAP 1(161)</w:t>
                        </w:r>
                      </w:p>
                      <w:p w:rsidR="00CD264B" w:rsidRPr="00387431" w:rsidRDefault="00CD264B"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2 (212)</w:t>
                        </w:r>
                      </w:p>
                      <w:p w:rsidR="00387431" w:rsidRDefault="00387431"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3 (37)</w:t>
                        </w:r>
                      </w:p>
                      <w:p w:rsidR="00CD264B" w:rsidRDefault="00CD264B" w:rsidP="009960CE">
                        <w:pPr>
                          <w:autoSpaceDE w:val="0"/>
                          <w:autoSpaceDN w:val="0"/>
                          <w:adjustRightInd w:val="0"/>
                          <w:ind w:left="540" w:hanging="540"/>
                          <w:rPr>
                            <w:rFonts w:ascii="Arial" w:hAnsi="Arial" w:cs="Arial"/>
                            <w:color w:val="000000"/>
                            <w:sz w:val="56"/>
                            <w:szCs w:val="56"/>
                          </w:rPr>
                        </w:pPr>
                      </w:p>
                    </w:txbxContent>
                  </v:textbox>
                </v:rect>
                <w10:anchorlock/>
              </v:group>
            </w:pict>
          </mc:Fallback>
        </mc:AlternateContent>
      </w: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229600" cy="6278245"/>
                <wp:effectExtent l="0" t="0" r="0" b="0"/>
                <wp:docPr id="9" name="Canvas 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29600" cy="6278245"/>
                          <a:chOff x="4183" y="-1569"/>
                          <a:chExt cx="6646" cy="5049"/>
                        </a:xfrm>
                      </wpg:grpSpPr>
                      <wps:wsp>
                        <wps:cNvPr id="10" name="AutoShape 100"/>
                        <wps:cNvSpPr>
                          <a:spLocks noChangeAspect="1" noChangeArrowheads="1" noTextEdit="1"/>
                        </wps:cNvSpPr>
                        <wps:spPr bwMode="auto">
                          <a:xfrm>
                            <a:off x="4183" y="-1569"/>
                            <a:ext cx="6646" cy="50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01"/>
                        <wps:cNvSpPr>
                          <a:spLocks noChangeArrowheads="1"/>
                        </wps:cNvSpPr>
                        <wps:spPr bwMode="auto">
                          <a:xfrm>
                            <a:off x="4183" y="-1569"/>
                            <a:ext cx="6646" cy="33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FB6AE6" w:rsidP="00387431">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PROSECUTION</w:t>
                              </w:r>
                            </w:p>
                          </w:txbxContent>
                        </wps:txbx>
                        <wps:bodyPr rot="0" vert="horz" wrap="square" lIns="91440" tIns="45720" rIns="91440" bIns="45720" anchor="ctr" anchorCtr="0" upright="1">
                          <a:noAutofit/>
                        </wps:bodyPr>
                      </wps:wsp>
                      <wps:wsp>
                        <wps:cNvPr id="12" name="Rectangle 103"/>
                        <wps:cNvSpPr>
                          <a:spLocks noChangeArrowheads="1"/>
                        </wps:cNvSpPr>
                        <wps:spPr bwMode="auto">
                          <a:xfrm>
                            <a:off x="5968" y="2656"/>
                            <a:ext cx="4861" cy="8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STRAP 1(6)</w:t>
                              </w:r>
                            </w:p>
                            <w:p w:rsidR="00CD264B" w:rsidRPr="00387431" w:rsidRDefault="00CD264B"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2 (9)</w:t>
                              </w:r>
                            </w:p>
                            <w:p w:rsidR="00387431" w:rsidRDefault="00387431"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3 (1)</w:t>
                              </w:r>
                            </w:p>
                            <w:p w:rsidR="00CD264B" w:rsidRDefault="00CD264B" w:rsidP="009960CE">
                              <w:pPr>
                                <w:autoSpaceDE w:val="0"/>
                                <w:autoSpaceDN w:val="0"/>
                                <w:adjustRightInd w:val="0"/>
                                <w:ind w:left="540" w:hanging="540"/>
                                <w:rPr>
                                  <w:rFonts w:ascii="Arial" w:hAnsi="Arial" w:cs="Arial"/>
                                  <w:color w:val="000000"/>
                                  <w:sz w:val="56"/>
                                  <w:szCs w:val="56"/>
                                </w:rPr>
                              </w:pPr>
                            </w:p>
                            <w:p w:rsidR="00CD264B" w:rsidRDefault="00CD264B" w:rsidP="009960CE">
                              <w:pPr>
                                <w:autoSpaceDE w:val="0"/>
                                <w:autoSpaceDN w:val="0"/>
                                <w:adjustRightInd w:val="0"/>
                                <w:ind w:left="540" w:hanging="540"/>
                                <w:rPr>
                                  <w:rFonts w:ascii="Arial" w:hAnsi="Arial" w:cs="Arial"/>
                                  <w:color w:val="000000"/>
                                </w:rPr>
                              </w:pPr>
                            </w:p>
                          </w:txbxContent>
                        </wps:txbx>
                        <wps:bodyPr rot="0" vert="horz" wrap="square" lIns="91440" tIns="45720" rIns="91440" bIns="45720" anchor="t" anchorCtr="0" upright="1">
                          <a:noAutofit/>
                        </wps:bodyPr>
                      </wps:wsp>
                    </wpg:wgp>
                  </a:graphicData>
                </a:graphic>
              </wp:inline>
            </w:drawing>
          </mc:Choice>
          <mc:Fallback>
            <w:pict>
              <v:group id="Canvas 99" o:spid="_x0000_s1094" style="width:9in;height:494.35pt;mso-position-horizontal-relative:char;mso-position-vertical-relative:line" coordorigin="4183,-1569" coordsize="6646,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aLwgMAAHUOAAAOAAAAZHJzL2Uyb0RvYy54bWzsV2tvnDgU/b7S/geL74THGAZQSJXMI1op&#10;3a223R/gAfNQwaa2Z5jsqv99r+15kDTdR9pGqtT5wBhsLveec8/BXL7a9x3aUSFbznInuPAdRFnB&#10;y5bVufPHu7WbOEgqwkrScUZz555K59XVzz9djkNGQ97wrqQCQRAms3HInUapIfM8WTS0J/KCD5TB&#10;ZMVFTxScitorBRkhet95oe/H3shFOQheUCnh6tJOOlcmflXRQv1WVZIq1OUO5KbMUZjjRh+9q0uS&#10;1YIMTVsc0iDPyKInLYOHnkItiSJoK9pPQvVtIbjklbooeO/xqmoLamqAagL/UTW3gm8HU0udjfVw&#10;ggmgfYTTs8MWv+7eCNSWuZM6iJEeKFoQtiMSpakGZxzqDNbciuHt8EbYCmF4x4v3EjG+aAir6bUc&#10;AGigX9/hPb5Fn9f2frQZX/MSnkG2ihu89pXodVRAAu0NLfcnWuheoQIuJmGYxj6wV8BcHM6TEEeW&#10;uKIBdvV9OEhmDoJpN4hikzjJimZ1CBDHOLZ3Rz42sx7J7JNNtofsdLXQhfIMtPwyoN82ZKCGP6lB&#10;PAAdQCUW6WtAwaxBAZRn0DYLj1DLz+J8hl4IPjaUlJBqAHH5O0BtVbYTNiYhdX0SePxXHp7C80jH&#10;P6BJskFIdUt5j/QgdwT0heGZ7O6k0t1xXqJpZ3zddh1cJxmEhyWHkdXOX6mfrpJVgl0cxisX+8ul&#10;e71eYDdeB/NoOVsuFsvgo44f4Kxpy5IyHe6o4wD/N/oOjmIVeFKy5F1b6nA6JSnqzaITaEfAR9bm&#10;Z3odZs7LvIdpmGKhquO/qQ76zVJgm23Dy3ugQ3DACtoCjBQGDRd/OmgEU8od+WFLBHVQ9wsDhtMA&#10;Y+1i5gRH8xBOxHRmM50hrIBQuaMcZIcLZZ1vO4i2buBJgeGGcd2IVWv40fnZrIyUjR5eShi6gY0F&#10;/Q5tA8bSURCGMRWdFSjos8J4oAJrQpMbjph/pbafzfCB/KN7Pb/rO6bb6yQDkIe98v2o4eZm5a9m&#10;/0MNRupHgQch9m/C1F3HydzFaxy56dxPXD9Ib8DzcYqX64cCv2sZ/XKBoxHEFIWR6f+JhB8p3Te/&#10;T2sjWd8q2Ld0bQ+vp9MikmknXrHSGJoibWfHE2PQ6R8N4fj/lDGo/WZvXsu2186q/MZeUSjxvbhF&#10;+JRbmEZ8IbeI0hh2t7DpCOMo1k1iO1tvWXASg5np/QpsVn6YxenV+cMsvq1ZmH3xi5nFV9hYmP03&#10;fNsYLzx8h+mPp+k5jKdfi1d/AwAA//8DAFBLAwQUAAYACAAAACEACI+Mzd0AAAAGAQAADwAAAGRy&#10;cy9kb3ducmV2LnhtbEyPQWvCQBCF74X+h2UKvdVNLLUxZiMibU9SUAvF25gdk2B2NmTXJP77rr20&#10;lwePN7z3TbYcTSN66lxtWUE8iUAQF1bXXCr42r8/JSCcR9bYWCYFV3KwzO/vMky1HXhL/c6XIpSw&#10;S1FB5X2bSumKigy6iW2JQ3aynUEfbFdK3eEQyk0jp1E0kwZrDgsVtrSuqDjvLkbBx4DD6jl+6zfn&#10;0/p62L98fm9iUurxYVwtQHga/d8x3PADOuSB6WgvrJ1oFIRH/K/esul8FvxRwTxJXkHmmfyPn/8A&#10;AAD//wMAUEsBAi0AFAAGAAgAAAAhALaDOJL+AAAA4QEAABMAAAAAAAAAAAAAAAAAAAAAAFtDb250&#10;ZW50X1R5cGVzXS54bWxQSwECLQAUAAYACAAAACEAOP0h/9YAAACUAQAACwAAAAAAAAAAAAAAAAAv&#10;AQAAX3JlbHMvLnJlbHNQSwECLQAUAAYACAAAACEAtEgGi8IDAAB1DgAADgAAAAAAAAAAAAAAAAAu&#10;AgAAZHJzL2Uyb0RvYy54bWxQSwECLQAUAAYACAAAACEACI+Mzd0AAAAGAQAADwAAAAAAAAAAAAAA&#10;AAAcBgAAZHJzL2Rvd25yZXYueG1sUEsFBgAAAAAEAAQA8wAAACYHAAAAAA==&#10;">
                <o:lock v:ext="edit" aspectratio="t"/>
                <v:rect id="AutoShape 100" o:spid="_x0000_s1095" style="position:absolute;left:4183;top:-1569;width:664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text="t"/>
                </v:rect>
                <v:rect id="Rectangle 101" o:spid="_x0000_s1096" style="position:absolute;left:4183;top:-1569;width:6646;height: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W2MIA&#10;AADbAAAADwAAAGRycy9kb3ducmV2LnhtbERPTWvDMAy9F/YfjAq7tU5y2LqsbggphcJgkLS7i1hL&#10;TGM5i902+/fzYLCbHu9T22K2g7jR5I1jBek6AUHcOm24U3A+HVYbED4gaxwck4Jv8lDsHhZbzLW7&#10;c023JnQihrDPUUEfwphL6dueLPq1G4kj9+kmiyHCqZN6wnsMt4PMkuRJWjQcG3ocqeqpvTRXq6B9&#10;rvTxzbzbc91Vm5fMHMr914dSj8u5fAURaA7/4j/3U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1bYwgAAANsAAAAPAAAAAAAAAAAAAAAAAJgCAABkcnMvZG93&#10;bnJldi54bWxQSwUGAAAAAAQABAD1AAAAhwMAAAAA&#10;" filled="f" fillcolor="#bbe0e3" stroked="f">
                  <v:textbox>
                    <w:txbxContent>
                      <w:p w:rsidR="00CD264B" w:rsidRDefault="00FB6AE6" w:rsidP="00387431">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PROSECUTION</w:t>
                        </w:r>
                      </w:p>
                    </w:txbxContent>
                  </v:textbox>
                </v:rect>
                <v:rect id="Rectangle 103" o:spid="_x0000_s1097" style="position:absolute;left:5968;top:2656;width:4861;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2g8IA&#10;AADbAAAADwAAAGRycy9kb3ducmV2LnhtbERPS2vCQBC+C/0PyxS8SN1EUGyajZSWQr1Z46W3ITt5&#10;0Oxs2N2a2F/vCkJv8/E9J99Nphdncr6zrCBdJiCIK6s7bhScyo+nLQgfkDX2lknBhTzsiodZjpm2&#10;I3/R+RgaEUPYZ6igDWHIpPRVSwb90g7EkautMxgidI3UDscYbnq5SpKNNNhxbGhxoLeWqp/jr1Gw&#10;t+/fw6ZOnw/8V5brRVqXo6uVmj9Ory8gAk3hX3x3f+o4fwW3X+I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vaDwgAAANsAAAAPAAAAAAAAAAAAAAAAAJgCAABkcnMvZG93&#10;bnJldi54bWxQSwUGAAAAAAQABAD1AAAAhwMAAAAA&#10;" filled="f" fillcolor="#bbe0e3" stroked="f">
                  <v:textbox>
                    <w:txbxContent>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Key:</w:t>
                        </w:r>
                      </w:p>
                      <w:p w:rsidR="00CD264B" w:rsidRDefault="00CD264B" w:rsidP="009960CE">
                        <w:pPr>
                          <w:numPr>
                            <w:ilvl w:val="0"/>
                            <w:numId w:val="39"/>
                          </w:numPr>
                          <w:autoSpaceDE w:val="0"/>
                          <w:autoSpaceDN w:val="0"/>
                          <w:adjustRightInd w:val="0"/>
                          <w:ind w:left="540" w:hanging="540"/>
                          <w:rPr>
                            <w:rFonts w:ascii="Arial" w:hAnsi="Arial" w:cs="Arial"/>
                            <w:color w:val="000000"/>
                          </w:rPr>
                        </w:pPr>
                        <w:r>
                          <w:rPr>
                            <w:rFonts w:ascii="Arial" w:hAnsi="Arial" w:cs="Arial"/>
                            <w:color w:val="000000"/>
                          </w:rPr>
                          <w:t>STRAP 1(6)</w:t>
                        </w:r>
                      </w:p>
                      <w:p w:rsidR="00CD264B" w:rsidRPr="00387431" w:rsidRDefault="00CD264B"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2 (9)</w:t>
                        </w:r>
                      </w:p>
                      <w:p w:rsidR="00387431" w:rsidRDefault="00387431" w:rsidP="009960CE">
                        <w:pPr>
                          <w:numPr>
                            <w:ilvl w:val="0"/>
                            <w:numId w:val="39"/>
                          </w:numPr>
                          <w:autoSpaceDE w:val="0"/>
                          <w:autoSpaceDN w:val="0"/>
                          <w:adjustRightInd w:val="0"/>
                          <w:ind w:left="540" w:hanging="540"/>
                          <w:rPr>
                            <w:rFonts w:ascii="Arial" w:hAnsi="Arial" w:cs="Arial"/>
                            <w:color w:val="000000"/>
                            <w:sz w:val="56"/>
                            <w:szCs w:val="56"/>
                          </w:rPr>
                        </w:pPr>
                        <w:r>
                          <w:rPr>
                            <w:rFonts w:ascii="Arial" w:hAnsi="Arial" w:cs="Arial"/>
                            <w:color w:val="000000"/>
                          </w:rPr>
                          <w:t>STRAP 3 (1)</w:t>
                        </w:r>
                      </w:p>
                      <w:p w:rsidR="00CD264B" w:rsidRDefault="00CD264B" w:rsidP="009960CE">
                        <w:pPr>
                          <w:autoSpaceDE w:val="0"/>
                          <w:autoSpaceDN w:val="0"/>
                          <w:adjustRightInd w:val="0"/>
                          <w:ind w:left="540" w:hanging="540"/>
                          <w:rPr>
                            <w:rFonts w:ascii="Arial" w:hAnsi="Arial" w:cs="Arial"/>
                            <w:color w:val="000000"/>
                            <w:sz w:val="56"/>
                            <w:szCs w:val="56"/>
                          </w:rPr>
                        </w:pPr>
                      </w:p>
                      <w:p w:rsidR="00CD264B" w:rsidRDefault="00CD264B" w:rsidP="009960CE">
                        <w:pPr>
                          <w:autoSpaceDE w:val="0"/>
                          <w:autoSpaceDN w:val="0"/>
                          <w:adjustRightInd w:val="0"/>
                          <w:ind w:left="540" w:hanging="540"/>
                          <w:rPr>
                            <w:rFonts w:ascii="Arial" w:hAnsi="Arial" w:cs="Arial"/>
                            <w:color w:val="000000"/>
                          </w:rPr>
                        </w:pPr>
                      </w:p>
                    </w:txbxContent>
                  </v:textbox>
                </v:rect>
                <w10:anchorlock/>
              </v:group>
            </w:pict>
          </mc:Fallback>
        </mc:AlternateContent>
      </w: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1F3A3E" w:rsidP="009960CE">
      <w:pPr>
        <w:tabs>
          <w:tab w:val="left" w:pos="5970"/>
        </w:tabs>
        <w:rPr>
          <w:sz w:val="16"/>
          <w:szCs w:val="16"/>
        </w:rPr>
      </w:pPr>
      <w:r>
        <w:rPr>
          <w:noProof/>
          <w:sz w:val="16"/>
          <w:szCs w:val="16"/>
        </w:rPr>
        <mc:AlternateContent>
          <mc:Choice Requires="wpg">
            <w:drawing>
              <wp:inline distT="0" distB="0" distL="0" distR="0">
                <wp:extent cx="8961120" cy="5601970"/>
                <wp:effectExtent l="0" t="0" r="1905" b="0"/>
                <wp:docPr id="5" name="Canvas 1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961120" cy="5601970"/>
                          <a:chOff x="4183" y="-1569"/>
                          <a:chExt cx="8308" cy="5171"/>
                        </a:xfrm>
                      </wpg:grpSpPr>
                      <wps:wsp>
                        <wps:cNvPr id="6" name="AutoShape 105"/>
                        <wps:cNvSpPr>
                          <a:spLocks noChangeAspect="1" noChangeArrowheads="1" noTextEdit="1"/>
                        </wps:cNvSpPr>
                        <wps:spPr bwMode="auto">
                          <a:xfrm>
                            <a:off x="4183" y="-1569"/>
                            <a:ext cx="8308" cy="517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6"/>
                        <wps:cNvSpPr>
                          <a:spLocks noChangeArrowheads="1"/>
                        </wps:cNvSpPr>
                        <wps:spPr bwMode="auto">
                          <a:xfrm>
                            <a:off x="4183" y="-1569"/>
                            <a:ext cx="6708" cy="8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FB6AE6" w:rsidRDefault="00FB6AE6" w:rsidP="009960CE">
                              <w:pPr>
                                <w:autoSpaceDE w:val="0"/>
                                <w:autoSpaceDN w:val="0"/>
                                <w:adjustRightInd w:val="0"/>
                                <w:jc w:val="center"/>
                                <w:rPr>
                                  <w:rFonts w:ascii="Arial" w:hAnsi="Arial" w:cs="Arial"/>
                                  <w:b/>
                                  <w:bCs/>
                                  <w:color w:val="000000"/>
                                  <w:sz w:val="32"/>
                                  <w:szCs w:val="32"/>
                                </w:rPr>
                              </w:pPr>
                              <w:r w:rsidRPr="00FB6AE6">
                                <w:rPr>
                                  <w:rFonts w:ascii="Arial" w:hAnsi="Arial" w:cs="Arial"/>
                                  <w:b/>
                                  <w:bCs/>
                                  <w:color w:val="000000"/>
                                  <w:sz w:val="32"/>
                                  <w:szCs w:val="32"/>
                                </w:rPr>
                                <w:t>INSPECTIONS CONDUCTED</w:t>
                              </w:r>
                            </w:p>
                          </w:txbxContent>
                        </wps:txbx>
                        <wps:bodyPr rot="0" vert="horz" wrap="square" lIns="79553" tIns="39776" rIns="79553" bIns="39776" anchor="ctr" anchorCtr="0" upright="1">
                          <a:noAutofit/>
                        </wps:bodyPr>
                      </wps:wsp>
                      <wps:wsp>
                        <wps:cNvPr id="8" name="Rectangle 108"/>
                        <wps:cNvSpPr>
                          <a:spLocks noChangeArrowheads="1"/>
                        </wps:cNvSpPr>
                        <wps:spPr bwMode="auto">
                          <a:xfrm>
                            <a:off x="5845" y="2703"/>
                            <a:ext cx="6646" cy="89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1"/>
                                </w:rPr>
                              </w:pPr>
                              <w:r w:rsidRPr="005E2CCC">
                                <w:rPr>
                                  <w:rFonts w:ascii="Arial" w:hAnsi="Arial" w:cs="Arial"/>
                                  <w:color w:val="000000"/>
                                  <w:sz w:val="21"/>
                                </w:rPr>
                                <w:t>Key:</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1"/>
                                </w:rPr>
                              </w:pPr>
                              <w:r w:rsidRPr="005E2CCC">
                                <w:rPr>
                                  <w:rFonts w:ascii="Arial" w:hAnsi="Arial" w:cs="Arial"/>
                                  <w:color w:val="000000"/>
                                  <w:sz w:val="21"/>
                                </w:rPr>
                                <w:t>STRAP 1(70)</w:t>
                              </w:r>
                            </w:p>
                            <w:p w:rsidR="00CD264B" w:rsidRPr="00FB6AE6" w:rsidRDefault="00CD264B" w:rsidP="009960CE">
                              <w:pPr>
                                <w:numPr>
                                  <w:ilvl w:val="0"/>
                                  <w:numId w:val="39"/>
                                </w:numPr>
                                <w:autoSpaceDE w:val="0"/>
                                <w:autoSpaceDN w:val="0"/>
                                <w:adjustRightInd w:val="0"/>
                                <w:ind w:left="540" w:hanging="540"/>
                                <w:rPr>
                                  <w:rFonts w:ascii="Arial" w:hAnsi="Arial" w:cs="Arial"/>
                                  <w:color w:val="000000"/>
                                  <w:sz w:val="49"/>
                                  <w:szCs w:val="56"/>
                                </w:rPr>
                              </w:pPr>
                              <w:r w:rsidRPr="005E2CCC">
                                <w:rPr>
                                  <w:rFonts w:ascii="Arial" w:hAnsi="Arial" w:cs="Arial"/>
                                  <w:color w:val="000000"/>
                                  <w:sz w:val="21"/>
                                </w:rPr>
                                <w:t>STRAP 2 (87)</w:t>
                              </w:r>
                            </w:p>
                            <w:p w:rsidR="00FB6AE6" w:rsidRPr="00FB6AE6" w:rsidRDefault="00FB6AE6" w:rsidP="009960CE">
                              <w:pPr>
                                <w:numPr>
                                  <w:ilvl w:val="0"/>
                                  <w:numId w:val="39"/>
                                </w:numPr>
                                <w:autoSpaceDE w:val="0"/>
                                <w:autoSpaceDN w:val="0"/>
                                <w:adjustRightInd w:val="0"/>
                                <w:ind w:left="540" w:hanging="540"/>
                                <w:rPr>
                                  <w:rFonts w:ascii="Arial" w:hAnsi="Arial" w:cs="Arial"/>
                                  <w:color w:val="000000"/>
                                  <w:sz w:val="49"/>
                                  <w:szCs w:val="56"/>
                                </w:rPr>
                              </w:pPr>
                              <w:r>
                                <w:rPr>
                                  <w:rFonts w:ascii="Arial" w:hAnsi="Arial" w:cs="Arial"/>
                                  <w:color w:val="000000"/>
                                  <w:sz w:val="21"/>
                                </w:rPr>
                                <w:t>STRAP 3 (56)</w:t>
                              </w:r>
                            </w:p>
                            <w:p w:rsidR="00FB6AE6" w:rsidRPr="00FB6AE6" w:rsidRDefault="00FB6AE6" w:rsidP="00FB6AE6">
                              <w:pPr>
                                <w:autoSpaceDE w:val="0"/>
                                <w:autoSpaceDN w:val="0"/>
                                <w:adjustRightInd w:val="0"/>
                                <w:rPr>
                                  <w:rFonts w:ascii="Arial" w:hAnsi="Arial" w:cs="Arial"/>
                                  <w:color w:val="000000"/>
                                  <w:sz w:val="49"/>
                                  <w:szCs w:val="56"/>
                                </w:rPr>
                              </w:pPr>
                            </w:p>
                            <w:p w:rsidR="00FB6AE6" w:rsidRPr="005E2CCC" w:rsidRDefault="00FB6AE6" w:rsidP="009960CE">
                              <w:pPr>
                                <w:numPr>
                                  <w:ilvl w:val="0"/>
                                  <w:numId w:val="39"/>
                                </w:numPr>
                                <w:autoSpaceDE w:val="0"/>
                                <w:autoSpaceDN w:val="0"/>
                                <w:adjustRightInd w:val="0"/>
                                <w:ind w:left="540" w:hanging="540"/>
                                <w:rPr>
                                  <w:rFonts w:ascii="Arial" w:hAnsi="Arial" w:cs="Arial"/>
                                  <w:color w:val="000000"/>
                                  <w:sz w:val="49"/>
                                  <w:szCs w:val="56"/>
                                </w:rPr>
                              </w:pPr>
                            </w:p>
                            <w:p w:rsidR="00CD264B" w:rsidRPr="005E2CCC" w:rsidRDefault="00CD264B" w:rsidP="009960CE">
                              <w:pPr>
                                <w:autoSpaceDE w:val="0"/>
                                <w:autoSpaceDN w:val="0"/>
                                <w:adjustRightInd w:val="0"/>
                                <w:ind w:left="540" w:hanging="540"/>
                                <w:rPr>
                                  <w:rFonts w:ascii="Arial" w:hAnsi="Arial" w:cs="Arial"/>
                                  <w:color w:val="000000"/>
                                  <w:sz w:val="49"/>
                                  <w:szCs w:val="56"/>
                                </w:rPr>
                              </w:pPr>
                            </w:p>
                            <w:p w:rsidR="00CD264B" w:rsidRPr="005E2CCC" w:rsidRDefault="00CD264B" w:rsidP="009960CE">
                              <w:pPr>
                                <w:autoSpaceDE w:val="0"/>
                                <w:autoSpaceDN w:val="0"/>
                                <w:adjustRightInd w:val="0"/>
                                <w:ind w:left="540" w:hanging="540"/>
                                <w:rPr>
                                  <w:rFonts w:ascii="Arial" w:hAnsi="Arial" w:cs="Arial"/>
                                  <w:color w:val="000000"/>
                                  <w:sz w:val="21"/>
                                </w:rPr>
                              </w:pPr>
                            </w:p>
                          </w:txbxContent>
                        </wps:txbx>
                        <wps:bodyPr rot="0" vert="horz" wrap="square" lIns="79553" tIns="39776" rIns="79553" bIns="39776" anchor="t" anchorCtr="0" upright="1">
                          <a:noAutofit/>
                        </wps:bodyPr>
                      </wps:wsp>
                    </wpg:wgp>
                  </a:graphicData>
                </a:graphic>
              </wp:inline>
            </w:drawing>
          </mc:Choice>
          <mc:Fallback>
            <w:pict>
              <v:group id="Canvas 104" o:spid="_x0000_s1098" style="width:705.6pt;height:441.1pt;mso-position-horizontal-relative:char;mso-position-vertical-relative:line" coordorigin="4183,-1569" coordsize="8308,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kr0wMAAHMOAAAOAAAAZHJzL2Uyb0RvYy54bWzsV9uO2zYQfS/QfyD0rtXFumO1wa4viwLb&#10;NmjSD6Al6oJKpErSlrdF/71D0rLlTdJmN8ECAeIHmRLJ0cyZOYej6zeHvkN7wkXLaG55V66FCC1Y&#10;2dI6t35/v7ETCwmJaYk7RkluPRJhvbn58YfrcciIzxrWlYQjMEJFNg651Ug5ZI4jiob0WFyxgVCY&#10;rBjvsYRbXjslxyNY7zvHd93IGRkvB84KIgQ8XZlJ60bbrypSyF+rShCJutwC36S+cn3dqqtzc42z&#10;muOhaYujG/gFXvS4pfDSk6kVlhjtePuBqb4tOBOsklcF6x1WVW1BdAwQjec+ieaes92gY6mzsR5O&#10;MAG0T3B6sdnil/1bjtoyt0ILUdxDipaY7rFAnhsodMahzmDRPR/eDW+5CRGGD6z4QyDKlg2mNbkV&#10;AyAN+Vc7nKdb1H1t9qPt+DMr4SV4J5kG7FDxXlkFKNBB5+XxlBdykKiAh0kaeZ4P6StgLoxcL42P&#10;mSsaSK/aF3jJwkIwbXthlJq0Fs16MrBwoQ71bi82TuLMvFl7e/RORQtlKM5Iiy9D+l2DB6ITKBSI&#10;R6SjCelbAEEvAbBDA7ZeNyEtPgnzGXnO2dgQXIKnHthl7wG0ddnOkjEzqcITkMb/TcPH4Dxl49Ng&#10;4mzgQt4T1iM1yC0OZaHTjPcPQqriOC9RWads03adJiGYhyXqoXqR5s7fqZuuk3US2IEfre3AXa3s&#10;280ysKONF4erxWq5XHn/KPtekDVtWRKqzE089oLPy95RUQwDT0wWrGtLZU65JHi9XXYc7THoyEb/&#10;dKnDzHmZc+mGDhZimf51dFBuJgWm1rasfIR0cAZYQX2DkMKgYfwvC40gSrkl/txhTizU/UQhw6kX&#10;BErF9E0QxooTfD6znc9gWoCp3JIWMsOlNMq3G3hbN/AmT+eGMlWIVavzo/wzXmkmazq8Ei/iiRe/&#10;QdWArHQEeBF9Di8uSGAk6GtXfRRPEpL4lwpyrujnF31HL1gA7DBPvh0y3N2t3fXiGWS44LfnB+6d&#10;n9qbKIntYBOENkh7YoPC36WRG6TBanPJ74eWki/nNxqBS6Ef6vKfMfgJ0V39+zA2nPWthLala3s4&#10;nE6LcKaEeE1LrWcSt50Zz3RBuT/pwfT/MV2Qh+1Bn8qLU/0/UyriNAzhRDRSsUjjGE4dIxXHGSMV&#10;x5lJKgrJvxGxgPPctCtzsUheUSzCJICWCToOP3Z1/ZvCVv1KFAWAtmo3klT3IsDrqc95+QH5XSu+&#10;a8V/a0U8lf+raMVXaCt08w1fNloKj19h6tNpfg/j+bfizb8AAAD//wMAUEsDBBQABgAIAAAAIQAs&#10;WRBc3QAAAAYBAAAPAAAAZHJzL2Rvd25yZXYueG1sTI/NasMwEITvhb6D2EJvjSz3B+NaDiG0PYVC&#10;k0LpbWNtbBNrZSzFdt6+Si/tZWGYYebbYjnbTow0+NaxBrVIQBBXzrRca/jcvd5lIHxANtg5Jg1n&#10;8rAsr68KzI2b+IPGbahFLGGfo4YmhD6X0lcNWfQL1xNH7+AGiyHKoZZmwCmW206mSfIkLbYcFxrs&#10;ad1QddyerIa3CafVvXoZN8fD+vy9e3z/2ijS+vZmXj2DCDSHvzBc8CM6lJFp705svOg0xEfC7714&#10;D0qlIPYasixNQZaF/I9f/gAAAP//AwBQSwECLQAUAAYACAAAACEAtoM4kv4AAADhAQAAEwAAAAAA&#10;AAAAAAAAAAAAAAAAW0NvbnRlbnRfVHlwZXNdLnhtbFBLAQItABQABgAIAAAAIQA4/SH/1gAAAJQB&#10;AAALAAAAAAAAAAAAAAAAAC8BAABfcmVscy8ucmVsc1BLAQItABQABgAIAAAAIQAtWYkr0wMAAHMO&#10;AAAOAAAAAAAAAAAAAAAAAC4CAABkcnMvZTJvRG9jLnhtbFBLAQItABQABgAIAAAAIQAsWRBc3QAA&#10;AAYBAAAPAAAAAAAAAAAAAAAAAC0GAABkcnMvZG93bnJldi54bWxQSwUGAAAAAAQABADzAAAANwcA&#10;AAAA&#10;">
                <o:lock v:ext="edit" aspectratio="t"/>
                <v:rect id="AutoShape 105" o:spid="_x0000_s1099" style="position:absolute;left:4183;top:-1569;width:8308;height: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rect id="Rectangle 106" o:spid="_x0000_s1100" style="position:absolute;left:4183;top:-1569;width:6708;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kcQA&#10;AADaAAAADwAAAGRycy9kb3ducmV2LnhtbESPT2vCQBTE70K/w/IK3nRTBZXoKlX8e9O0WI+v2dck&#10;NPs2ZleN394VCj0OM/MbZjJrTCmuVLvCsoK3bgSCOLW64EzB58eqMwLhPLLG0jIpuJOD2fSlNcFY&#10;2xsf6Jr4TAQIuxgV5N5XsZQuzcmg69qKOHg/tjbog6wzqWu8BbgpZS+KBtJgwWEhx4oWOaW/ycUo&#10;uOzmyz7vN+fR6bA6rpPz5nt4+lKq/dq8j0F4avx/+K+91QqG8LwSb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8EJHEAAAA2gAAAA8AAAAAAAAAAAAAAAAAmAIAAGRycy9k&#10;b3ducmV2LnhtbFBLBQYAAAAABAAEAPUAAACJAwAAAAA=&#10;" filled="f" fillcolor="#bbe0e3" stroked="f">
                  <v:textbox inset="2.20981mm,1.1049mm,2.20981mm,1.1049mm">
                    <w:txbxContent>
                      <w:p w:rsidR="00CD264B" w:rsidRPr="00FB6AE6" w:rsidRDefault="00FB6AE6" w:rsidP="009960CE">
                        <w:pPr>
                          <w:autoSpaceDE w:val="0"/>
                          <w:autoSpaceDN w:val="0"/>
                          <w:adjustRightInd w:val="0"/>
                          <w:jc w:val="center"/>
                          <w:rPr>
                            <w:rFonts w:ascii="Arial" w:hAnsi="Arial" w:cs="Arial"/>
                            <w:b/>
                            <w:bCs/>
                            <w:color w:val="000000"/>
                            <w:sz w:val="32"/>
                            <w:szCs w:val="32"/>
                          </w:rPr>
                        </w:pPr>
                        <w:r w:rsidRPr="00FB6AE6">
                          <w:rPr>
                            <w:rFonts w:ascii="Arial" w:hAnsi="Arial" w:cs="Arial"/>
                            <w:b/>
                            <w:bCs/>
                            <w:color w:val="000000"/>
                            <w:sz w:val="32"/>
                            <w:szCs w:val="32"/>
                          </w:rPr>
                          <w:t>INSPECTIONS CONDUCTED</w:t>
                        </w:r>
                      </w:p>
                    </w:txbxContent>
                  </v:textbox>
                </v:rect>
                <v:rect id="Rectangle 108" o:spid="_x0000_s1101" style="position:absolute;left:5845;top:2703;width:6646;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UQcEA&#10;AADaAAAADwAAAGRycy9kb3ducmV2LnhtbERPz2vCMBS+C/4P4QneNO0OKp1RxoYwEQe6Dubt2Tyb&#10;YvPSNVG7/94cBI8f3+/5srO1uFLrK8cK0nECgrhwuuJSQf69Gs1A+ICssXZMCv7Jw3LR780x0+7G&#10;O7ruQyliCPsMFZgQmkxKXxiy6MeuIY7cybUWQ4RtKXWLtxhua/mSJBNpseLYYLChd0PFeX+xCtan&#10;3zLNz9P0YC5/X6uf7THgx0ap4aB7ewURqAtP8cP9qRXErfFKvA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zlEHBAAAA2gAAAA8AAAAAAAAAAAAAAAAAmAIAAGRycy9kb3du&#10;cmV2LnhtbFBLBQYAAAAABAAEAPUAAACGAwAAAAA=&#10;" filled="f" fillcolor="#bbe0e3" stroked="f">
                  <v:textbox inset="2.20981mm,1.1049mm,2.20981mm,1.1049mm">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1"/>
                          </w:rPr>
                        </w:pPr>
                        <w:r w:rsidRPr="005E2CCC">
                          <w:rPr>
                            <w:rFonts w:ascii="Arial" w:hAnsi="Arial" w:cs="Arial"/>
                            <w:color w:val="000000"/>
                            <w:sz w:val="21"/>
                          </w:rPr>
                          <w:t>Key:</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1"/>
                          </w:rPr>
                        </w:pPr>
                        <w:r w:rsidRPr="005E2CCC">
                          <w:rPr>
                            <w:rFonts w:ascii="Arial" w:hAnsi="Arial" w:cs="Arial"/>
                            <w:color w:val="000000"/>
                            <w:sz w:val="21"/>
                          </w:rPr>
                          <w:t>STRAP 1(70)</w:t>
                        </w:r>
                      </w:p>
                      <w:p w:rsidR="00CD264B" w:rsidRPr="00FB6AE6" w:rsidRDefault="00CD264B" w:rsidP="009960CE">
                        <w:pPr>
                          <w:numPr>
                            <w:ilvl w:val="0"/>
                            <w:numId w:val="39"/>
                          </w:numPr>
                          <w:autoSpaceDE w:val="0"/>
                          <w:autoSpaceDN w:val="0"/>
                          <w:adjustRightInd w:val="0"/>
                          <w:ind w:left="540" w:hanging="540"/>
                          <w:rPr>
                            <w:rFonts w:ascii="Arial" w:hAnsi="Arial" w:cs="Arial"/>
                            <w:color w:val="000000"/>
                            <w:sz w:val="49"/>
                            <w:szCs w:val="56"/>
                          </w:rPr>
                        </w:pPr>
                        <w:r w:rsidRPr="005E2CCC">
                          <w:rPr>
                            <w:rFonts w:ascii="Arial" w:hAnsi="Arial" w:cs="Arial"/>
                            <w:color w:val="000000"/>
                            <w:sz w:val="21"/>
                          </w:rPr>
                          <w:t>STRAP 2 (87)</w:t>
                        </w:r>
                      </w:p>
                      <w:p w:rsidR="00FB6AE6" w:rsidRPr="00FB6AE6" w:rsidRDefault="00FB6AE6" w:rsidP="009960CE">
                        <w:pPr>
                          <w:numPr>
                            <w:ilvl w:val="0"/>
                            <w:numId w:val="39"/>
                          </w:numPr>
                          <w:autoSpaceDE w:val="0"/>
                          <w:autoSpaceDN w:val="0"/>
                          <w:adjustRightInd w:val="0"/>
                          <w:ind w:left="540" w:hanging="540"/>
                          <w:rPr>
                            <w:rFonts w:ascii="Arial" w:hAnsi="Arial" w:cs="Arial"/>
                            <w:color w:val="000000"/>
                            <w:sz w:val="49"/>
                            <w:szCs w:val="56"/>
                          </w:rPr>
                        </w:pPr>
                        <w:r>
                          <w:rPr>
                            <w:rFonts w:ascii="Arial" w:hAnsi="Arial" w:cs="Arial"/>
                            <w:color w:val="000000"/>
                            <w:sz w:val="21"/>
                          </w:rPr>
                          <w:t>STRAP 3 (56)</w:t>
                        </w:r>
                      </w:p>
                      <w:p w:rsidR="00FB6AE6" w:rsidRPr="00FB6AE6" w:rsidRDefault="00FB6AE6" w:rsidP="00FB6AE6">
                        <w:pPr>
                          <w:autoSpaceDE w:val="0"/>
                          <w:autoSpaceDN w:val="0"/>
                          <w:adjustRightInd w:val="0"/>
                          <w:rPr>
                            <w:rFonts w:ascii="Arial" w:hAnsi="Arial" w:cs="Arial"/>
                            <w:color w:val="000000"/>
                            <w:sz w:val="49"/>
                            <w:szCs w:val="56"/>
                          </w:rPr>
                        </w:pPr>
                      </w:p>
                      <w:p w:rsidR="00FB6AE6" w:rsidRPr="005E2CCC" w:rsidRDefault="00FB6AE6" w:rsidP="009960CE">
                        <w:pPr>
                          <w:numPr>
                            <w:ilvl w:val="0"/>
                            <w:numId w:val="39"/>
                          </w:numPr>
                          <w:autoSpaceDE w:val="0"/>
                          <w:autoSpaceDN w:val="0"/>
                          <w:adjustRightInd w:val="0"/>
                          <w:ind w:left="540" w:hanging="540"/>
                          <w:rPr>
                            <w:rFonts w:ascii="Arial" w:hAnsi="Arial" w:cs="Arial"/>
                            <w:color w:val="000000"/>
                            <w:sz w:val="49"/>
                            <w:szCs w:val="56"/>
                          </w:rPr>
                        </w:pPr>
                      </w:p>
                      <w:p w:rsidR="00CD264B" w:rsidRPr="005E2CCC" w:rsidRDefault="00CD264B" w:rsidP="009960CE">
                        <w:pPr>
                          <w:autoSpaceDE w:val="0"/>
                          <w:autoSpaceDN w:val="0"/>
                          <w:adjustRightInd w:val="0"/>
                          <w:ind w:left="540" w:hanging="540"/>
                          <w:rPr>
                            <w:rFonts w:ascii="Arial" w:hAnsi="Arial" w:cs="Arial"/>
                            <w:color w:val="000000"/>
                            <w:sz w:val="49"/>
                            <w:szCs w:val="56"/>
                          </w:rPr>
                        </w:pPr>
                      </w:p>
                      <w:p w:rsidR="00CD264B" w:rsidRPr="005E2CCC" w:rsidRDefault="00CD264B" w:rsidP="009960CE">
                        <w:pPr>
                          <w:autoSpaceDE w:val="0"/>
                          <w:autoSpaceDN w:val="0"/>
                          <w:adjustRightInd w:val="0"/>
                          <w:ind w:left="540" w:hanging="540"/>
                          <w:rPr>
                            <w:rFonts w:ascii="Arial" w:hAnsi="Arial" w:cs="Arial"/>
                            <w:color w:val="000000"/>
                            <w:sz w:val="21"/>
                          </w:rPr>
                        </w:pPr>
                      </w:p>
                    </w:txbxContent>
                  </v:textbox>
                </v:rect>
                <w10:anchorlock/>
              </v:group>
            </w:pict>
          </mc:Fallback>
        </mc:AlternateContent>
      </w: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Default="009960CE" w:rsidP="009960CE">
      <w:pPr>
        <w:tabs>
          <w:tab w:val="left" w:pos="5970"/>
        </w:tabs>
        <w:rPr>
          <w:sz w:val="16"/>
          <w:szCs w:val="16"/>
        </w:rPr>
      </w:pPr>
    </w:p>
    <w:p w:rsidR="009960CE" w:rsidRPr="00BA574F" w:rsidRDefault="001F3A3E" w:rsidP="00BA574F">
      <w:pPr>
        <w:tabs>
          <w:tab w:val="left" w:pos="5970"/>
        </w:tabs>
        <w:rPr>
          <w:sz w:val="16"/>
          <w:szCs w:val="16"/>
        </w:rPr>
      </w:pPr>
      <w:r>
        <w:rPr>
          <w:noProof/>
          <w:sz w:val="16"/>
          <w:szCs w:val="16"/>
        </w:rPr>
        <mc:AlternateContent>
          <mc:Choice Requires="wpg">
            <w:drawing>
              <wp:inline distT="0" distB="0" distL="0" distR="0">
                <wp:extent cx="8961120" cy="5494655"/>
                <wp:effectExtent l="0" t="0" r="1905" b="1270"/>
                <wp:docPr id="1" name="Canvas 1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961120" cy="5494655"/>
                          <a:chOff x="4183" y="-1569"/>
                          <a:chExt cx="8431" cy="5147"/>
                        </a:xfrm>
                      </wpg:grpSpPr>
                      <wps:wsp>
                        <wps:cNvPr id="2" name="AutoShape 110"/>
                        <wps:cNvSpPr>
                          <a:spLocks noChangeAspect="1" noChangeArrowheads="1" noTextEdit="1"/>
                        </wps:cNvSpPr>
                        <wps:spPr bwMode="auto">
                          <a:xfrm>
                            <a:off x="4183" y="-1569"/>
                            <a:ext cx="8431" cy="514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11"/>
                        <wps:cNvSpPr>
                          <a:spLocks noChangeArrowheads="1"/>
                        </wps:cNvSpPr>
                        <wps:spPr bwMode="auto">
                          <a:xfrm>
                            <a:off x="4183" y="-1569"/>
                            <a:ext cx="7844" cy="69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FB6AE6" w:rsidP="009960CE">
                              <w:pPr>
                                <w:autoSpaceDE w:val="0"/>
                                <w:autoSpaceDN w:val="0"/>
                                <w:adjustRightInd w:val="0"/>
                                <w:jc w:val="center"/>
                                <w:rPr>
                                  <w:rFonts w:ascii="Arial" w:hAnsi="Arial" w:cs="Arial"/>
                                  <w:b/>
                                  <w:bCs/>
                                  <w:color w:val="000000"/>
                                  <w:sz w:val="28"/>
                                  <w:szCs w:val="32"/>
                                </w:rPr>
                              </w:pPr>
                              <w:r w:rsidRPr="005E2CCC">
                                <w:rPr>
                                  <w:rFonts w:ascii="Arial" w:hAnsi="Arial" w:cs="Arial"/>
                                  <w:b/>
                                  <w:bCs/>
                                  <w:color w:val="000000"/>
                                  <w:sz w:val="28"/>
                                  <w:szCs w:val="32"/>
                                </w:rPr>
                                <w:t>NUMBER OF CASES SETTLED UNDER THE COPYRIGHT LITIGATION ASSISTANCE &amp; MEDIATION PROGRAMME [CLAMP])</w:t>
                              </w:r>
                            </w:p>
                          </w:txbxContent>
                        </wps:txbx>
                        <wps:bodyPr rot="0" vert="horz" wrap="square" lIns="78638" tIns="39319" rIns="78638" bIns="39319" anchor="ctr" anchorCtr="0" upright="1">
                          <a:noAutofit/>
                        </wps:bodyPr>
                      </wps:wsp>
                      <wps:wsp>
                        <wps:cNvPr id="4" name="Rectangle 113"/>
                        <wps:cNvSpPr>
                          <a:spLocks noChangeArrowheads="1"/>
                        </wps:cNvSpPr>
                        <wps:spPr bwMode="auto">
                          <a:xfrm>
                            <a:off x="5968" y="2757"/>
                            <a:ext cx="6646" cy="8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1"/>
                                </w:rPr>
                              </w:pPr>
                              <w:r w:rsidRPr="005E2CCC">
                                <w:rPr>
                                  <w:rFonts w:ascii="Arial" w:hAnsi="Arial" w:cs="Arial"/>
                                  <w:color w:val="000000"/>
                                  <w:sz w:val="21"/>
                                </w:rPr>
                                <w:t>Key:</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1"/>
                                </w:rPr>
                              </w:pPr>
                              <w:r w:rsidRPr="005E2CCC">
                                <w:rPr>
                                  <w:rFonts w:ascii="Arial" w:hAnsi="Arial" w:cs="Arial"/>
                                  <w:color w:val="000000"/>
                                  <w:sz w:val="21"/>
                                </w:rPr>
                                <w:t>STRAP 1(2)</w:t>
                              </w:r>
                            </w:p>
                            <w:p w:rsidR="00CD264B" w:rsidRPr="00FB6AE6" w:rsidRDefault="00CD264B" w:rsidP="009960CE">
                              <w:pPr>
                                <w:numPr>
                                  <w:ilvl w:val="0"/>
                                  <w:numId w:val="39"/>
                                </w:numPr>
                                <w:autoSpaceDE w:val="0"/>
                                <w:autoSpaceDN w:val="0"/>
                                <w:adjustRightInd w:val="0"/>
                                <w:ind w:left="540" w:hanging="540"/>
                                <w:rPr>
                                  <w:rFonts w:ascii="Arial" w:hAnsi="Arial" w:cs="Arial"/>
                                  <w:color w:val="000000"/>
                                  <w:sz w:val="48"/>
                                  <w:szCs w:val="56"/>
                                </w:rPr>
                              </w:pPr>
                              <w:r w:rsidRPr="005E2CCC">
                                <w:rPr>
                                  <w:rFonts w:ascii="Arial" w:hAnsi="Arial" w:cs="Arial"/>
                                  <w:color w:val="000000"/>
                                  <w:sz w:val="21"/>
                                </w:rPr>
                                <w:t>STRAP 2 (9)</w:t>
                              </w:r>
                            </w:p>
                            <w:p w:rsidR="00FB6AE6" w:rsidRPr="005E2CCC" w:rsidRDefault="00FB6AE6" w:rsidP="009960CE">
                              <w:pPr>
                                <w:numPr>
                                  <w:ilvl w:val="0"/>
                                  <w:numId w:val="39"/>
                                </w:numPr>
                                <w:autoSpaceDE w:val="0"/>
                                <w:autoSpaceDN w:val="0"/>
                                <w:adjustRightInd w:val="0"/>
                                <w:ind w:left="540" w:hanging="540"/>
                                <w:rPr>
                                  <w:rFonts w:ascii="Arial" w:hAnsi="Arial" w:cs="Arial"/>
                                  <w:color w:val="000000"/>
                                  <w:sz w:val="48"/>
                                  <w:szCs w:val="56"/>
                                </w:rPr>
                              </w:pPr>
                              <w:r>
                                <w:rPr>
                                  <w:rFonts w:ascii="Arial" w:hAnsi="Arial" w:cs="Arial"/>
                                  <w:color w:val="000000"/>
                                  <w:sz w:val="21"/>
                                </w:rPr>
                                <w:t>STRAP 3 (9)</w:t>
                              </w:r>
                            </w:p>
                            <w:p w:rsidR="00CD264B" w:rsidRPr="005E2CCC" w:rsidRDefault="00CD264B" w:rsidP="009960CE">
                              <w:pPr>
                                <w:autoSpaceDE w:val="0"/>
                                <w:autoSpaceDN w:val="0"/>
                                <w:adjustRightInd w:val="0"/>
                                <w:ind w:left="540" w:hanging="540"/>
                                <w:rPr>
                                  <w:rFonts w:ascii="Arial" w:hAnsi="Arial" w:cs="Arial"/>
                                  <w:color w:val="000000"/>
                                  <w:sz w:val="21"/>
                                </w:rPr>
                              </w:pPr>
                            </w:p>
                          </w:txbxContent>
                        </wps:txbx>
                        <wps:bodyPr rot="0" vert="horz" wrap="square" lIns="78638" tIns="39319" rIns="78638" bIns="39319" anchor="t" anchorCtr="0" upright="1">
                          <a:noAutofit/>
                        </wps:bodyPr>
                      </wps:wsp>
                    </wpg:wgp>
                  </a:graphicData>
                </a:graphic>
              </wp:inline>
            </w:drawing>
          </mc:Choice>
          <mc:Fallback>
            <w:pict>
              <v:group id="Canvas 109" o:spid="_x0000_s1102" style="width:705.6pt;height:432.65pt;mso-position-horizontal-relative:char;mso-position-vertical-relative:line" coordorigin="4183,-1569" coordsize="8431,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4v1AMAAHMOAAAOAAAAZHJzL2Uyb0RvYy54bWzsV2tv2zYU/T5g/4HQd8WiTMmSEKdI/AgG&#10;ZFuxdj+AlqgHJpEaSUdOh/33XZKSYyct2qUPoED9QaZE8vLynHuOqMtXh65F90yqRvClhy8CDzGe&#10;i6Lh1dL78+3WTzykNOUFbQVnS++BKe/V1c8/XQ59xkJRi7ZgEkEQrrKhX3q11n02m6m8Zh1VF6Jn&#10;HDpLITuq4VZWs0LSAaJ37SwMgng2CFn0UuRMKXi6dp3elY1flizXv5elYhq1Sw9y0/Yq7XVnrrOr&#10;S5pVkvZ1k49p0Bdk0dGGw6LHUGuqKdrL5lmorsmlUKLUF7noZqIsm5zZPcBucPBkN7dS7Hu7lyob&#10;qv4IE0D7BKcXh81/u38tUVMAdx7itAOKVpTfU4VwkBp0hr7KYNCt7N/0r6XbIjTvRP6XQlysasor&#10;dq16QNrEgBmzp1PMfeXmo93wqyhgEbrXwgJ2KGVnogIU6GB5eTjywg4a5fAwSWOMQ6Avh76IpCSO&#10;IsdcXgO9Zh7BydxD0O3jKLaJ0yyvN1MAMoft2dmYLGySNHMr22zH7MxuoQzVI9Lq85B+U9OeWQKV&#10;AXFEOpyQvgYQ7BCEsS1FszyMm5BWH4T5EXkpxVAzWkCmhkHxFkDbFM0JGSchTXwFNH6UhvfBeWTj&#10;w2DSrJdK3zLRIdNYehLKwtJM7++UNsXxOMSwzsW2aVsrQggPQ8xDs5DVzj9pkG6STUJ8EsYbnwTr&#10;tX+9XRE/3uJFtJ6vV6s1/tfExySrm6Jg3ISbdIzJp7E3OopT4FHJSrRNYcKZlJSsdqtWonsKPrK1&#10;v7GKTobNztOwm4W9TP92d1BujgJXaztRPAAdUgBWUN9gpNCohXznoQFMaempv/dUMg+1v3BgOMWE&#10;GBezNyRaGE3I057daQ/lOYRaetpDrrnSzvn2vWyqGlbClhsuTCGWjeXH5Oeyskq2cvhGugABOwf6&#10;A6oGbKVloAtrKR/TxZkInAV96apfJIQ4C4lT6y9QyZN3vbzoW36mAojpnnw/Yri52QSb+f8Qw5m+&#10;cUiCmzD1t3Gy8MmWRH66CBI/wOlNGgfg9Ovtub7vGs4+X99oAC1FYWTL/0TBT4Qe2N/zvdGsazQc&#10;W9qmg5fTcRDNjBFveGH9TNOmde0TXzDpT34w/b/PF/Rhd7Bv5Xliln8U5SdbxSKJYe5oFfN0jtPJ&#10;KsYeZxVjz2QVuZbfiVmAGJ+bha3Db2QWURoDvnDiCBeRPVK4wjbnlTgmsfOKJHRHoh9eYV6cP7zi&#10;63rFeGCfXuBf2Su+wLHCHr7hy8Za4fgVZj6dTu+hffqtePUfAAAA//8DAFBLAwQUAAYACAAAACEA&#10;V3N5ud0AAAAGAQAADwAAAGRycy9kb3ducmV2LnhtbEyPQWvCQBCF74X+h2UKvdXNahVJsxGRticp&#10;VAultzE7JsHsbMiuSfz3XXuxl4HHe7z3TbYabSN66nztWIOaJCCIC2dqLjV87d+eliB8QDbYOCYN&#10;F/Kwyu/vMkyNG/iT+l0oRSxhn6KGKoQ2ldIXFVn0E9cSR+/oOoshyq6UpsMhlttGTpNkIS3WHBcq&#10;bGlTUXHana2G9wGH9Uy99tvTcXP52c8/vreKtH58GNcvIAKN4RaGK35EhzwyHdyZjReNhvhI+LtX&#10;71mpKYiDhuViPgOZZ/I/fv4LAAD//wMAUEsBAi0AFAAGAAgAAAAhALaDOJL+AAAA4QEAABMAAAAA&#10;AAAAAAAAAAAAAAAAAFtDb250ZW50X1R5cGVzXS54bWxQSwECLQAUAAYACAAAACEAOP0h/9YAAACU&#10;AQAACwAAAAAAAAAAAAAAAAAvAQAAX3JlbHMvLnJlbHNQSwECLQAUAAYACAAAACEAAtjOL9QDAABz&#10;DgAADgAAAAAAAAAAAAAAAAAuAgAAZHJzL2Uyb0RvYy54bWxQSwECLQAUAAYACAAAACEAV3N5ud0A&#10;AAAGAQAADwAAAAAAAAAAAAAAAAAuBgAAZHJzL2Rvd25yZXYueG1sUEsFBgAAAAAEAAQA8wAAADgH&#10;AAAAAA==&#10;">
                <o:lock v:ext="edit" aspectratio="t"/>
                <v:rect id="AutoShape 110" o:spid="_x0000_s1103" style="position:absolute;left:4183;top:-1569;width:8431;height:5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111" o:spid="_x0000_s1104" style="position:absolute;left:4183;top:-1569;width:7844;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xwMIA&#10;AADaAAAADwAAAGRycy9kb3ducmV2LnhtbESPQWvCQBSE70L/w/KE3sxGW2yIWaUIhd5sEw89PrPP&#10;JJh9G3bXmPbXdwsFj8PMfMMUu8n0YiTnO8sKlkkKgri2uuNGwbF6W2QgfEDW2FsmBd/kYbd9mBWY&#10;a3vjTxrL0IgIYZ+jgjaEIZfS1y0Z9IkdiKN3ts5giNI1Uju8Rbjp5SpN19Jgx3GhxYH2LdWX8moU&#10;pNnEL+H0w1nNe3movg4fz+Wo1ON8et2ACDSFe/i//a4VPMHflX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nHAwgAAANoAAAAPAAAAAAAAAAAAAAAAAJgCAABkcnMvZG93&#10;bnJldi54bWxQSwUGAAAAAAQABAD1AAAAhwMAAAAA&#10;" filled="f" fillcolor="#bbe0e3" stroked="f">
                  <v:textbox inset="2.18439mm,1.0922mm,2.18439mm,1.0922mm">
                    <w:txbxContent>
                      <w:p w:rsidR="00CD264B" w:rsidRPr="005E2CCC" w:rsidRDefault="00FB6AE6" w:rsidP="009960CE">
                        <w:pPr>
                          <w:autoSpaceDE w:val="0"/>
                          <w:autoSpaceDN w:val="0"/>
                          <w:adjustRightInd w:val="0"/>
                          <w:jc w:val="center"/>
                          <w:rPr>
                            <w:rFonts w:ascii="Arial" w:hAnsi="Arial" w:cs="Arial"/>
                            <w:b/>
                            <w:bCs/>
                            <w:color w:val="000000"/>
                            <w:sz w:val="28"/>
                            <w:szCs w:val="32"/>
                          </w:rPr>
                        </w:pPr>
                        <w:r w:rsidRPr="005E2CCC">
                          <w:rPr>
                            <w:rFonts w:ascii="Arial" w:hAnsi="Arial" w:cs="Arial"/>
                            <w:b/>
                            <w:bCs/>
                            <w:color w:val="000000"/>
                            <w:sz w:val="28"/>
                            <w:szCs w:val="32"/>
                          </w:rPr>
                          <w:t>NUMBER OF CASES SETTLED UNDER THE COPYRIGHT LITIGATION ASSISTANCE &amp; MEDIATION PROGRAMME [CLAMP])</w:t>
                        </w:r>
                      </w:p>
                    </w:txbxContent>
                  </v:textbox>
                </v:rect>
                <v:rect id="Rectangle 113" o:spid="_x0000_s1105" style="position:absolute;left:5968;top:2757;width:6646;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oEcEA&#10;AADaAAAADwAAAGRycy9kb3ducmV2LnhtbERPTYvCMBS8C/6H8ARvmioi0jWKK6h7EW13Qbw9mmdb&#10;tnkpTazdf28EYWEuw3wxy3VnKtFS40rLCibjCARxZnXJuYKf791oAcJ5ZI2VZVLwRw7Wq35vibG2&#10;D06oTX0uQgm7GBUU3texlC4ryKAb25o4aDfbGPSBNrnUDT5CuankNIrm0mDJYaHAmrYFZb/p3SjY&#10;f063103A6XhO2miXHkx+uSg1HHSbDxCeOv9vfqe/tIIZvK6EG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iKBHBAAAA2gAAAA8AAAAAAAAAAAAAAAAAmAIAAGRycy9kb3du&#10;cmV2LnhtbFBLBQYAAAAABAAEAPUAAACGAwAAAAA=&#10;" filled="f" fillcolor="#bbe0e3" stroked="f">
                  <v:textbox inset="2.18439mm,1.0922mm,2.18439mm,1.0922mm">
                    <w:txbxContent>
                      <w:p w:rsidR="00CD264B" w:rsidRPr="005E2CCC" w:rsidRDefault="00CD264B" w:rsidP="009960CE">
                        <w:pPr>
                          <w:numPr>
                            <w:ilvl w:val="0"/>
                            <w:numId w:val="39"/>
                          </w:numPr>
                          <w:autoSpaceDE w:val="0"/>
                          <w:autoSpaceDN w:val="0"/>
                          <w:adjustRightInd w:val="0"/>
                          <w:ind w:left="540" w:hanging="540"/>
                          <w:rPr>
                            <w:rFonts w:ascii="Arial" w:hAnsi="Arial" w:cs="Arial"/>
                            <w:color w:val="000000"/>
                            <w:sz w:val="21"/>
                          </w:rPr>
                        </w:pPr>
                        <w:r w:rsidRPr="005E2CCC">
                          <w:rPr>
                            <w:rFonts w:ascii="Arial" w:hAnsi="Arial" w:cs="Arial"/>
                            <w:color w:val="000000"/>
                            <w:sz w:val="21"/>
                          </w:rPr>
                          <w:t>Key:</w:t>
                        </w:r>
                      </w:p>
                      <w:p w:rsidR="00CD264B" w:rsidRPr="005E2CCC" w:rsidRDefault="00CD264B" w:rsidP="009960CE">
                        <w:pPr>
                          <w:numPr>
                            <w:ilvl w:val="0"/>
                            <w:numId w:val="39"/>
                          </w:numPr>
                          <w:autoSpaceDE w:val="0"/>
                          <w:autoSpaceDN w:val="0"/>
                          <w:adjustRightInd w:val="0"/>
                          <w:ind w:left="540" w:hanging="540"/>
                          <w:rPr>
                            <w:rFonts w:ascii="Arial" w:hAnsi="Arial" w:cs="Arial"/>
                            <w:color w:val="000000"/>
                            <w:sz w:val="21"/>
                          </w:rPr>
                        </w:pPr>
                        <w:r w:rsidRPr="005E2CCC">
                          <w:rPr>
                            <w:rFonts w:ascii="Arial" w:hAnsi="Arial" w:cs="Arial"/>
                            <w:color w:val="000000"/>
                            <w:sz w:val="21"/>
                          </w:rPr>
                          <w:t>STRAP 1(2)</w:t>
                        </w:r>
                      </w:p>
                      <w:p w:rsidR="00CD264B" w:rsidRPr="00FB6AE6" w:rsidRDefault="00CD264B" w:rsidP="009960CE">
                        <w:pPr>
                          <w:numPr>
                            <w:ilvl w:val="0"/>
                            <w:numId w:val="39"/>
                          </w:numPr>
                          <w:autoSpaceDE w:val="0"/>
                          <w:autoSpaceDN w:val="0"/>
                          <w:adjustRightInd w:val="0"/>
                          <w:ind w:left="540" w:hanging="540"/>
                          <w:rPr>
                            <w:rFonts w:ascii="Arial" w:hAnsi="Arial" w:cs="Arial"/>
                            <w:color w:val="000000"/>
                            <w:sz w:val="48"/>
                            <w:szCs w:val="56"/>
                          </w:rPr>
                        </w:pPr>
                        <w:r w:rsidRPr="005E2CCC">
                          <w:rPr>
                            <w:rFonts w:ascii="Arial" w:hAnsi="Arial" w:cs="Arial"/>
                            <w:color w:val="000000"/>
                            <w:sz w:val="21"/>
                          </w:rPr>
                          <w:t>STRAP 2 (9)</w:t>
                        </w:r>
                      </w:p>
                      <w:p w:rsidR="00FB6AE6" w:rsidRPr="005E2CCC" w:rsidRDefault="00FB6AE6" w:rsidP="009960CE">
                        <w:pPr>
                          <w:numPr>
                            <w:ilvl w:val="0"/>
                            <w:numId w:val="39"/>
                          </w:numPr>
                          <w:autoSpaceDE w:val="0"/>
                          <w:autoSpaceDN w:val="0"/>
                          <w:adjustRightInd w:val="0"/>
                          <w:ind w:left="540" w:hanging="540"/>
                          <w:rPr>
                            <w:rFonts w:ascii="Arial" w:hAnsi="Arial" w:cs="Arial"/>
                            <w:color w:val="000000"/>
                            <w:sz w:val="48"/>
                            <w:szCs w:val="56"/>
                          </w:rPr>
                        </w:pPr>
                        <w:r>
                          <w:rPr>
                            <w:rFonts w:ascii="Arial" w:hAnsi="Arial" w:cs="Arial"/>
                            <w:color w:val="000000"/>
                            <w:sz w:val="21"/>
                          </w:rPr>
                          <w:t>STRAP 3 (9)</w:t>
                        </w:r>
                      </w:p>
                      <w:p w:rsidR="00CD264B" w:rsidRPr="005E2CCC" w:rsidRDefault="00CD264B" w:rsidP="009960CE">
                        <w:pPr>
                          <w:autoSpaceDE w:val="0"/>
                          <w:autoSpaceDN w:val="0"/>
                          <w:adjustRightInd w:val="0"/>
                          <w:ind w:left="540" w:hanging="540"/>
                          <w:rPr>
                            <w:rFonts w:ascii="Arial" w:hAnsi="Arial" w:cs="Arial"/>
                            <w:color w:val="000000"/>
                            <w:sz w:val="21"/>
                          </w:rPr>
                        </w:pPr>
                      </w:p>
                    </w:txbxContent>
                  </v:textbox>
                </v:rect>
                <w10:anchorlock/>
              </v:group>
            </w:pict>
          </mc:Fallback>
        </mc:AlternateContent>
      </w:r>
    </w:p>
    <w:sectPr w:rsidR="009960CE" w:rsidRPr="00BA574F" w:rsidSect="002B23EF">
      <w:headerReference w:type="default" r:id="rId12"/>
      <w:footerReference w:type="default" r:id="rId13"/>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13" w:rsidRDefault="004E6813" w:rsidP="00802A65">
      <w:r>
        <w:separator/>
      </w:r>
    </w:p>
  </w:endnote>
  <w:endnote w:type="continuationSeparator" w:id="0">
    <w:p w:rsidR="004E6813" w:rsidRDefault="004E6813" w:rsidP="0080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99183"/>
      <w:docPartObj>
        <w:docPartGallery w:val="Page Numbers (Bottom of Page)"/>
        <w:docPartUnique/>
      </w:docPartObj>
    </w:sdtPr>
    <w:sdtEndPr>
      <w:rPr>
        <w:noProof/>
      </w:rPr>
    </w:sdtEndPr>
    <w:sdtContent>
      <w:p w:rsidR="00DF19B1" w:rsidRDefault="00DF19B1">
        <w:pPr>
          <w:pStyle w:val="Footer"/>
          <w:jc w:val="center"/>
        </w:pPr>
        <w:r>
          <w:fldChar w:fldCharType="begin"/>
        </w:r>
        <w:r>
          <w:instrText xml:space="preserve"> PAGE   \* MERGEFORMAT </w:instrText>
        </w:r>
        <w:r>
          <w:fldChar w:fldCharType="separate"/>
        </w:r>
        <w:r w:rsidR="001F3A3E">
          <w:rPr>
            <w:noProof/>
          </w:rPr>
          <w:t>1</w:t>
        </w:r>
        <w:r>
          <w:rPr>
            <w:noProof/>
          </w:rPr>
          <w:fldChar w:fldCharType="end"/>
        </w:r>
      </w:p>
    </w:sdtContent>
  </w:sdt>
  <w:p w:rsidR="002B23EF" w:rsidRDefault="002B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13" w:rsidRDefault="004E6813" w:rsidP="00802A65">
      <w:r>
        <w:separator/>
      </w:r>
    </w:p>
  </w:footnote>
  <w:footnote w:type="continuationSeparator" w:id="0">
    <w:p w:rsidR="004E6813" w:rsidRDefault="004E6813" w:rsidP="0080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EF" w:rsidRDefault="002B23EF">
    <w:pPr>
      <w:pStyle w:val="Header"/>
      <w:jc w:val="center"/>
    </w:pPr>
  </w:p>
  <w:p w:rsidR="002B23EF" w:rsidRDefault="002B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3C4398"/>
    <w:lvl w:ilvl="0">
      <w:numFmt w:val="bullet"/>
      <w:lvlText w:val="*"/>
      <w:lvlJc w:val="left"/>
    </w:lvl>
  </w:abstractNum>
  <w:abstractNum w:abstractNumId="1">
    <w:nsid w:val="00933B1C"/>
    <w:multiLevelType w:val="hybridMultilevel"/>
    <w:tmpl w:val="4EC6648A"/>
    <w:lvl w:ilvl="0" w:tplc="DCE4B78E">
      <w:start w:val="1"/>
      <w:numFmt w:val="lowerRoman"/>
      <w:lvlText w:val="%1."/>
      <w:lvlJc w:val="left"/>
      <w:pPr>
        <w:tabs>
          <w:tab w:val="num" w:pos="1080"/>
        </w:tabs>
        <w:ind w:left="1080" w:hanging="720"/>
      </w:pPr>
      <w:rPr>
        <w:rFonts w:hint="default"/>
      </w:rPr>
    </w:lvl>
    <w:lvl w:ilvl="1" w:tplc="F8C4301A">
      <w:start w:val="1"/>
      <w:numFmt w:val="lowerRoman"/>
      <w:lvlText w:val="%2."/>
      <w:lvlJc w:val="left"/>
      <w:pPr>
        <w:tabs>
          <w:tab w:val="num" w:pos="1800"/>
        </w:tabs>
        <w:ind w:left="1800" w:hanging="720"/>
      </w:pPr>
      <w:rPr>
        <w:rFonts w:hint="default"/>
      </w:rPr>
    </w:lvl>
    <w:lvl w:ilvl="2" w:tplc="9EFA6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23AF7"/>
    <w:multiLevelType w:val="hybridMultilevel"/>
    <w:tmpl w:val="B2586CDC"/>
    <w:lvl w:ilvl="0" w:tplc="04090005">
      <w:start w:val="1"/>
      <w:numFmt w:val="bullet"/>
      <w:lvlText w:val=""/>
      <w:lvlJc w:val="left"/>
      <w:pPr>
        <w:tabs>
          <w:tab w:val="num" w:pos="720"/>
        </w:tabs>
        <w:ind w:left="720" w:hanging="360"/>
      </w:pPr>
      <w:rPr>
        <w:rFonts w:ascii="MS Outlook" w:hAnsi="MS Outlook"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64B2575"/>
    <w:multiLevelType w:val="hybridMultilevel"/>
    <w:tmpl w:val="831892CC"/>
    <w:lvl w:ilvl="0" w:tplc="7F56AEA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D63C3"/>
    <w:multiLevelType w:val="hybridMultilevel"/>
    <w:tmpl w:val="13CE218A"/>
    <w:lvl w:ilvl="0" w:tplc="0409000B">
      <w:start w:val="1"/>
      <w:numFmt w:val="bullet"/>
      <w:lvlText w:val=""/>
      <w:lvlJc w:val="left"/>
      <w:pPr>
        <w:tabs>
          <w:tab w:val="num" w:pos="720"/>
        </w:tabs>
        <w:ind w:left="720" w:hanging="360"/>
      </w:pPr>
      <w:rPr>
        <w:rFonts w:ascii="MS Outlook" w:hAnsi="MS Outlook"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0DF47570"/>
    <w:multiLevelType w:val="hybridMultilevel"/>
    <w:tmpl w:val="624424B0"/>
    <w:lvl w:ilvl="0" w:tplc="EC02AD2C">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75C7B"/>
    <w:multiLevelType w:val="multilevel"/>
    <w:tmpl w:val="39AA893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7622E11"/>
    <w:multiLevelType w:val="hybridMultilevel"/>
    <w:tmpl w:val="D0829C48"/>
    <w:lvl w:ilvl="0" w:tplc="EC02A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9138E"/>
    <w:multiLevelType w:val="hybridMultilevel"/>
    <w:tmpl w:val="78C0C41E"/>
    <w:lvl w:ilvl="0" w:tplc="73561A8A">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5281A0E"/>
    <w:multiLevelType w:val="multilevel"/>
    <w:tmpl w:val="E1F6347E"/>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6972391"/>
    <w:multiLevelType w:val="hybridMultilevel"/>
    <w:tmpl w:val="438E02E8"/>
    <w:lvl w:ilvl="0" w:tplc="EC02AD2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3606A4"/>
    <w:multiLevelType w:val="hybridMultilevel"/>
    <w:tmpl w:val="257A435A"/>
    <w:lvl w:ilvl="0" w:tplc="29924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8229B"/>
    <w:multiLevelType w:val="hybridMultilevel"/>
    <w:tmpl w:val="56F0C7DE"/>
    <w:lvl w:ilvl="0" w:tplc="9C96BF60">
      <w:start w:val="4"/>
      <w:numFmt w:val="lowerRoman"/>
      <w:lvlText w:val="%1."/>
      <w:lvlJc w:val="left"/>
      <w:pPr>
        <w:tabs>
          <w:tab w:val="num" w:pos="1665"/>
        </w:tabs>
        <w:ind w:left="1665" w:hanging="720"/>
      </w:pPr>
      <w:rPr>
        <w:rFonts w:hint="default"/>
      </w:rPr>
    </w:lvl>
    <w:lvl w:ilvl="1" w:tplc="04090019">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3">
    <w:nsid w:val="28D24127"/>
    <w:multiLevelType w:val="hybridMultilevel"/>
    <w:tmpl w:val="3DB6004E"/>
    <w:lvl w:ilvl="0" w:tplc="437EBBC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457F83"/>
    <w:multiLevelType w:val="hybridMultilevel"/>
    <w:tmpl w:val="56F0C7DE"/>
    <w:lvl w:ilvl="0" w:tplc="9C96BF60">
      <w:start w:val="4"/>
      <w:numFmt w:val="lowerRoman"/>
      <w:lvlText w:val="%1."/>
      <w:lvlJc w:val="left"/>
      <w:pPr>
        <w:tabs>
          <w:tab w:val="num" w:pos="1665"/>
        </w:tabs>
        <w:ind w:left="1665" w:hanging="720"/>
      </w:pPr>
      <w:rPr>
        <w:rFonts w:hint="default"/>
      </w:rPr>
    </w:lvl>
    <w:lvl w:ilvl="1" w:tplc="04090019">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5">
    <w:nsid w:val="2B80021D"/>
    <w:multiLevelType w:val="hybridMultilevel"/>
    <w:tmpl w:val="64FA41D4"/>
    <w:lvl w:ilvl="0" w:tplc="0D0266AC">
      <w:start w:val="1"/>
      <w:numFmt w:val="lowerRoman"/>
      <w:lvlText w:val="%1."/>
      <w:lvlJc w:val="left"/>
      <w:pPr>
        <w:tabs>
          <w:tab w:val="num" w:pos="1770"/>
        </w:tabs>
        <w:ind w:left="1770" w:hanging="72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6">
    <w:nsid w:val="2FF21A75"/>
    <w:multiLevelType w:val="hybridMultilevel"/>
    <w:tmpl w:val="DEFAC7EC"/>
    <w:lvl w:ilvl="0" w:tplc="73561A8A">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2483F48"/>
    <w:multiLevelType w:val="hybridMultilevel"/>
    <w:tmpl w:val="BCA22BD0"/>
    <w:lvl w:ilvl="0" w:tplc="E5BCF248">
      <w:start w:val="1"/>
      <w:numFmt w:val="decimal"/>
      <w:lvlText w:val="%1."/>
      <w:lvlJc w:val="left"/>
      <w:pPr>
        <w:tabs>
          <w:tab w:val="num" w:pos="690"/>
        </w:tabs>
        <w:ind w:left="690" w:hanging="360"/>
      </w:pPr>
      <w:rPr>
        <w:rFonts w:hint="default"/>
      </w:rPr>
    </w:lvl>
    <w:lvl w:ilvl="1" w:tplc="1E6A1774">
      <w:start w:val="1"/>
      <w:numFmt w:val="lowerRoman"/>
      <w:lvlText w:val="%2."/>
      <w:lvlJc w:val="left"/>
      <w:pPr>
        <w:tabs>
          <w:tab w:val="num" w:pos="1770"/>
        </w:tabs>
        <w:ind w:left="1770" w:hanging="720"/>
      </w:pPr>
      <w:rPr>
        <w:rFonts w:hint="default"/>
        <w:b w:val="0"/>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8">
    <w:nsid w:val="3A7B4E3F"/>
    <w:multiLevelType w:val="hybridMultilevel"/>
    <w:tmpl w:val="E67CAA74"/>
    <w:lvl w:ilvl="0" w:tplc="50F2C4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A6068"/>
    <w:multiLevelType w:val="hybridMultilevel"/>
    <w:tmpl w:val="6742AF5A"/>
    <w:lvl w:ilvl="0" w:tplc="47BA366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8A7CB9"/>
    <w:multiLevelType w:val="hybridMultilevel"/>
    <w:tmpl w:val="E2020B9C"/>
    <w:lvl w:ilvl="0" w:tplc="EC02AD2C">
      <w:start w:val="1"/>
      <w:numFmt w:val="lowerRoman"/>
      <w:lvlText w:val="%1."/>
      <w:lvlJc w:val="left"/>
      <w:pPr>
        <w:tabs>
          <w:tab w:val="num" w:pos="1080"/>
        </w:tabs>
        <w:ind w:left="1080" w:hanging="720"/>
      </w:pPr>
      <w:rPr>
        <w:rFonts w:hint="default"/>
      </w:rPr>
    </w:lvl>
    <w:lvl w:ilvl="1" w:tplc="73561A8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7E0F39"/>
    <w:multiLevelType w:val="hybridMultilevel"/>
    <w:tmpl w:val="56F0C7DE"/>
    <w:lvl w:ilvl="0" w:tplc="9C96BF60">
      <w:start w:val="4"/>
      <w:numFmt w:val="lowerRoman"/>
      <w:lvlText w:val="%1."/>
      <w:lvlJc w:val="left"/>
      <w:pPr>
        <w:tabs>
          <w:tab w:val="num" w:pos="1665"/>
        </w:tabs>
        <w:ind w:left="1665" w:hanging="720"/>
      </w:pPr>
      <w:rPr>
        <w:rFonts w:hint="default"/>
      </w:rPr>
    </w:lvl>
    <w:lvl w:ilvl="1" w:tplc="04090019">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2">
    <w:nsid w:val="471955D5"/>
    <w:multiLevelType w:val="multilevel"/>
    <w:tmpl w:val="39FA991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8495BE8"/>
    <w:multiLevelType w:val="multilevel"/>
    <w:tmpl w:val="E2020B9C"/>
    <w:lvl w:ilvl="0">
      <w:start w:val="1"/>
      <w:numFmt w:val="lowerRoman"/>
      <w:lvlText w:val="%1."/>
      <w:lvlJc w:val="left"/>
      <w:pPr>
        <w:tabs>
          <w:tab w:val="num" w:pos="1080"/>
        </w:tabs>
        <w:ind w:left="1080" w:hanging="72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645F2B"/>
    <w:multiLevelType w:val="hybridMultilevel"/>
    <w:tmpl w:val="5F4E9F92"/>
    <w:lvl w:ilvl="0" w:tplc="0D64171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9A255C"/>
    <w:multiLevelType w:val="hybridMultilevel"/>
    <w:tmpl w:val="48E4CCBE"/>
    <w:lvl w:ilvl="0" w:tplc="144E7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04C0B"/>
    <w:multiLevelType w:val="hybridMultilevel"/>
    <w:tmpl w:val="F45E6822"/>
    <w:lvl w:ilvl="0" w:tplc="04090005">
      <w:start w:val="1"/>
      <w:numFmt w:val="bullet"/>
      <w:lvlText w:val=""/>
      <w:lvlJc w:val="left"/>
      <w:pPr>
        <w:tabs>
          <w:tab w:val="num" w:pos="720"/>
        </w:tabs>
        <w:ind w:left="720" w:hanging="360"/>
      </w:pPr>
      <w:rPr>
        <w:rFonts w:ascii="MS Outlook" w:hAnsi="MS Outlook"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5107314C"/>
    <w:multiLevelType w:val="multilevel"/>
    <w:tmpl w:val="E5D0FF2A"/>
    <w:lvl w:ilvl="0">
      <w:start w:val="1"/>
      <w:numFmt w:val="lowerRoman"/>
      <w:lvlText w:val="%1."/>
      <w:lvlJc w:val="left"/>
      <w:pPr>
        <w:tabs>
          <w:tab w:val="num" w:pos="1080"/>
        </w:tabs>
        <w:ind w:left="1080" w:hanging="72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655166"/>
    <w:multiLevelType w:val="hybridMultilevel"/>
    <w:tmpl w:val="771E1AA0"/>
    <w:lvl w:ilvl="0" w:tplc="21F65B2E">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333B58"/>
    <w:multiLevelType w:val="hybridMultilevel"/>
    <w:tmpl w:val="C130C9F2"/>
    <w:lvl w:ilvl="0" w:tplc="D54A1212">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B3406D"/>
    <w:multiLevelType w:val="hybridMultilevel"/>
    <w:tmpl w:val="5C606484"/>
    <w:lvl w:ilvl="0" w:tplc="04090005">
      <w:start w:val="1"/>
      <w:numFmt w:val="bullet"/>
      <w:lvlText w:val=""/>
      <w:lvlJc w:val="left"/>
      <w:pPr>
        <w:tabs>
          <w:tab w:val="num" w:pos="720"/>
        </w:tabs>
        <w:ind w:left="720" w:hanging="360"/>
      </w:pPr>
      <w:rPr>
        <w:rFonts w:ascii="MS Outlook" w:hAnsi="MS Outlook" w:hint="default"/>
      </w:rPr>
    </w:lvl>
    <w:lvl w:ilvl="1" w:tplc="8C122C20">
      <w:start w:val="1"/>
      <w:numFmt w:val="bullet"/>
      <w:lvlText w:val=""/>
      <w:lvlJc w:val="left"/>
      <w:pPr>
        <w:tabs>
          <w:tab w:val="num" w:pos="1440"/>
        </w:tabs>
        <w:ind w:left="1440" w:hanging="360"/>
      </w:pPr>
      <w:rPr>
        <w:rFonts w:ascii="Wingdings" w:hAnsi="Wingdings" w:hint="default"/>
      </w:rPr>
    </w:lvl>
    <w:lvl w:ilvl="2" w:tplc="97B22080">
      <w:numFmt w:val="bullet"/>
      <w:lvlText w:val="-"/>
      <w:lvlJc w:val="left"/>
      <w:pPr>
        <w:tabs>
          <w:tab w:val="num" w:pos="2160"/>
        </w:tabs>
        <w:ind w:left="2160" w:hanging="360"/>
      </w:pPr>
      <w:rPr>
        <w:rFonts w:ascii="Antique Olive" w:eastAsia="Times New Roman" w:hAnsi="Antique Olive"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721EFB"/>
    <w:multiLevelType w:val="hybridMultilevel"/>
    <w:tmpl w:val="44748D16"/>
    <w:lvl w:ilvl="0" w:tplc="F658293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653467"/>
    <w:multiLevelType w:val="hybridMultilevel"/>
    <w:tmpl w:val="9E50F39E"/>
    <w:lvl w:ilvl="0" w:tplc="47BA366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7AA07B1"/>
    <w:multiLevelType w:val="hybridMultilevel"/>
    <w:tmpl w:val="9C90B09E"/>
    <w:lvl w:ilvl="0" w:tplc="EC02AD2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065AA1"/>
    <w:multiLevelType w:val="hybridMultilevel"/>
    <w:tmpl w:val="F8F67A44"/>
    <w:lvl w:ilvl="0" w:tplc="47BA366A">
      <w:start w:val="2"/>
      <w:numFmt w:val="lowerRoman"/>
      <w:lvlText w:val="%1."/>
      <w:lvlJc w:val="left"/>
      <w:pPr>
        <w:tabs>
          <w:tab w:val="num" w:pos="1440"/>
        </w:tabs>
        <w:ind w:left="1440" w:hanging="720"/>
      </w:pPr>
      <w:rPr>
        <w:rFonts w:hint="default"/>
      </w:rPr>
    </w:lvl>
    <w:lvl w:ilvl="1" w:tplc="47BA366A">
      <w:start w:val="2"/>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8900BE3"/>
    <w:multiLevelType w:val="hybridMultilevel"/>
    <w:tmpl w:val="F594D390"/>
    <w:lvl w:ilvl="0" w:tplc="0409000F">
      <w:start w:val="6"/>
      <w:numFmt w:val="decimal"/>
      <w:lvlText w:val="%1."/>
      <w:lvlJc w:val="left"/>
      <w:pPr>
        <w:tabs>
          <w:tab w:val="num" w:pos="720"/>
        </w:tabs>
        <w:ind w:left="720" w:hanging="360"/>
      </w:pPr>
      <w:rPr>
        <w:rFonts w:hint="default"/>
        <w:u w:val="none"/>
      </w:rPr>
    </w:lvl>
    <w:lvl w:ilvl="1" w:tplc="BD1EA3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8E064D"/>
    <w:multiLevelType w:val="hybridMultilevel"/>
    <w:tmpl w:val="3A982B6E"/>
    <w:lvl w:ilvl="0" w:tplc="13E4623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41543A"/>
    <w:multiLevelType w:val="multilevel"/>
    <w:tmpl w:val="9C7488A6"/>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D1D2468"/>
    <w:multiLevelType w:val="hybridMultilevel"/>
    <w:tmpl w:val="C2EA11AA"/>
    <w:lvl w:ilvl="0" w:tplc="04090005">
      <w:start w:val="1"/>
      <w:numFmt w:val="bullet"/>
      <w:lvlText w:val=""/>
      <w:lvlJc w:val="left"/>
      <w:pPr>
        <w:tabs>
          <w:tab w:val="num" w:pos="720"/>
        </w:tabs>
        <w:ind w:left="720" w:hanging="360"/>
      </w:pPr>
      <w:rPr>
        <w:rFonts w:ascii="MS Outlook" w:hAnsi="MS Outlook"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31"/>
  </w:num>
  <w:num w:numId="2">
    <w:abstractNumId w:val="17"/>
  </w:num>
  <w:num w:numId="3">
    <w:abstractNumId w:val="13"/>
  </w:num>
  <w:num w:numId="4">
    <w:abstractNumId w:val="30"/>
  </w:num>
  <w:num w:numId="5">
    <w:abstractNumId w:val="38"/>
  </w:num>
  <w:num w:numId="6">
    <w:abstractNumId w:val="25"/>
  </w:num>
  <w:num w:numId="7">
    <w:abstractNumId w:val="18"/>
  </w:num>
  <w:num w:numId="8">
    <w:abstractNumId w:val="11"/>
  </w:num>
  <w:num w:numId="9">
    <w:abstractNumId w:val="15"/>
  </w:num>
  <w:num w:numId="10">
    <w:abstractNumId w:val="33"/>
  </w:num>
  <w:num w:numId="11">
    <w:abstractNumId w:val="8"/>
  </w:num>
  <w:num w:numId="12">
    <w:abstractNumId w:val="24"/>
  </w:num>
  <w:num w:numId="13">
    <w:abstractNumId w:val="16"/>
  </w:num>
  <w:num w:numId="14">
    <w:abstractNumId w:val="6"/>
  </w:num>
  <w:num w:numId="15">
    <w:abstractNumId w:val="5"/>
  </w:num>
  <w:num w:numId="16">
    <w:abstractNumId w:val="32"/>
  </w:num>
  <w:num w:numId="17">
    <w:abstractNumId w:val="19"/>
  </w:num>
  <w:num w:numId="18">
    <w:abstractNumId w:val="20"/>
  </w:num>
  <w:num w:numId="19">
    <w:abstractNumId w:val="29"/>
  </w:num>
  <w:num w:numId="20">
    <w:abstractNumId w:val="12"/>
  </w:num>
  <w:num w:numId="21">
    <w:abstractNumId w:val="21"/>
  </w:num>
  <w:num w:numId="22">
    <w:abstractNumId w:val="14"/>
  </w:num>
  <w:num w:numId="23">
    <w:abstractNumId w:val="22"/>
  </w:num>
  <w:num w:numId="24">
    <w:abstractNumId w:val="36"/>
  </w:num>
  <w:num w:numId="25">
    <w:abstractNumId w:val="34"/>
  </w:num>
  <w:num w:numId="26">
    <w:abstractNumId w:val="1"/>
  </w:num>
  <w:num w:numId="27">
    <w:abstractNumId w:val="35"/>
  </w:num>
  <w:num w:numId="28">
    <w:abstractNumId w:val="27"/>
  </w:num>
  <w:num w:numId="29">
    <w:abstractNumId w:val="23"/>
  </w:num>
  <w:num w:numId="30">
    <w:abstractNumId w:val="10"/>
  </w:num>
  <w:num w:numId="31">
    <w:abstractNumId w:val="9"/>
  </w:num>
  <w:num w:numId="32">
    <w:abstractNumId w:val="37"/>
  </w:num>
  <w:num w:numId="33">
    <w:abstractNumId w:val="4"/>
  </w:num>
  <w:num w:numId="34">
    <w:abstractNumId w:val="2"/>
  </w:num>
  <w:num w:numId="35">
    <w:abstractNumId w:val="26"/>
  </w:num>
  <w:num w:numId="36">
    <w:abstractNumId w:val="28"/>
  </w:num>
  <w:num w:numId="37">
    <w:abstractNumId w:val="3"/>
  </w:num>
  <w:num w:numId="38">
    <w:abstractNumId w:val="7"/>
  </w:num>
  <w:num w:numId="39">
    <w:abstractNumId w:val="0"/>
    <w:lvlOverride w:ilvl="0">
      <w:lvl w:ilvl="0">
        <w:numFmt w:val="bullet"/>
        <w:lvlText w:val="•"/>
        <w:legacy w:legacy="1" w:legacySpace="0" w:legacyIndent="0"/>
        <w:lvlJc w:val="left"/>
        <w:rPr>
          <w:rFonts w:ascii="Arial" w:hAnsi="Arial" w:cs="Arial" w:hint="default"/>
          <w:sz w:val="24"/>
        </w:rPr>
      </w:lvl>
    </w:lvlOverride>
  </w:num>
  <w:num w:numId="40">
    <w:abstractNumId w:val="0"/>
    <w:lvlOverride w:ilvl="0">
      <w:lvl w:ilvl="0">
        <w:numFmt w:val="bullet"/>
        <w:lvlText w:val="•"/>
        <w:legacy w:legacy="1" w:legacySpace="0" w:legacyIndent="0"/>
        <w:lvlJc w:val="left"/>
        <w:rPr>
          <w:rFonts w:ascii="Arial" w:hAnsi="Arial" w:cs="Arial" w:hint="default"/>
          <w:sz w:val="20"/>
        </w:rPr>
      </w:lvl>
    </w:lvlOverride>
  </w:num>
  <w:num w:numId="41">
    <w:abstractNumId w:val="0"/>
    <w:lvlOverride w:ilvl="0">
      <w:lvl w:ilvl="0">
        <w:numFmt w:val="bullet"/>
        <w:lvlText w:val="•"/>
        <w:legacy w:legacy="1" w:legacySpace="0" w:legacyIndent="0"/>
        <w:lvlJc w:val="left"/>
        <w:rPr>
          <w:rFonts w:ascii="Arial" w:hAnsi="Arial" w:cs="Aria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12"/>
    <w:rsid w:val="000062AF"/>
    <w:rsid w:val="0000707F"/>
    <w:rsid w:val="000123E7"/>
    <w:rsid w:val="000A6DAF"/>
    <w:rsid w:val="000A6DC2"/>
    <w:rsid w:val="000B6BBC"/>
    <w:rsid w:val="000C6DD5"/>
    <w:rsid w:val="000D406B"/>
    <w:rsid w:val="000D7D6A"/>
    <w:rsid w:val="000F6362"/>
    <w:rsid w:val="00100418"/>
    <w:rsid w:val="00110277"/>
    <w:rsid w:val="001231B5"/>
    <w:rsid w:val="00125017"/>
    <w:rsid w:val="0015025F"/>
    <w:rsid w:val="00151616"/>
    <w:rsid w:val="00151792"/>
    <w:rsid w:val="00155F3B"/>
    <w:rsid w:val="00166A59"/>
    <w:rsid w:val="001818B5"/>
    <w:rsid w:val="001A650E"/>
    <w:rsid w:val="001B1FC4"/>
    <w:rsid w:val="001D69FD"/>
    <w:rsid w:val="001E2BE9"/>
    <w:rsid w:val="001F3A3E"/>
    <w:rsid w:val="00200460"/>
    <w:rsid w:val="00205049"/>
    <w:rsid w:val="00207690"/>
    <w:rsid w:val="0022588A"/>
    <w:rsid w:val="00270AF1"/>
    <w:rsid w:val="002712F2"/>
    <w:rsid w:val="00291106"/>
    <w:rsid w:val="002B23EF"/>
    <w:rsid w:val="002C39C2"/>
    <w:rsid w:val="002F1383"/>
    <w:rsid w:val="002F4C8D"/>
    <w:rsid w:val="00300BC3"/>
    <w:rsid w:val="00320B84"/>
    <w:rsid w:val="00363780"/>
    <w:rsid w:val="003769BB"/>
    <w:rsid w:val="00384A94"/>
    <w:rsid w:val="00387431"/>
    <w:rsid w:val="003957D2"/>
    <w:rsid w:val="003A256E"/>
    <w:rsid w:val="003A33A0"/>
    <w:rsid w:val="003B0221"/>
    <w:rsid w:val="003B0A78"/>
    <w:rsid w:val="003F001D"/>
    <w:rsid w:val="003F05CD"/>
    <w:rsid w:val="004030C7"/>
    <w:rsid w:val="0041287D"/>
    <w:rsid w:val="00414F22"/>
    <w:rsid w:val="00417517"/>
    <w:rsid w:val="00425369"/>
    <w:rsid w:val="00456B89"/>
    <w:rsid w:val="00463514"/>
    <w:rsid w:val="00471244"/>
    <w:rsid w:val="00491D86"/>
    <w:rsid w:val="00493DE3"/>
    <w:rsid w:val="00496624"/>
    <w:rsid w:val="004B2D10"/>
    <w:rsid w:val="004B3209"/>
    <w:rsid w:val="004D7F17"/>
    <w:rsid w:val="004E1C6E"/>
    <w:rsid w:val="004E4A4B"/>
    <w:rsid w:val="004E6813"/>
    <w:rsid w:val="004F3B35"/>
    <w:rsid w:val="005016B3"/>
    <w:rsid w:val="0050170D"/>
    <w:rsid w:val="00507313"/>
    <w:rsid w:val="0051367D"/>
    <w:rsid w:val="00545BEA"/>
    <w:rsid w:val="005549C9"/>
    <w:rsid w:val="00557A3A"/>
    <w:rsid w:val="00574D4A"/>
    <w:rsid w:val="00586116"/>
    <w:rsid w:val="00595B43"/>
    <w:rsid w:val="00597FB6"/>
    <w:rsid w:val="005A4D14"/>
    <w:rsid w:val="005F41A1"/>
    <w:rsid w:val="006005F5"/>
    <w:rsid w:val="00603740"/>
    <w:rsid w:val="00603CCD"/>
    <w:rsid w:val="00607B0A"/>
    <w:rsid w:val="00614BC7"/>
    <w:rsid w:val="0063319E"/>
    <w:rsid w:val="00635748"/>
    <w:rsid w:val="00650E08"/>
    <w:rsid w:val="00664E2D"/>
    <w:rsid w:val="00676F85"/>
    <w:rsid w:val="006A0502"/>
    <w:rsid w:val="006E4549"/>
    <w:rsid w:val="006F5C03"/>
    <w:rsid w:val="007040A3"/>
    <w:rsid w:val="00713768"/>
    <w:rsid w:val="007176E6"/>
    <w:rsid w:val="00733F5E"/>
    <w:rsid w:val="00736663"/>
    <w:rsid w:val="00747A95"/>
    <w:rsid w:val="00751816"/>
    <w:rsid w:val="0075466A"/>
    <w:rsid w:val="007550B3"/>
    <w:rsid w:val="00773F72"/>
    <w:rsid w:val="007779B6"/>
    <w:rsid w:val="007879F5"/>
    <w:rsid w:val="007A17DD"/>
    <w:rsid w:val="007B3DA9"/>
    <w:rsid w:val="007C1E3D"/>
    <w:rsid w:val="007C4DE4"/>
    <w:rsid w:val="007D1C60"/>
    <w:rsid w:val="007D742C"/>
    <w:rsid w:val="007E27A8"/>
    <w:rsid w:val="00800E17"/>
    <w:rsid w:val="00802A65"/>
    <w:rsid w:val="0081553B"/>
    <w:rsid w:val="0084092A"/>
    <w:rsid w:val="00843CC6"/>
    <w:rsid w:val="00852D75"/>
    <w:rsid w:val="0088111B"/>
    <w:rsid w:val="008834BA"/>
    <w:rsid w:val="008945F2"/>
    <w:rsid w:val="00897B70"/>
    <w:rsid w:val="008B30AA"/>
    <w:rsid w:val="008D0127"/>
    <w:rsid w:val="008F22D8"/>
    <w:rsid w:val="00906F13"/>
    <w:rsid w:val="00932FF6"/>
    <w:rsid w:val="00945727"/>
    <w:rsid w:val="009564BA"/>
    <w:rsid w:val="00961336"/>
    <w:rsid w:val="00967B15"/>
    <w:rsid w:val="00970C01"/>
    <w:rsid w:val="00986F18"/>
    <w:rsid w:val="0099473D"/>
    <w:rsid w:val="009960CE"/>
    <w:rsid w:val="009A04B3"/>
    <w:rsid w:val="009B7C19"/>
    <w:rsid w:val="009C7434"/>
    <w:rsid w:val="009D63F9"/>
    <w:rsid w:val="009D7000"/>
    <w:rsid w:val="00A215FC"/>
    <w:rsid w:val="00A613AB"/>
    <w:rsid w:val="00A8527B"/>
    <w:rsid w:val="00AA733D"/>
    <w:rsid w:val="00AE7307"/>
    <w:rsid w:val="00AF320C"/>
    <w:rsid w:val="00AF3883"/>
    <w:rsid w:val="00B05763"/>
    <w:rsid w:val="00B05AE6"/>
    <w:rsid w:val="00B4614B"/>
    <w:rsid w:val="00B523F5"/>
    <w:rsid w:val="00B52725"/>
    <w:rsid w:val="00B604A5"/>
    <w:rsid w:val="00B734D9"/>
    <w:rsid w:val="00BA574F"/>
    <w:rsid w:val="00BD3D93"/>
    <w:rsid w:val="00BF4AD3"/>
    <w:rsid w:val="00C045BF"/>
    <w:rsid w:val="00C12EB5"/>
    <w:rsid w:val="00C223D7"/>
    <w:rsid w:val="00C41C0A"/>
    <w:rsid w:val="00C449A6"/>
    <w:rsid w:val="00C61511"/>
    <w:rsid w:val="00C61C28"/>
    <w:rsid w:val="00CB5512"/>
    <w:rsid w:val="00CC06FA"/>
    <w:rsid w:val="00CD264B"/>
    <w:rsid w:val="00D429E0"/>
    <w:rsid w:val="00D62C41"/>
    <w:rsid w:val="00D87AEE"/>
    <w:rsid w:val="00D91813"/>
    <w:rsid w:val="00D93D15"/>
    <w:rsid w:val="00D9585C"/>
    <w:rsid w:val="00DB3866"/>
    <w:rsid w:val="00DC2913"/>
    <w:rsid w:val="00DD6270"/>
    <w:rsid w:val="00DE6307"/>
    <w:rsid w:val="00DF19B1"/>
    <w:rsid w:val="00E128C4"/>
    <w:rsid w:val="00E15012"/>
    <w:rsid w:val="00E16CFC"/>
    <w:rsid w:val="00E41D9C"/>
    <w:rsid w:val="00E47460"/>
    <w:rsid w:val="00E61F06"/>
    <w:rsid w:val="00E97C93"/>
    <w:rsid w:val="00EA7867"/>
    <w:rsid w:val="00EB1F40"/>
    <w:rsid w:val="00EB408D"/>
    <w:rsid w:val="00EC1D97"/>
    <w:rsid w:val="00ED2233"/>
    <w:rsid w:val="00ED407B"/>
    <w:rsid w:val="00EE17B8"/>
    <w:rsid w:val="00EF5912"/>
    <w:rsid w:val="00F013A6"/>
    <w:rsid w:val="00F1142F"/>
    <w:rsid w:val="00F12546"/>
    <w:rsid w:val="00F21C9F"/>
    <w:rsid w:val="00F33FD6"/>
    <w:rsid w:val="00F64A7C"/>
    <w:rsid w:val="00F676EA"/>
    <w:rsid w:val="00F70450"/>
    <w:rsid w:val="00FA57C5"/>
    <w:rsid w:val="00FB6AE6"/>
    <w:rsid w:val="00FC6684"/>
    <w:rsid w:val="00FD57FD"/>
    <w:rsid w:val="00FE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12"/>
    <w:rPr>
      <w:rFonts w:ascii="Times New Roman" w:eastAsia="Times New Roman" w:hAnsi="Times New Roman"/>
      <w:sz w:val="24"/>
      <w:szCs w:val="24"/>
    </w:rPr>
  </w:style>
  <w:style w:type="paragraph" w:styleId="Heading1">
    <w:name w:val="heading 1"/>
    <w:basedOn w:val="Normal"/>
    <w:next w:val="Normal"/>
    <w:link w:val="Heading1Char"/>
    <w:qFormat/>
    <w:rsid w:val="009960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2588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5012"/>
    <w:pPr>
      <w:spacing w:after="120"/>
      <w:ind w:left="360"/>
    </w:pPr>
  </w:style>
  <w:style w:type="character" w:customStyle="1" w:styleId="BodyTextIndentChar">
    <w:name w:val="Body Text Indent Char"/>
    <w:basedOn w:val="DefaultParagraphFont"/>
    <w:link w:val="BodyTextIndent"/>
    <w:rsid w:val="00E15012"/>
    <w:rPr>
      <w:rFonts w:ascii="Times New Roman" w:eastAsia="Times New Roman" w:hAnsi="Times New Roman" w:cs="Times New Roman"/>
      <w:sz w:val="24"/>
      <w:szCs w:val="24"/>
    </w:rPr>
  </w:style>
  <w:style w:type="paragraph" w:styleId="ListParagraph">
    <w:name w:val="List Paragraph"/>
    <w:basedOn w:val="Normal"/>
    <w:uiPriority w:val="34"/>
    <w:qFormat/>
    <w:rsid w:val="00713768"/>
    <w:pPr>
      <w:ind w:left="720"/>
      <w:contextualSpacing/>
    </w:pPr>
  </w:style>
  <w:style w:type="paragraph" w:styleId="Header">
    <w:name w:val="header"/>
    <w:basedOn w:val="Normal"/>
    <w:link w:val="HeaderChar"/>
    <w:uiPriority w:val="99"/>
    <w:unhideWhenUsed/>
    <w:rsid w:val="00802A65"/>
    <w:pPr>
      <w:tabs>
        <w:tab w:val="center" w:pos="4680"/>
        <w:tab w:val="right" w:pos="9360"/>
      </w:tabs>
    </w:pPr>
  </w:style>
  <w:style w:type="character" w:customStyle="1" w:styleId="HeaderChar">
    <w:name w:val="Header Char"/>
    <w:basedOn w:val="DefaultParagraphFont"/>
    <w:link w:val="Header"/>
    <w:uiPriority w:val="99"/>
    <w:rsid w:val="00802A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A65"/>
    <w:pPr>
      <w:tabs>
        <w:tab w:val="center" w:pos="4680"/>
        <w:tab w:val="right" w:pos="9360"/>
      </w:tabs>
    </w:pPr>
  </w:style>
  <w:style w:type="character" w:customStyle="1" w:styleId="FooterChar">
    <w:name w:val="Footer Char"/>
    <w:basedOn w:val="DefaultParagraphFont"/>
    <w:link w:val="Footer"/>
    <w:uiPriority w:val="99"/>
    <w:rsid w:val="00802A65"/>
    <w:rPr>
      <w:rFonts w:ascii="Times New Roman" w:eastAsia="Times New Roman" w:hAnsi="Times New Roman" w:cs="Times New Roman"/>
      <w:sz w:val="24"/>
      <w:szCs w:val="24"/>
    </w:rPr>
  </w:style>
  <w:style w:type="table" w:styleId="TableGrid">
    <w:name w:val="Table Grid"/>
    <w:basedOn w:val="TableNormal"/>
    <w:rsid w:val="004128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2588A"/>
    <w:rPr>
      <w:rFonts w:ascii="Arial" w:eastAsia="Times New Roman" w:hAnsi="Arial" w:cs="Arial"/>
      <w:b/>
      <w:bCs/>
      <w:i/>
      <w:iCs/>
      <w:sz w:val="28"/>
      <w:szCs w:val="28"/>
      <w:lang w:val="en-GB"/>
    </w:rPr>
  </w:style>
  <w:style w:type="character" w:customStyle="1" w:styleId="Heading1Char">
    <w:name w:val="Heading 1 Char"/>
    <w:basedOn w:val="DefaultParagraphFont"/>
    <w:link w:val="Heading1"/>
    <w:uiPriority w:val="9"/>
    <w:rsid w:val="009960CE"/>
    <w:rPr>
      <w:rFonts w:ascii="Cambria" w:eastAsia="Times New Roman" w:hAnsi="Cambria" w:cs="Times New Roman"/>
      <w:b/>
      <w:bCs/>
      <w:kern w:val="32"/>
      <w:sz w:val="32"/>
      <w:szCs w:val="32"/>
    </w:rPr>
  </w:style>
  <w:style w:type="paragraph" w:styleId="BodyText3">
    <w:name w:val="Body Text 3"/>
    <w:basedOn w:val="Normal"/>
    <w:link w:val="BodyText3Char"/>
    <w:rsid w:val="009960CE"/>
    <w:pPr>
      <w:spacing w:after="120"/>
    </w:pPr>
    <w:rPr>
      <w:sz w:val="16"/>
      <w:szCs w:val="16"/>
    </w:rPr>
  </w:style>
  <w:style w:type="character" w:customStyle="1" w:styleId="BodyText3Char">
    <w:name w:val="Body Text 3 Char"/>
    <w:basedOn w:val="DefaultParagraphFont"/>
    <w:link w:val="BodyText3"/>
    <w:rsid w:val="009960CE"/>
    <w:rPr>
      <w:rFonts w:ascii="Times New Roman" w:eastAsia="Times New Roman" w:hAnsi="Times New Roman"/>
      <w:sz w:val="16"/>
      <w:szCs w:val="16"/>
    </w:rPr>
  </w:style>
  <w:style w:type="paragraph" w:styleId="BodyText2">
    <w:name w:val="Body Text 2"/>
    <w:basedOn w:val="Normal"/>
    <w:link w:val="BodyText2Char"/>
    <w:rsid w:val="009960CE"/>
    <w:pPr>
      <w:spacing w:after="120" w:line="480" w:lineRule="auto"/>
    </w:pPr>
    <w:rPr>
      <w:rFonts w:ascii="Tahoma" w:hAnsi="Tahoma"/>
      <w:lang w:val="en-GB"/>
    </w:rPr>
  </w:style>
  <w:style w:type="character" w:customStyle="1" w:styleId="BodyText2Char">
    <w:name w:val="Body Text 2 Char"/>
    <w:basedOn w:val="DefaultParagraphFont"/>
    <w:link w:val="BodyText2"/>
    <w:rsid w:val="009960CE"/>
    <w:rPr>
      <w:rFonts w:ascii="Tahoma" w:eastAsia="Times New Roman" w:hAnsi="Tahoma"/>
      <w:sz w:val="24"/>
      <w:szCs w:val="24"/>
      <w:lang w:val="en-GB"/>
    </w:rPr>
  </w:style>
  <w:style w:type="character" w:styleId="PageNumber">
    <w:name w:val="page number"/>
    <w:basedOn w:val="DefaultParagraphFont"/>
    <w:rsid w:val="009960CE"/>
  </w:style>
  <w:style w:type="paragraph" w:styleId="BodyText">
    <w:name w:val="Body Text"/>
    <w:basedOn w:val="Normal"/>
    <w:link w:val="BodyTextChar"/>
    <w:rsid w:val="009960CE"/>
    <w:pPr>
      <w:spacing w:after="120"/>
    </w:pPr>
  </w:style>
  <w:style w:type="character" w:customStyle="1" w:styleId="BodyTextChar">
    <w:name w:val="Body Text Char"/>
    <w:basedOn w:val="DefaultParagraphFont"/>
    <w:link w:val="BodyText"/>
    <w:rsid w:val="009960C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12"/>
    <w:rPr>
      <w:rFonts w:ascii="Times New Roman" w:eastAsia="Times New Roman" w:hAnsi="Times New Roman"/>
      <w:sz w:val="24"/>
      <w:szCs w:val="24"/>
    </w:rPr>
  </w:style>
  <w:style w:type="paragraph" w:styleId="Heading1">
    <w:name w:val="heading 1"/>
    <w:basedOn w:val="Normal"/>
    <w:next w:val="Normal"/>
    <w:link w:val="Heading1Char"/>
    <w:qFormat/>
    <w:rsid w:val="009960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2588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5012"/>
    <w:pPr>
      <w:spacing w:after="120"/>
      <w:ind w:left="360"/>
    </w:pPr>
  </w:style>
  <w:style w:type="character" w:customStyle="1" w:styleId="BodyTextIndentChar">
    <w:name w:val="Body Text Indent Char"/>
    <w:basedOn w:val="DefaultParagraphFont"/>
    <w:link w:val="BodyTextIndent"/>
    <w:rsid w:val="00E15012"/>
    <w:rPr>
      <w:rFonts w:ascii="Times New Roman" w:eastAsia="Times New Roman" w:hAnsi="Times New Roman" w:cs="Times New Roman"/>
      <w:sz w:val="24"/>
      <w:szCs w:val="24"/>
    </w:rPr>
  </w:style>
  <w:style w:type="paragraph" w:styleId="ListParagraph">
    <w:name w:val="List Paragraph"/>
    <w:basedOn w:val="Normal"/>
    <w:uiPriority w:val="34"/>
    <w:qFormat/>
    <w:rsid w:val="00713768"/>
    <w:pPr>
      <w:ind w:left="720"/>
      <w:contextualSpacing/>
    </w:pPr>
  </w:style>
  <w:style w:type="paragraph" w:styleId="Header">
    <w:name w:val="header"/>
    <w:basedOn w:val="Normal"/>
    <w:link w:val="HeaderChar"/>
    <w:uiPriority w:val="99"/>
    <w:unhideWhenUsed/>
    <w:rsid w:val="00802A65"/>
    <w:pPr>
      <w:tabs>
        <w:tab w:val="center" w:pos="4680"/>
        <w:tab w:val="right" w:pos="9360"/>
      </w:tabs>
    </w:pPr>
  </w:style>
  <w:style w:type="character" w:customStyle="1" w:styleId="HeaderChar">
    <w:name w:val="Header Char"/>
    <w:basedOn w:val="DefaultParagraphFont"/>
    <w:link w:val="Header"/>
    <w:uiPriority w:val="99"/>
    <w:rsid w:val="00802A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A65"/>
    <w:pPr>
      <w:tabs>
        <w:tab w:val="center" w:pos="4680"/>
        <w:tab w:val="right" w:pos="9360"/>
      </w:tabs>
    </w:pPr>
  </w:style>
  <w:style w:type="character" w:customStyle="1" w:styleId="FooterChar">
    <w:name w:val="Footer Char"/>
    <w:basedOn w:val="DefaultParagraphFont"/>
    <w:link w:val="Footer"/>
    <w:uiPriority w:val="99"/>
    <w:rsid w:val="00802A65"/>
    <w:rPr>
      <w:rFonts w:ascii="Times New Roman" w:eastAsia="Times New Roman" w:hAnsi="Times New Roman" w:cs="Times New Roman"/>
      <w:sz w:val="24"/>
      <w:szCs w:val="24"/>
    </w:rPr>
  </w:style>
  <w:style w:type="table" w:styleId="TableGrid">
    <w:name w:val="Table Grid"/>
    <w:basedOn w:val="TableNormal"/>
    <w:rsid w:val="004128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2588A"/>
    <w:rPr>
      <w:rFonts w:ascii="Arial" w:eastAsia="Times New Roman" w:hAnsi="Arial" w:cs="Arial"/>
      <w:b/>
      <w:bCs/>
      <w:i/>
      <w:iCs/>
      <w:sz w:val="28"/>
      <w:szCs w:val="28"/>
      <w:lang w:val="en-GB"/>
    </w:rPr>
  </w:style>
  <w:style w:type="character" w:customStyle="1" w:styleId="Heading1Char">
    <w:name w:val="Heading 1 Char"/>
    <w:basedOn w:val="DefaultParagraphFont"/>
    <w:link w:val="Heading1"/>
    <w:uiPriority w:val="9"/>
    <w:rsid w:val="009960CE"/>
    <w:rPr>
      <w:rFonts w:ascii="Cambria" w:eastAsia="Times New Roman" w:hAnsi="Cambria" w:cs="Times New Roman"/>
      <w:b/>
      <w:bCs/>
      <w:kern w:val="32"/>
      <w:sz w:val="32"/>
      <w:szCs w:val="32"/>
    </w:rPr>
  </w:style>
  <w:style w:type="paragraph" w:styleId="BodyText3">
    <w:name w:val="Body Text 3"/>
    <w:basedOn w:val="Normal"/>
    <w:link w:val="BodyText3Char"/>
    <w:rsid w:val="009960CE"/>
    <w:pPr>
      <w:spacing w:after="120"/>
    </w:pPr>
    <w:rPr>
      <w:sz w:val="16"/>
      <w:szCs w:val="16"/>
    </w:rPr>
  </w:style>
  <w:style w:type="character" w:customStyle="1" w:styleId="BodyText3Char">
    <w:name w:val="Body Text 3 Char"/>
    <w:basedOn w:val="DefaultParagraphFont"/>
    <w:link w:val="BodyText3"/>
    <w:rsid w:val="009960CE"/>
    <w:rPr>
      <w:rFonts w:ascii="Times New Roman" w:eastAsia="Times New Roman" w:hAnsi="Times New Roman"/>
      <w:sz w:val="16"/>
      <w:szCs w:val="16"/>
    </w:rPr>
  </w:style>
  <w:style w:type="paragraph" w:styleId="BodyText2">
    <w:name w:val="Body Text 2"/>
    <w:basedOn w:val="Normal"/>
    <w:link w:val="BodyText2Char"/>
    <w:rsid w:val="009960CE"/>
    <w:pPr>
      <w:spacing w:after="120" w:line="480" w:lineRule="auto"/>
    </w:pPr>
    <w:rPr>
      <w:rFonts w:ascii="Tahoma" w:hAnsi="Tahoma"/>
      <w:lang w:val="en-GB"/>
    </w:rPr>
  </w:style>
  <w:style w:type="character" w:customStyle="1" w:styleId="BodyText2Char">
    <w:name w:val="Body Text 2 Char"/>
    <w:basedOn w:val="DefaultParagraphFont"/>
    <w:link w:val="BodyText2"/>
    <w:rsid w:val="009960CE"/>
    <w:rPr>
      <w:rFonts w:ascii="Tahoma" w:eastAsia="Times New Roman" w:hAnsi="Tahoma"/>
      <w:sz w:val="24"/>
      <w:szCs w:val="24"/>
      <w:lang w:val="en-GB"/>
    </w:rPr>
  </w:style>
  <w:style w:type="character" w:styleId="PageNumber">
    <w:name w:val="page number"/>
    <w:basedOn w:val="DefaultParagraphFont"/>
    <w:rsid w:val="009960CE"/>
  </w:style>
  <w:style w:type="paragraph" w:styleId="BodyText">
    <w:name w:val="Body Text"/>
    <w:basedOn w:val="Normal"/>
    <w:link w:val="BodyTextChar"/>
    <w:rsid w:val="009960CE"/>
    <w:pPr>
      <w:spacing w:after="120"/>
    </w:pPr>
  </w:style>
  <w:style w:type="character" w:customStyle="1" w:styleId="BodyTextChar">
    <w:name w:val="Body Text Char"/>
    <w:basedOn w:val="DefaultParagraphFont"/>
    <w:link w:val="BodyText"/>
    <w:rsid w:val="009960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12520</Words>
  <Characters>71367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Copyright Commission</Company>
  <LinksUpToDate>false</LinksUpToDate>
  <CharactersWithSpaces>83720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Nweke</dc:creator>
  <cp:lastModifiedBy>ncc</cp:lastModifiedBy>
  <cp:revision>2</cp:revision>
  <cp:lastPrinted>2010-06-15T23:07:00Z</cp:lastPrinted>
  <dcterms:created xsi:type="dcterms:W3CDTF">2020-09-14T10:32:00Z</dcterms:created>
  <dcterms:modified xsi:type="dcterms:W3CDTF">2020-09-14T10:32:00Z</dcterms:modified>
</cp:coreProperties>
</file>